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16" w:rsidRPr="00AB1BAE" w:rsidRDefault="00477F72" w:rsidP="00B95609">
      <w:pPr>
        <w:spacing w:after="0" w:line="240" w:lineRule="auto"/>
        <w:rPr>
          <w:rFonts w:ascii="Comic Sans MS" w:eastAsia="Times New Roman" w:hAnsi="Comic Sans MS"/>
          <w:b/>
          <w:bCs/>
          <w:color w:val="632423" w:themeColor="accent2" w:themeShade="80"/>
          <w:sz w:val="36"/>
          <w:szCs w:val="36"/>
          <w:lang w:eastAsia="hr-HR"/>
        </w:rPr>
      </w:pPr>
      <w:r w:rsidRPr="00AB1BAE">
        <w:rPr>
          <w:rFonts w:ascii="Comic Sans MS" w:eastAsia="Times New Roman" w:hAnsi="Comic Sans MS"/>
          <w:b/>
          <w:bCs/>
          <w:color w:val="632423" w:themeColor="accent2" w:themeShade="80"/>
          <w:sz w:val="36"/>
          <w:szCs w:val="36"/>
          <w:lang w:eastAsia="hr-HR"/>
        </w:rPr>
        <w:t>Prijedlog pravila ponašanja učenika</w:t>
      </w:r>
    </w:p>
    <w:p w:rsidR="00B95609" w:rsidRPr="00AB1BAE" w:rsidRDefault="00477F72" w:rsidP="006B2416">
      <w:pPr>
        <w:spacing w:after="0" w:line="240" w:lineRule="auto"/>
        <w:jc w:val="center"/>
        <w:rPr>
          <w:rFonts w:ascii="Comic Sans MS" w:eastAsia="Times New Roman" w:hAnsi="Comic Sans MS"/>
          <w:color w:val="632423" w:themeColor="accent2" w:themeShade="80"/>
          <w:sz w:val="36"/>
          <w:szCs w:val="36"/>
          <w:lang w:eastAsia="hr-HR"/>
        </w:rPr>
      </w:pPr>
      <w:r w:rsidRPr="00AB1BAE">
        <w:rPr>
          <w:rFonts w:ascii="Comic Sans MS" w:eastAsia="Times New Roman" w:hAnsi="Comic Sans MS"/>
          <w:b/>
          <w:bCs/>
          <w:color w:val="632423" w:themeColor="accent2" w:themeShade="80"/>
          <w:sz w:val="36"/>
          <w:szCs w:val="36"/>
          <w:lang w:eastAsia="hr-HR"/>
        </w:rPr>
        <w:t>za vrijeme užine u blagovaonici</w:t>
      </w:r>
    </w:p>
    <w:p w:rsidR="00B95609" w:rsidRPr="00AB1BAE" w:rsidRDefault="00B95609" w:rsidP="00B95609">
      <w:pPr>
        <w:spacing w:after="0" w:line="240" w:lineRule="auto"/>
        <w:jc w:val="center"/>
        <w:rPr>
          <w:rFonts w:ascii="Comic Sans MS" w:eastAsia="Times New Roman" w:hAnsi="Comic Sans MS"/>
          <w:color w:val="632423" w:themeColor="accent2" w:themeShade="80"/>
          <w:sz w:val="28"/>
          <w:szCs w:val="28"/>
          <w:lang w:eastAsia="hr-HR"/>
        </w:rPr>
      </w:pPr>
    </w:p>
    <w:p w:rsidR="00B95609" w:rsidRPr="00AB1BAE" w:rsidRDefault="00B95609" w:rsidP="00B95609">
      <w:pPr>
        <w:spacing w:after="0" w:line="240" w:lineRule="auto"/>
        <w:ind w:firstLine="708"/>
        <w:jc w:val="both"/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</w:pPr>
      <w:r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Svi učenici</w:t>
      </w:r>
      <w:r w:rsidR="00F90FE1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obrok užine blaguju u blagovaonici, kako oni koji se hrane organizirano u školskoj kuhinji, tako i oni koji užinu donose od kuće</w:t>
      </w:r>
      <w:r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.</w:t>
      </w:r>
    </w:p>
    <w:p w:rsidR="006B2416" w:rsidRPr="00AB1BAE" w:rsidRDefault="00F90FE1" w:rsidP="00B95609">
      <w:pPr>
        <w:spacing w:after="0" w:line="240" w:lineRule="auto"/>
        <w:ind w:firstLine="708"/>
        <w:jc w:val="both"/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</w:pPr>
      <w:r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Poslije drugog nastavnog sata</w:t>
      </w:r>
      <w:r w:rsidR="006B2416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traje odmor od 25 minuta za vrijeme kojega učenici blaguju u blagovaonici. </w:t>
      </w:r>
    </w:p>
    <w:p w:rsidR="00B95609" w:rsidRPr="00AB1BAE" w:rsidRDefault="00B95609" w:rsidP="00B95609">
      <w:pPr>
        <w:spacing w:after="0" w:line="240" w:lineRule="auto"/>
        <w:ind w:firstLine="708"/>
        <w:jc w:val="both"/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</w:pPr>
      <w:r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Učenici trebaju mirno</w:t>
      </w:r>
      <w:r w:rsidR="005C3955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, u redu i pristojno </w:t>
      </w:r>
      <w:r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</w:t>
      </w:r>
      <w:r w:rsidR="00477F72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silaziti sa kata na kojem su u učionici boravili prethodnog nastavnog sata i predvođeni predmetnim učiteljem ili učiteljicom ulaziti u blagovaonicu.</w:t>
      </w:r>
    </w:p>
    <w:p w:rsidR="00316078" w:rsidRPr="00AB1BAE" w:rsidRDefault="00B95609" w:rsidP="00316078">
      <w:pPr>
        <w:spacing w:after="0" w:line="240" w:lineRule="auto"/>
        <w:ind w:firstLine="708"/>
        <w:jc w:val="both"/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</w:pPr>
      <w:r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Prije ulaska u</w:t>
      </w:r>
      <w:r w:rsidR="005C3955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blagovaonicu</w:t>
      </w:r>
      <w:r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učenici su dužni oprati ruke.</w:t>
      </w:r>
      <w:r w:rsidR="005C3955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Obvezni s</w:t>
      </w:r>
      <w:r w:rsidR="00477F72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u sa sobom nositi ručnik</w:t>
      </w:r>
      <w:r w:rsidR="006B2416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, </w:t>
      </w:r>
      <w:r w:rsidR="00477F72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ili se  služiti </w:t>
      </w:r>
      <w:r w:rsidR="005C3955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papirnatim ručnikom </w:t>
      </w:r>
      <w:r w:rsidR="00477F72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koji im je uvijek na raspolaganju uz umivaonik.</w:t>
      </w:r>
    </w:p>
    <w:p w:rsidR="00B95609" w:rsidRPr="00AB1BAE" w:rsidRDefault="00B95609" w:rsidP="00B95609">
      <w:pPr>
        <w:spacing w:after="0" w:line="240" w:lineRule="auto"/>
        <w:ind w:firstLine="708"/>
        <w:jc w:val="both"/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</w:pPr>
      <w:r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Za vrijeme blagovanja u blagovaonici mora</w:t>
      </w:r>
      <w:r w:rsidR="005C3955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ju </w:t>
      </w:r>
      <w:r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biti red, mir i primjereno ponašanje za stolom.</w:t>
      </w:r>
      <w:r w:rsidR="006B2416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</w:t>
      </w:r>
      <w:r w:rsidR="00477F72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O tome vode brigu dežurni učenik i dežurni učitelj u jutarnjem dijelu (od 7³º do 9</w:t>
      </w:r>
      <w:r w:rsidR="006B2416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</w:t>
      </w:r>
      <w:r w:rsidR="006B2416" w:rsidRPr="00AB1BAE">
        <w:rPr>
          <w:rFonts w:ascii="Comic Sans MS" w:eastAsia="Times New Roman" w:hAnsi="Comic Sans MS"/>
          <w:b/>
          <w:color w:val="632423" w:themeColor="accent2" w:themeShade="80"/>
          <w:sz w:val="16"/>
          <w:szCs w:val="16"/>
          <w:lang w:eastAsia="hr-HR"/>
        </w:rPr>
        <w:t>45</w:t>
      </w:r>
      <w:r w:rsidR="006B2416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).</w:t>
      </w:r>
    </w:p>
    <w:p w:rsidR="00B95609" w:rsidRPr="00AB1BAE" w:rsidRDefault="00B95609" w:rsidP="00B95609">
      <w:pPr>
        <w:spacing w:after="0" w:line="240" w:lineRule="auto"/>
        <w:ind w:firstLine="708"/>
        <w:jc w:val="both"/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</w:pPr>
      <w:r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Nakon završenog blagovanja učenici su dužni pribor za jelo</w:t>
      </w:r>
      <w:r w:rsidR="005C3955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i ostatke obroka  odložiti na dogovoreno mjesto te </w:t>
      </w:r>
      <w:r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oprati ruke</w:t>
      </w:r>
      <w:r w:rsidR="00AA1F26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 xml:space="preserve"> pri</w:t>
      </w:r>
      <w:r w:rsidR="005C3955"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je nastave</w:t>
      </w:r>
      <w:r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.</w:t>
      </w:r>
    </w:p>
    <w:p w:rsidR="00AA1F26" w:rsidRDefault="00AA1F26" w:rsidP="00B95609">
      <w:pPr>
        <w:spacing w:after="0" w:line="240" w:lineRule="auto"/>
        <w:ind w:firstLine="708"/>
        <w:jc w:val="both"/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</w:pPr>
      <w:r w:rsidRPr="00AB1BAE"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Učenici ne smiju ulaziti u školsku kuhinju.</w:t>
      </w:r>
    </w:p>
    <w:p w:rsidR="002C0913" w:rsidRPr="00AB1BAE" w:rsidRDefault="002C0913" w:rsidP="00B95609">
      <w:pPr>
        <w:spacing w:after="0" w:line="240" w:lineRule="auto"/>
        <w:ind w:firstLine="708"/>
        <w:jc w:val="both"/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</w:pPr>
      <w:r>
        <w:rPr>
          <w:rFonts w:ascii="Comic Sans MS" w:eastAsia="Times New Roman" w:hAnsi="Comic Sans MS"/>
          <w:color w:val="632423" w:themeColor="accent2" w:themeShade="80"/>
          <w:sz w:val="32"/>
          <w:szCs w:val="32"/>
          <w:lang w:eastAsia="hr-HR"/>
        </w:rPr>
        <w:t>Poslije učenika od 10 sati u blagovaonici užinu blaguju polaznici Vrtića. S njima boravi i pazi na red njihova odgajateljica. Za njih vrijede ista pravila ponašanja kao i za učenike.</w:t>
      </w:r>
    </w:p>
    <w:p w:rsidR="00B95609" w:rsidRPr="00AB1BAE" w:rsidRDefault="00B95609">
      <w:pPr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6B2416" w:rsidRDefault="006B2416">
      <w:pPr>
        <w:rPr>
          <w:rFonts w:ascii="Comic Sans MS" w:hAnsi="Comic Sans MS"/>
          <w:sz w:val="28"/>
          <w:szCs w:val="28"/>
        </w:rPr>
      </w:pPr>
    </w:p>
    <w:p w:rsidR="00625FBC" w:rsidRDefault="00625FBC" w:rsidP="00B95609">
      <w:pPr>
        <w:shd w:val="clear" w:color="auto" w:fill="FFFFFF"/>
        <w:spacing w:before="100" w:beforeAutospacing="1" w:after="100" w:afterAutospacing="1" w:line="315" w:lineRule="atLeast"/>
        <w:outlineLvl w:val="0"/>
        <w:rPr>
          <w:rFonts w:ascii="Verdana" w:eastAsia="Times New Roman" w:hAnsi="Verdana"/>
          <w:color w:val="2B3856"/>
          <w:kern w:val="36"/>
          <w:sz w:val="20"/>
          <w:szCs w:val="20"/>
          <w:lang w:eastAsia="hr-HR"/>
        </w:rPr>
      </w:pPr>
    </w:p>
    <w:p w:rsidR="00625FBC" w:rsidRPr="00625FBC" w:rsidRDefault="00625FBC" w:rsidP="00625FBC">
      <w:pPr>
        <w:spacing w:after="0" w:line="240" w:lineRule="auto"/>
        <w:jc w:val="center"/>
        <w:rPr>
          <w:rFonts w:ascii="Comic Sans MS" w:eastAsia="Times New Roman" w:hAnsi="Comic Sans MS"/>
          <w:b/>
          <w:color w:val="215868" w:themeColor="accent5" w:themeShade="80"/>
          <w:sz w:val="24"/>
          <w:szCs w:val="24"/>
          <w:lang w:eastAsia="hr-HR"/>
        </w:rPr>
      </w:pPr>
      <w:r w:rsidRPr="00625FBC">
        <w:rPr>
          <w:rFonts w:ascii="Comic Sans MS" w:eastAsia="Times New Roman" w:hAnsi="Comic Sans MS"/>
          <w:b/>
          <w:color w:val="215868" w:themeColor="accent5" w:themeShade="80"/>
          <w:sz w:val="24"/>
          <w:szCs w:val="24"/>
          <w:lang w:eastAsia="hr-HR"/>
        </w:rPr>
        <w:lastRenderedPageBreak/>
        <w:t xml:space="preserve">Osnovna škola Rudolfa </w:t>
      </w:r>
      <w:proofErr w:type="spellStart"/>
      <w:r w:rsidRPr="00625FBC">
        <w:rPr>
          <w:rFonts w:ascii="Comic Sans MS" w:eastAsia="Times New Roman" w:hAnsi="Comic Sans MS"/>
          <w:b/>
          <w:color w:val="215868" w:themeColor="accent5" w:themeShade="80"/>
          <w:sz w:val="24"/>
          <w:szCs w:val="24"/>
          <w:lang w:eastAsia="hr-HR"/>
        </w:rPr>
        <w:t>Strohala</w:t>
      </w:r>
      <w:proofErr w:type="spellEnd"/>
      <w:r w:rsidRPr="00625FBC">
        <w:rPr>
          <w:rFonts w:ascii="Comic Sans MS" w:eastAsia="Times New Roman" w:hAnsi="Comic Sans MS"/>
          <w:b/>
          <w:color w:val="215868" w:themeColor="accent5" w:themeShade="80"/>
          <w:sz w:val="24"/>
          <w:szCs w:val="24"/>
          <w:lang w:eastAsia="hr-HR"/>
        </w:rPr>
        <w:t>,  Školska 22,  51316 Lokve,</w:t>
      </w:r>
    </w:p>
    <w:p w:rsidR="00625FBC" w:rsidRPr="00625FBC" w:rsidRDefault="00625FBC" w:rsidP="00625FBC">
      <w:pPr>
        <w:spacing w:after="0" w:line="240" w:lineRule="auto"/>
        <w:jc w:val="center"/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</w:pPr>
      <w:r w:rsidRPr="00625FBC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 xml:space="preserve">mat.br. 03391507  OIB:33425092556  </w:t>
      </w:r>
      <w:proofErr w:type="spellStart"/>
      <w:r w:rsidRPr="00625FBC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tel</w:t>
      </w:r>
      <w:proofErr w:type="spellEnd"/>
      <w:r w:rsidRPr="00625FBC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/</w:t>
      </w:r>
      <w:proofErr w:type="spellStart"/>
      <w:r w:rsidRPr="00625FBC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fax</w:t>
      </w:r>
      <w:proofErr w:type="spellEnd"/>
      <w:r w:rsidRPr="00625FBC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:051/831-213</w:t>
      </w:r>
    </w:p>
    <w:p w:rsidR="00625FBC" w:rsidRPr="00AB1BAE" w:rsidRDefault="00625FBC" w:rsidP="00316078">
      <w:pPr>
        <w:spacing w:after="0" w:line="240" w:lineRule="auto"/>
        <w:jc w:val="center"/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</w:pPr>
      <w:r w:rsidRPr="00625FBC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e-mail:os-lokve@</w:t>
      </w:r>
      <w:proofErr w:type="spellStart"/>
      <w:r w:rsidRPr="00625FBC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ri.t</w:t>
      </w:r>
      <w:proofErr w:type="spellEnd"/>
      <w:r w:rsidRPr="00625FBC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-</w:t>
      </w:r>
      <w:proofErr w:type="spellStart"/>
      <w:r w:rsidRPr="00625FBC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com.hr</w:t>
      </w:r>
      <w:proofErr w:type="spellEnd"/>
    </w:p>
    <w:p w:rsidR="00A26748" w:rsidRPr="00AB1BAE" w:rsidRDefault="00A26748" w:rsidP="00316078">
      <w:pPr>
        <w:spacing w:after="0" w:line="240" w:lineRule="auto"/>
        <w:jc w:val="center"/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</w:pPr>
    </w:p>
    <w:p w:rsidR="00A26748" w:rsidRPr="00AB1BAE" w:rsidRDefault="00A26748" w:rsidP="00316078">
      <w:pPr>
        <w:spacing w:after="0" w:line="240" w:lineRule="auto"/>
        <w:jc w:val="center"/>
        <w:rPr>
          <w:rFonts w:ascii="Comic Sans MS" w:eastAsia="Times New Roman" w:hAnsi="Comic Sans MS"/>
          <w:b/>
          <w:color w:val="215868" w:themeColor="accent5" w:themeShade="80"/>
          <w:sz w:val="36"/>
          <w:szCs w:val="36"/>
          <w:lang w:eastAsia="hr-HR"/>
        </w:rPr>
      </w:pPr>
      <w:r w:rsidRPr="00AB1BAE">
        <w:rPr>
          <w:rFonts w:ascii="Comic Sans MS" w:eastAsia="Times New Roman" w:hAnsi="Comic Sans MS"/>
          <w:b/>
          <w:color w:val="215868" w:themeColor="accent5" w:themeShade="80"/>
          <w:sz w:val="36"/>
          <w:szCs w:val="36"/>
          <w:lang w:eastAsia="hr-HR"/>
        </w:rPr>
        <w:t>Školska kuhinja</w:t>
      </w:r>
    </w:p>
    <w:p w:rsidR="00316078" w:rsidRPr="00AB1BAE" w:rsidRDefault="00316078" w:rsidP="00316078">
      <w:pPr>
        <w:spacing w:after="0" w:line="240" w:lineRule="auto"/>
        <w:jc w:val="center"/>
        <w:rPr>
          <w:rFonts w:ascii="Comic Sans MS" w:eastAsia="Times New Roman" w:hAnsi="Comic Sans MS"/>
          <w:b/>
          <w:color w:val="215868" w:themeColor="accent5" w:themeShade="80"/>
          <w:sz w:val="36"/>
          <w:szCs w:val="36"/>
          <w:lang w:eastAsia="hr-HR"/>
        </w:rPr>
      </w:pPr>
    </w:p>
    <w:p w:rsidR="006B2416" w:rsidRPr="00AB1BAE" w:rsidRDefault="006B2416" w:rsidP="00316078">
      <w:pPr>
        <w:shd w:val="clear" w:color="auto" w:fill="FFFFFF"/>
        <w:spacing w:before="100" w:beforeAutospacing="1" w:after="100" w:afterAutospacing="1" w:line="315" w:lineRule="atLeast"/>
        <w:ind w:firstLine="708"/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</w:pPr>
      <w:r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U školskoj kuhinji hrane se učenici čiji roditelji su sa Školom sklopili Ugovor o prehrani učenika u školi.</w:t>
      </w:r>
      <w:r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br/>
      </w:r>
      <w:r w:rsidR="00D920D9"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 xml:space="preserve">       </w:t>
      </w:r>
      <w:r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Sklapanje i otkazivanje Ugovora vrši se u tajništvu Škole</w:t>
      </w:r>
      <w:r w:rsidR="00625FBC"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 xml:space="preserve"> temeljem prethodne obavijesti razredniku</w:t>
      </w:r>
      <w:r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.</w:t>
      </w:r>
    </w:p>
    <w:p w:rsidR="00316078" w:rsidRPr="00AB1BAE" w:rsidRDefault="00316078" w:rsidP="00625FBC">
      <w:pPr>
        <w:shd w:val="clear" w:color="auto" w:fill="FFFFFF"/>
        <w:spacing w:before="100" w:beforeAutospacing="1" w:after="100" w:afterAutospacing="1" w:line="315" w:lineRule="atLeast"/>
        <w:ind w:firstLine="708"/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</w:pPr>
      <w:r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Razrednici vode brigu o broju obroka mjesečno te na obračun dostavljaju u Tajništvo Škole.</w:t>
      </w:r>
    </w:p>
    <w:p w:rsidR="006B2416" w:rsidRPr="00AB1BAE" w:rsidRDefault="006B2416" w:rsidP="00D920D9">
      <w:pPr>
        <w:shd w:val="clear" w:color="auto" w:fill="FFFFFF"/>
        <w:spacing w:before="100" w:beforeAutospacing="1" w:after="100" w:afterAutospacing="1" w:line="315" w:lineRule="atLeast"/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</w:pPr>
      <w:r w:rsidRPr="00AB1BAE">
        <w:rPr>
          <w:rFonts w:ascii="Comic Sans MS" w:eastAsia="Times New Roman" w:hAnsi="Comic Sans MS"/>
          <w:b/>
          <w:bCs/>
          <w:color w:val="215868" w:themeColor="accent5" w:themeShade="80"/>
          <w:sz w:val="24"/>
          <w:szCs w:val="24"/>
          <w:lang w:eastAsia="hr-HR"/>
        </w:rPr>
        <w:t>Ugovor za tekuću školsku godinu ne mogu potpisati roditelji koji nisu podmirili svoje ugovorne obveze iz prošle školske godine.</w:t>
      </w:r>
      <w:r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br/>
      </w:r>
      <w:r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br/>
      </w:r>
      <w:r w:rsidR="00D920D9"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 xml:space="preserve">         </w:t>
      </w:r>
      <w:r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Školska kuhinja se plaća isključivo OPĆOM UPLATICOM prema uvjetima navedenim u Ugovoru. Važno je na uplatnici navesti BROJ UGOVORA kao poziv na broj. </w:t>
      </w:r>
    </w:p>
    <w:p w:rsidR="00D920D9" w:rsidRPr="00AB1BAE" w:rsidRDefault="00D920D9" w:rsidP="00316078">
      <w:pPr>
        <w:shd w:val="clear" w:color="auto" w:fill="FFFFFF"/>
        <w:spacing w:before="100" w:beforeAutospacing="1" w:after="100" w:afterAutospacing="1" w:line="315" w:lineRule="atLeast"/>
        <w:ind w:firstLine="708"/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</w:pPr>
      <w:r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 xml:space="preserve">Obrok za učenike priprema se u skladu s Nacionalnim smjernicama za prehranu učenika u osnovnim školama </w:t>
      </w:r>
      <w:r w:rsidR="00316078"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Ministarstva zdravlja RH i u skladu s mogućnostima i uvjetima prostora mliječne kuhinje u našoj ustanovi.</w:t>
      </w:r>
    </w:p>
    <w:p w:rsidR="00AB1BAE" w:rsidRPr="00AB1BAE" w:rsidRDefault="00AB1BAE" w:rsidP="00316078">
      <w:pPr>
        <w:shd w:val="clear" w:color="auto" w:fill="FFFFFF"/>
        <w:spacing w:before="100" w:beforeAutospacing="1" w:after="100" w:afterAutospacing="1" w:line="315" w:lineRule="atLeast"/>
        <w:ind w:firstLine="708"/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</w:pPr>
      <w:r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 xml:space="preserve">Škola je uključena u projekt Ministarstva zdravlja, Ministarstva poljoprivrede i MZOS „Shema školskog voća“ što znači u šk. god. 2014./15. jednom tjedno dostava voća po učeniku od </w:t>
      </w:r>
      <w:proofErr w:type="spellStart"/>
      <w:r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>I.do</w:t>
      </w:r>
      <w:proofErr w:type="spellEnd"/>
      <w:r w:rsidRPr="00AB1BAE">
        <w:rPr>
          <w:rFonts w:ascii="Comic Sans MS" w:eastAsia="Times New Roman" w:hAnsi="Comic Sans MS"/>
          <w:color w:val="215868" w:themeColor="accent5" w:themeShade="80"/>
          <w:sz w:val="24"/>
          <w:szCs w:val="24"/>
          <w:lang w:eastAsia="hr-HR"/>
        </w:rPr>
        <w:t xml:space="preserve"> VIII. razreda.</w:t>
      </w:r>
    </w:p>
    <w:p w:rsidR="00316078" w:rsidRPr="00AB1BAE" w:rsidRDefault="00316078" w:rsidP="00316078">
      <w:pPr>
        <w:pStyle w:val="Tijeloteksta-uvlaka2"/>
        <w:ind w:left="708"/>
        <w:jc w:val="both"/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AB1BAE">
        <w:rPr>
          <w:rFonts w:ascii="Comic Sans MS" w:hAnsi="Comic Sans MS"/>
          <w:color w:val="215868" w:themeColor="accent5" w:themeShade="80"/>
          <w:sz w:val="24"/>
          <w:szCs w:val="24"/>
        </w:rPr>
        <w:t>Obroci se dopunjuju ili mijenjaju u skladu s ponudama dobavljača (PIK Rijeka, Podravka, Gavrilović).</w:t>
      </w:r>
    </w:p>
    <w:p w:rsidR="00316078" w:rsidRPr="00AB1BAE" w:rsidRDefault="00316078" w:rsidP="00316078">
      <w:pPr>
        <w:pStyle w:val="Tijeloteksta-uvlaka2"/>
        <w:ind w:left="0"/>
        <w:jc w:val="both"/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AB1BAE">
        <w:rPr>
          <w:rFonts w:ascii="Comic Sans MS" w:hAnsi="Comic Sans MS"/>
          <w:color w:val="215868" w:themeColor="accent5" w:themeShade="80"/>
          <w:sz w:val="24"/>
          <w:szCs w:val="24"/>
        </w:rPr>
        <w:t xml:space="preserve">                I ovog ljeta Školska zadruga «Žabice» (voditeljica, učenici i razrednici</w:t>
      </w:r>
      <w:r w:rsidR="008E31A8">
        <w:rPr>
          <w:rFonts w:ascii="Comic Sans MS" w:hAnsi="Comic Sans MS"/>
          <w:color w:val="215868" w:themeColor="accent5" w:themeShade="80"/>
          <w:sz w:val="24"/>
          <w:szCs w:val="24"/>
        </w:rPr>
        <w:t xml:space="preserve">) </w:t>
      </w:r>
      <w:r w:rsidRPr="00AB1BAE">
        <w:rPr>
          <w:rFonts w:ascii="Comic Sans MS" w:hAnsi="Comic Sans MS"/>
          <w:color w:val="215868" w:themeColor="accent5" w:themeShade="80"/>
          <w:sz w:val="24"/>
          <w:szCs w:val="24"/>
        </w:rPr>
        <w:t xml:space="preserve">su nastojali za potrebe školske kuhinje nabrati ljekovito bilje, sušili ga i pripremili mješavinu za čaj. </w:t>
      </w:r>
    </w:p>
    <w:p w:rsidR="00316078" w:rsidRDefault="00316078" w:rsidP="008E31A8">
      <w:pPr>
        <w:pStyle w:val="Tijeloteksta-uvlaka2"/>
        <w:ind w:left="142" w:firstLine="848"/>
        <w:jc w:val="both"/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AB1BAE">
        <w:rPr>
          <w:rFonts w:ascii="Comic Sans MS" w:hAnsi="Comic Sans MS"/>
          <w:color w:val="215868" w:themeColor="accent5" w:themeShade="80"/>
          <w:sz w:val="24"/>
          <w:szCs w:val="24"/>
        </w:rPr>
        <w:t>Svih  52 učenika i 22 polaznika Odjela predškolskog odgoja i obrazovanja imaju mogućnost prehrane u školskoj kuhinji. Troškove prehrane podmiruju roditelji učenika i polaznika OPOO uz mogućnost sufinanciranja Općine Lokve u skladu s posljednjom odlukom Općinskog vijeća od 1</w:t>
      </w:r>
      <w:r w:rsidR="008E31A8">
        <w:rPr>
          <w:rFonts w:ascii="Comic Sans MS" w:hAnsi="Comic Sans MS"/>
          <w:color w:val="215868" w:themeColor="accent5" w:themeShade="80"/>
          <w:sz w:val="24"/>
          <w:szCs w:val="24"/>
        </w:rPr>
        <w:t>. travnja 2014. 50 % roditelji, a 50% Općina Lokve.</w:t>
      </w:r>
    </w:p>
    <w:p w:rsidR="008E31A8" w:rsidRPr="008E31A8" w:rsidRDefault="008E31A8" w:rsidP="008E31A8">
      <w:pPr>
        <w:pStyle w:val="Tijeloteksta-uvlaka2"/>
        <w:ind w:left="142" w:firstLine="848"/>
        <w:jc w:val="both"/>
        <w:rPr>
          <w:rFonts w:ascii="Comic Sans MS" w:hAnsi="Comic Sans MS"/>
          <w:color w:val="215868" w:themeColor="accent5" w:themeShade="80"/>
          <w:sz w:val="24"/>
          <w:szCs w:val="24"/>
        </w:rPr>
      </w:pPr>
    </w:p>
    <w:p w:rsidR="00625FBC" w:rsidRPr="0060276F" w:rsidRDefault="00625FBC" w:rsidP="00625FBC">
      <w:pPr>
        <w:pStyle w:val="Tijeloteksta-uvlaka2"/>
        <w:ind w:left="0"/>
        <w:jc w:val="both"/>
        <w:rPr>
          <w:rFonts w:ascii="Comic Sans MS" w:hAnsi="Comic Sans MS"/>
          <w:b/>
          <w:bCs/>
          <w:color w:val="4F6228" w:themeColor="accent3" w:themeShade="80"/>
          <w:szCs w:val="28"/>
          <w:u w:val="single"/>
        </w:rPr>
      </w:pPr>
      <w:r w:rsidRPr="0060276F">
        <w:rPr>
          <w:rFonts w:ascii="Comic Sans MS" w:hAnsi="Comic Sans MS"/>
          <w:b/>
          <w:bCs/>
          <w:color w:val="4F6228" w:themeColor="accent3" w:themeShade="80"/>
          <w:szCs w:val="28"/>
          <w:u w:val="single"/>
        </w:rPr>
        <w:lastRenderedPageBreak/>
        <w:t>Obrok za učenike</w:t>
      </w:r>
    </w:p>
    <w:p w:rsidR="00625FBC" w:rsidRPr="0060276F" w:rsidRDefault="00625FBC" w:rsidP="00625FBC">
      <w:pPr>
        <w:pStyle w:val="Tijeloteksta-uvlaka2"/>
        <w:ind w:left="0"/>
        <w:jc w:val="both"/>
        <w:rPr>
          <w:rFonts w:ascii="Comic Sans MS" w:hAnsi="Comic Sans MS"/>
          <w:b/>
          <w:bCs/>
          <w:color w:val="4F6228" w:themeColor="accent3" w:themeShade="80"/>
          <w:szCs w:val="28"/>
        </w:rPr>
      </w:pPr>
    </w:p>
    <w:p w:rsidR="00625FBC" w:rsidRPr="0060276F" w:rsidRDefault="00625FBC" w:rsidP="00625FBC">
      <w:pPr>
        <w:pStyle w:val="Tijeloteksta-uvlaka2"/>
        <w:ind w:left="0" w:firstLine="720"/>
        <w:jc w:val="both"/>
        <w:rPr>
          <w:rFonts w:ascii="Comic Sans MS" w:hAnsi="Comic Sans MS"/>
          <w:color w:val="4F6228" w:themeColor="accent3" w:themeShade="80"/>
          <w:szCs w:val="28"/>
        </w:rPr>
      </w:pPr>
      <w:r w:rsidRPr="0060276F">
        <w:rPr>
          <w:rFonts w:ascii="Comic Sans MS" w:hAnsi="Comic Sans MS"/>
          <w:color w:val="4F6228" w:themeColor="accent3" w:themeShade="80"/>
          <w:szCs w:val="28"/>
        </w:rPr>
        <w:t>Prijedlog jelovnika izrađuju ravnateljica i kuharica, razmatra se na Učiteljskom vijeću</w:t>
      </w:r>
      <w:r w:rsidR="008E31A8" w:rsidRPr="0060276F">
        <w:rPr>
          <w:rFonts w:ascii="Comic Sans MS" w:hAnsi="Comic Sans MS"/>
          <w:color w:val="4F6228" w:themeColor="accent3" w:themeShade="80"/>
          <w:szCs w:val="28"/>
        </w:rPr>
        <w:t xml:space="preserve"> i Vijeću učenika, </w:t>
      </w:r>
      <w:r w:rsidRPr="0060276F">
        <w:rPr>
          <w:rFonts w:ascii="Comic Sans MS" w:hAnsi="Comic Sans MS"/>
          <w:color w:val="4F6228" w:themeColor="accent3" w:themeShade="80"/>
          <w:szCs w:val="28"/>
        </w:rPr>
        <w:t xml:space="preserve"> a  suglasnost daje Tim školske medicine:</w:t>
      </w:r>
    </w:p>
    <w:p w:rsidR="008E31A8" w:rsidRPr="0060276F" w:rsidRDefault="00625FBC" w:rsidP="00625FBC">
      <w:pPr>
        <w:pStyle w:val="Tijeloteksta-uvlaka2"/>
        <w:numPr>
          <w:ilvl w:val="0"/>
          <w:numId w:val="1"/>
        </w:numPr>
        <w:jc w:val="both"/>
        <w:rPr>
          <w:rFonts w:ascii="Comic Sans MS" w:hAnsi="Comic Sans MS"/>
          <w:i/>
          <w:color w:val="4F6228" w:themeColor="accent3" w:themeShade="80"/>
          <w:sz w:val="24"/>
          <w:szCs w:val="24"/>
          <w:u w:val="single"/>
        </w:rPr>
      </w:pPr>
      <w:r w:rsidRPr="0060276F">
        <w:rPr>
          <w:rFonts w:ascii="Comic Sans MS" w:hAnsi="Comic Sans MS"/>
          <w:i/>
          <w:color w:val="4F6228" w:themeColor="accent3" w:themeShade="80"/>
          <w:sz w:val="24"/>
          <w:szCs w:val="24"/>
          <w:u w:val="single"/>
        </w:rPr>
        <w:t>tjedan:</w:t>
      </w:r>
    </w:p>
    <w:p w:rsidR="00625FBC" w:rsidRPr="0060276F" w:rsidRDefault="008E31A8" w:rsidP="008E31A8">
      <w:pPr>
        <w:pStyle w:val="Tijeloteksta-uvlaka2"/>
        <w:ind w:left="108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 xml:space="preserve">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ponedjeljak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:lepinja, sir i salama + čaj</w:t>
      </w:r>
    </w:p>
    <w:p w:rsidR="00625FBC" w:rsidRPr="0060276F" w:rsidRDefault="008E31A8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 </w:t>
      </w:r>
      <w:r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utorak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:kruh, pašteta+čaj (Shema školskog voća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)</w:t>
      </w:r>
    </w:p>
    <w:p w:rsidR="008E31A8" w:rsidRPr="0060276F" w:rsidRDefault="008E31A8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srijeda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:grah i pašta s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kobasicom, kruh    </w:t>
      </w:r>
    </w:p>
    <w:p w:rsidR="008E31A8" w:rsidRPr="0060276F" w:rsidRDefault="008E31A8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četvrtak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:krumpirova žemlja i sirni namaz, čaj </w:t>
      </w:r>
    </w:p>
    <w:p w:rsidR="00625FBC" w:rsidRPr="0060276F" w:rsidRDefault="008E31A8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petak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:</w:t>
      </w:r>
      <w:proofErr w:type="spellStart"/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pizza</w:t>
      </w:r>
      <w:proofErr w:type="spellEnd"/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,čaj,voće</w:t>
      </w:r>
    </w:p>
    <w:p w:rsidR="008E31A8" w:rsidRPr="0060276F" w:rsidRDefault="008E31A8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</w:p>
    <w:p w:rsidR="008E31A8" w:rsidRPr="0060276F" w:rsidRDefault="00625FBC" w:rsidP="00625FBC">
      <w:pPr>
        <w:pStyle w:val="Tijeloteksta-uvlaka2"/>
        <w:numPr>
          <w:ilvl w:val="0"/>
          <w:numId w:val="1"/>
        </w:numPr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i/>
          <w:color w:val="4F6228" w:themeColor="accent3" w:themeShade="80"/>
          <w:sz w:val="24"/>
          <w:szCs w:val="24"/>
          <w:u w:val="single"/>
        </w:rPr>
        <w:t>tjedan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:</w:t>
      </w:r>
    </w:p>
    <w:p w:rsidR="00625FBC" w:rsidRPr="0060276F" w:rsidRDefault="00625FBC" w:rsidP="008E31A8">
      <w:pPr>
        <w:pStyle w:val="Tijeloteksta-uvlaka2"/>
        <w:ind w:left="108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ponedjeljak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:</w:t>
      </w:r>
      <w:proofErr w:type="spellStart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hot</w:t>
      </w:r>
      <w:proofErr w:type="spellEnd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-</w:t>
      </w:r>
      <w:proofErr w:type="spellStart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dog</w:t>
      </w:r>
      <w:proofErr w:type="spellEnd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i </w:t>
      </w:r>
      <w:proofErr w:type="spellStart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hrenovna</w:t>
      </w:r>
      <w:proofErr w:type="spellEnd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, čaj te majoneza ili kečap</w:t>
      </w:r>
    </w:p>
    <w:p w:rsidR="00625FBC" w:rsidRPr="0060276F" w:rsidRDefault="008E31A8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utorak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:kruh, </w:t>
      </w:r>
      <w:proofErr w:type="spellStart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eurokrem</w:t>
      </w:r>
      <w:proofErr w:type="spellEnd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,čaj,kolač (Shema školskog voća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)</w:t>
      </w:r>
    </w:p>
    <w:p w:rsidR="00625FBC" w:rsidRPr="0060276F" w:rsidRDefault="008E31A8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srijeda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:kruh,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pašta šuta, čaj</w:t>
      </w:r>
    </w:p>
    <w:p w:rsidR="00625FBC" w:rsidRPr="0060276F" w:rsidRDefault="008E31A8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 xml:space="preserve">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četvrtak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: suncokret p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ecivo,jogurt,</w:t>
      </w:r>
    </w:p>
    <w:p w:rsidR="00625FBC" w:rsidRPr="0060276F" w:rsidRDefault="008E31A8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petak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:burek, čaj , voće</w:t>
      </w:r>
    </w:p>
    <w:p w:rsidR="008E31A8" w:rsidRPr="0060276F" w:rsidRDefault="008E31A8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</w:p>
    <w:p w:rsidR="008E31A8" w:rsidRPr="0060276F" w:rsidRDefault="00625FBC" w:rsidP="00625FBC">
      <w:pPr>
        <w:pStyle w:val="Tijeloteksta-uvlaka2"/>
        <w:numPr>
          <w:ilvl w:val="0"/>
          <w:numId w:val="1"/>
        </w:numPr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b/>
          <w:color w:val="4F6228" w:themeColor="accent3" w:themeShade="80"/>
          <w:sz w:val="24"/>
          <w:szCs w:val="24"/>
          <w:u w:val="single"/>
        </w:rPr>
        <w:t>tjedan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:</w:t>
      </w:r>
    </w:p>
    <w:p w:rsidR="00625FBC" w:rsidRPr="0060276F" w:rsidRDefault="00625FBC" w:rsidP="008E31A8">
      <w:pPr>
        <w:pStyle w:val="Tijeloteksta-uvlaka2"/>
        <w:ind w:left="108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ponedjeljak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:hambur</w:t>
      </w:r>
      <w:r w:rsidR="008E31A8" w:rsidRPr="0060276F">
        <w:rPr>
          <w:rFonts w:ascii="Comic Sans MS" w:hAnsi="Comic Sans MS"/>
          <w:color w:val="4F6228" w:themeColor="accent3" w:themeShade="80"/>
          <w:sz w:val="24"/>
          <w:szCs w:val="24"/>
        </w:rPr>
        <w:t>ger pecivo, pljeskavica, čaj</w:t>
      </w:r>
      <w:r w:rsidR="00FA2F07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majoneza ili kečap</w:t>
      </w:r>
    </w:p>
    <w:p w:rsidR="00625FBC" w:rsidRPr="0060276F" w:rsidRDefault="008E31A8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utorak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:kruh,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proofErr w:type="spellStart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eurokrem</w:t>
      </w:r>
      <w:proofErr w:type="spellEnd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, čaj</w:t>
      </w:r>
      <w:r w:rsidR="00FA2F07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bookmarkStart w:id="0" w:name="_GoBack"/>
      <w:bookmarkEnd w:id="0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(Shema školskog voća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)</w:t>
      </w:r>
    </w:p>
    <w:p w:rsidR="008E31A8" w:rsidRPr="0060276F" w:rsidRDefault="008E31A8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srijeda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:pašta i </w:t>
      </w:r>
      <w:proofErr w:type="spellStart"/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fažol</w:t>
      </w:r>
      <w:proofErr w:type="spellEnd"/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s kobasicom, kruh, čaj </w:t>
      </w:r>
    </w:p>
    <w:p w:rsidR="008E31A8" w:rsidRPr="0060276F" w:rsidRDefault="008E31A8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četvrtak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:</w:t>
      </w:r>
      <w:proofErr w:type="spellStart"/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krckavo</w:t>
      </w:r>
      <w:proofErr w:type="spellEnd"/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pecivo,marg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arin-pekmez, kakao 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</w:p>
    <w:p w:rsidR="008E31A8" w:rsidRPr="0060276F" w:rsidRDefault="008E31A8" w:rsidP="008E31A8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petak: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trokut od sira ili jabuka,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kompot, čaj, voće</w:t>
      </w:r>
    </w:p>
    <w:p w:rsidR="008E31A8" w:rsidRPr="0060276F" w:rsidRDefault="008E31A8" w:rsidP="008E31A8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</w:p>
    <w:p w:rsidR="008E31A8" w:rsidRPr="0060276F" w:rsidRDefault="008E31A8" w:rsidP="008E31A8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4.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>tjedan: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</w:p>
    <w:p w:rsidR="00625FBC" w:rsidRPr="0060276F" w:rsidRDefault="0074646B" w:rsidP="008E31A8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 xml:space="preserve"> 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ponedjeljak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:hambur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ger pecivo,sir i salama, čaj 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majoneza ili kečap</w:t>
      </w:r>
    </w:p>
    <w:p w:rsidR="00625FBC" w:rsidRPr="0060276F" w:rsidRDefault="0074646B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utorak: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kruh, pašteta, čaj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(Shema školskog voća)</w:t>
      </w:r>
    </w:p>
    <w:p w:rsidR="00625FBC" w:rsidRPr="0060276F" w:rsidRDefault="0074646B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srijeda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:kiseli kupus i  </w:t>
      </w:r>
      <w:proofErr w:type="spellStart"/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fažol</w:t>
      </w:r>
      <w:proofErr w:type="spellEnd"/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s kobasicom, kruh, čaj</w:t>
      </w:r>
    </w:p>
    <w:p w:rsidR="00625FBC" w:rsidRPr="0060276F" w:rsidRDefault="0074646B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četvrtak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: </w:t>
      </w:r>
      <w:proofErr w:type="spellStart"/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zdenka</w:t>
      </w:r>
      <w:proofErr w:type="spellEnd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sir, kruh, čaj, </w:t>
      </w:r>
    </w:p>
    <w:p w:rsidR="00625FBC" w:rsidRPr="0060276F" w:rsidRDefault="0074646B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petak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:burek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od sira ili jabuka, čaj, voće</w:t>
      </w:r>
    </w:p>
    <w:p w:rsidR="0074646B" w:rsidRPr="0060276F" w:rsidRDefault="0074646B" w:rsidP="00625FBC">
      <w:pPr>
        <w:pStyle w:val="Tijeloteksta-uvlaka2"/>
        <w:ind w:left="72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</w:p>
    <w:p w:rsidR="0074646B" w:rsidRPr="0060276F" w:rsidRDefault="00625FBC" w:rsidP="0074646B">
      <w:pPr>
        <w:pStyle w:val="Tijeloteksta-uvlaka2"/>
        <w:numPr>
          <w:ilvl w:val="0"/>
          <w:numId w:val="2"/>
        </w:numPr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>tjedan</w:t>
      </w:r>
      <w:r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:</w:t>
      </w:r>
    </w:p>
    <w:p w:rsidR="00625FBC" w:rsidRPr="0060276F" w:rsidRDefault="00625FBC" w:rsidP="0074646B">
      <w:pPr>
        <w:pStyle w:val="Tijeloteksta-uvlaka2"/>
        <w:ind w:left="135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ponedjeljak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:</w:t>
      </w:r>
      <w:proofErr w:type="spellStart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tartaruca</w:t>
      </w:r>
      <w:proofErr w:type="spellEnd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pecivo,</w:t>
      </w:r>
      <w:r w:rsidR="0074646B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salama,</w:t>
      </w:r>
      <w:r w:rsidR="0074646B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sir,čaj</w:t>
      </w:r>
    </w:p>
    <w:p w:rsidR="00625FBC" w:rsidRPr="0060276F" w:rsidRDefault="0074646B" w:rsidP="00625FBC">
      <w:pPr>
        <w:pStyle w:val="Tijeloteksta-uvlaka2"/>
        <w:ind w:left="108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utorak: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slani jastučić,sir,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čaj,</w:t>
      </w:r>
      <w:proofErr w:type="spellStart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vanil</w:t>
      </w:r>
      <w:proofErr w:type="spellEnd"/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>-kifle (Shema školskog voća)</w:t>
      </w:r>
    </w:p>
    <w:p w:rsidR="00625FBC" w:rsidRPr="0060276F" w:rsidRDefault="0074646B" w:rsidP="00625FBC">
      <w:pPr>
        <w:pStyle w:val="Tijeloteksta-uvlaka2"/>
        <w:ind w:left="108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srijeda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:dinstana junetina s graškom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i rižom,čaj</w:t>
      </w:r>
    </w:p>
    <w:p w:rsidR="00625FBC" w:rsidRPr="0060276F" w:rsidRDefault="0074646B" w:rsidP="00625FBC">
      <w:pPr>
        <w:pStyle w:val="Tijeloteksta-uvlaka2"/>
        <w:ind w:left="108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Cs w:val="28"/>
        </w:rPr>
        <w:t xml:space="preserve"> </w:t>
      </w:r>
      <w:r w:rsidR="00625FBC" w:rsidRPr="0060276F">
        <w:rPr>
          <w:rFonts w:ascii="Comic Sans MS" w:hAnsi="Comic Sans MS"/>
          <w:color w:val="4F6228" w:themeColor="accent3" w:themeShade="80"/>
          <w:szCs w:val="28"/>
        </w:rPr>
        <w:t xml:space="preserve">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četvrtak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:suncokret pecivo, namaz od sira i</w:t>
      </w: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vrhnje,čaj </w:t>
      </w:r>
    </w:p>
    <w:p w:rsidR="00625FBC" w:rsidRPr="0060276F" w:rsidRDefault="0074646B" w:rsidP="00625FBC">
      <w:pPr>
        <w:pStyle w:val="Tijeloteksta-uvlaka2"/>
        <w:ind w:left="108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0276F">
        <w:rPr>
          <w:rFonts w:ascii="Comic Sans MS" w:hAnsi="Comic Sans MS"/>
          <w:color w:val="4F6228" w:themeColor="accent3" w:themeShade="80"/>
          <w:sz w:val="24"/>
          <w:szCs w:val="24"/>
        </w:rPr>
        <w:t xml:space="preserve">  </w:t>
      </w:r>
      <w:r w:rsidR="00625FBC" w:rsidRPr="0060276F">
        <w:rPr>
          <w:rFonts w:ascii="Comic Sans MS" w:hAnsi="Comic Sans MS"/>
          <w:b/>
          <w:color w:val="4F6228" w:themeColor="accent3" w:themeShade="80"/>
          <w:sz w:val="24"/>
          <w:szCs w:val="24"/>
        </w:rPr>
        <w:t>petak:</w:t>
      </w:r>
      <w:r w:rsidR="00625FBC" w:rsidRPr="0060276F">
        <w:rPr>
          <w:rFonts w:ascii="Comic Sans MS" w:hAnsi="Comic Sans MS"/>
          <w:color w:val="4F6228" w:themeColor="accent3" w:themeShade="80"/>
          <w:sz w:val="24"/>
          <w:szCs w:val="24"/>
        </w:rPr>
        <w:t>krafna, čaj, voće</w:t>
      </w:r>
    </w:p>
    <w:p w:rsidR="00625FBC" w:rsidRPr="0060276F" w:rsidRDefault="00625FBC" w:rsidP="00625FBC">
      <w:pPr>
        <w:pStyle w:val="Tijeloteksta-uvlaka2"/>
        <w:ind w:left="1080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</w:p>
    <w:p w:rsidR="00B95609" w:rsidRPr="0060276F" w:rsidRDefault="00B95609">
      <w:pPr>
        <w:rPr>
          <w:color w:val="4F6228" w:themeColor="accent3" w:themeShade="80"/>
        </w:rPr>
      </w:pPr>
    </w:p>
    <w:sectPr w:rsidR="00B95609" w:rsidRPr="0060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60E2"/>
    <w:multiLevelType w:val="multilevel"/>
    <w:tmpl w:val="BE0EB4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7A013A21"/>
    <w:multiLevelType w:val="hybridMultilevel"/>
    <w:tmpl w:val="A1281D00"/>
    <w:lvl w:ilvl="0" w:tplc="C9E4A564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09"/>
    <w:rsid w:val="002C0913"/>
    <w:rsid w:val="00316078"/>
    <w:rsid w:val="00477F72"/>
    <w:rsid w:val="005C3955"/>
    <w:rsid w:val="0060276F"/>
    <w:rsid w:val="00625FBC"/>
    <w:rsid w:val="006B2416"/>
    <w:rsid w:val="0074646B"/>
    <w:rsid w:val="008E31A8"/>
    <w:rsid w:val="00A26748"/>
    <w:rsid w:val="00AA1F26"/>
    <w:rsid w:val="00AB1BAE"/>
    <w:rsid w:val="00B95609"/>
    <w:rsid w:val="00D920D9"/>
    <w:rsid w:val="00EE2013"/>
    <w:rsid w:val="00F90FE1"/>
    <w:rsid w:val="00F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0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, uvlaka 3"/>
    <w:basedOn w:val="Normal"/>
    <w:link w:val="Tijeloteksta-uvlaka2Char"/>
    <w:rsid w:val="00625FBC"/>
    <w:pPr>
      <w:spacing w:after="0" w:line="240" w:lineRule="auto"/>
      <w:ind w:left="990"/>
    </w:pPr>
    <w:rPr>
      <w:rFonts w:ascii="Times New Roman" w:eastAsia="Times New Roman" w:hAnsi="Times New Roman"/>
      <w:sz w:val="28"/>
      <w:szCs w:val="20"/>
      <w:lang w:eastAsia="hr-HR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625FBC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styleId="Brojretka">
    <w:name w:val="line number"/>
    <w:basedOn w:val="Zadanifontodlomka"/>
    <w:uiPriority w:val="99"/>
    <w:semiHidden/>
    <w:unhideWhenUsed/>
    <w:rsid w:val="00316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0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, uvlaka 3"/>
    <w:basedOn w:val="Normal"/>
    <w:link w:val="Tijeloteksta-uvlaka2Char"/>
    <w:rsid w:val="00625FBC"/>
    <w:pPr>
      <w:spacing w:after="0" w:line="240" w:lineRule="auto"/>
      <w:ind w:left="990"/>
    </w:pPr>
    <w:rPr>
      <w:rFonts w:ascii="Times New Roman" w:eastAsia="Times New Roman" w:hAnsi="Times New Roman"/>
      <w:sz w:val="28"/>
      <w:szCs w:val="20"/>
      <w:lang w:eastAsia="hr-HR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625FBC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styleId="Brojretka">
    <w:name w:val="line number"/>
    <w:basedOn w:val="Zadanifontodlomka"/>
    <w:uiPriority w:val="99"/>
    <w:semiHidden/>
    <w:unhideWhenUsed/>
    <w:rsid w:val="0031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0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none" w:sz="0" w:space="0" w:color="auto"/>
            <w:right w:val="single" w:sz="6" w:space="0" w:color="808080"/>
          </w:divBdr>
          <w:divsChild>
            <w:div w:id="1899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CE71-4E88-4153-99A2-6A1B18A8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2014-09-05T07:19:00Z</cp:lastPrinted>
  <dcterms:created xsi:type="dcterms:W3CDTF">2014-08-12T08:24:00Z</dcterms:created>
  <dcterms:modified xsi:type="dcterms:W3CDTF">2014-09-05T10:59:00Z</dcterms:modified>
</cp:coreProperties>
</file>