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9381" w14:textId="77777777" w:rsidR="00D873AD" w:rsidRDefault="00D873AD" w:rsidP="00846F6A">
      <w:pPr>
        <w:rPr>
          <w:noProof/>
        </w:rPr>
      </w:pPr>
    </w:p>
    <w:p w14:paraId="24F10F3E" w14:textId="77777777" w:rsidR="00D873AD" w:rsidRDefault="00D873AD" w:rsidP="00846F6A">
      <w:pPr>
        <w:rPr>
          <w:noProof/>
        </w:rPr>
      </w:pPr>
    </w:p>
    <w:p w14:paraId="6146A7F7" w14:textId="77777777" w:rsidR="00D873AD" w:rsidRDefault="00D873AD" w:rsidP="00846F6A">
      <w:pPr>
        <w:rPr>
          <w:noProof/>
        </w:rPr>
      </w:pPr>
    </w:p>
    <w:p w14:paraId="07EBA288" w14:textId="77777777" w:rsidR="00D873AD" w:rsidRDefault="00D873AD" w:rsidP="00846F6A">
      <w:pPr>
        <w:rPr>
          <w:noProof/>
        </w:rPr>
      </w:pPr>
    </w:p>
    <w:p w14:paraId="4691D903" w14:textId="6EA69694" w:rsidR="00BD2766" w:rsidRDefault="00BD2766" w:rsidP="00846F6A">
      <w:pPr>
        <w:rPr>
          <w:noProof/>
        </w:rPr>
      </w:pPr>
      <w:r>
        <w:rPr>
          <w:noProof/>
        </w:rPr>
        <w:drawing>
          <wp:inline distT="0" distB="0" distL="0" distR="0" wp14:anchorId="63E99F58" wp14:editId="4ABF7D6B">
            <wp:extent cx="5760720" cy="79070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07020"/>
                    </a:xfrm>
                    <a:prstGeom prst="rect">
                      <a:avLst/>
                    </a:prstGeom>
                    <a:noFill/>
                    <a:ln>
                      <a:noFill/>
                    </a:ln>
                  </pic:spPr>
                </pic:pic>
              </a:graphicData>
            </a:graphic>
          </wp:inline>
        </w:drawing>
      </w:r>
    </w:p>
    <w:p w14:paraId="1EF9C30A" w14:textId="2F3B5095" w:rsidR="00EA5288" w:rsidRPr="00EA5288" w:rsidRDefault="00EA5288" w:rsidP="00846F6A">
      <w:pPr>
        <w:rPr>
          <w:sz w:val="44"/>
          <w:szCs w:val="44"/>
        </w:rPr>
      </w:pPr>
      <w:r>
        <w:lastRenderedPageBreak/>
        <w:t xml:space="preserve">  </w:t>
      </w:r>
      <w:r w:rsidR="00351D64">
        <w:t xml:space="preserve">                                                     </w:t>
      </w:r>
      <w:r>
        <w:t xml:space="preserve">   </w:t>
      </w:r>
      <w:r w:rsidRPr="00EA5288">
        <w:rPr>
          <w:sz w:val="44"/>
          <w:szCs w:val="44"/>
        </w:rPr>
        <w:t xml:space="preserve">U V O D                                       </w:t>
      </w:r>
    </w:p>
    <w:p w14:paraId="6EBC2023" w14:textId="77777777" w:rsidR="005E5879" w:rsidRDefault="005E5879" w:rsidP="00846F6A">
      <w:r>
        <w:t xml:space="preserve">                                   </w:t>
      </w:r>
    </w:p>
    <w:p w14:paraId="4229BFD2" w14:textId="77777777" w:rsidR="00EA5288" w:rsidRPr="00846F6A" w:rsidRDefault="00EA5288" w:rsidP="00846F6A"/>
    <w:p w14:paraId="56B0C4B6" w14:textId="77777777" w:rsidR="005E5879" w:rsidRDefault="00B72E4B" w:rsidP="00B72E4B">
      <w:pPr>
        <w:rPr>
          <w:sz w:val="28"/>
          <w:szCs w:val="28"/>
        </w:rPr>
      </w:pPr>
      <w:r w:rsidRPr="005E5879">
        <w:rPr>
          <w:sz w:val="28"/>
          <w:szCs w:val="28"/>
        </w:rPr>
        <w:t xml:space="preserve">          Osnovna škola Rudolfa Strohala donosi Školski kurikulum </w:t>
      </w:r>
      <w:r w:rsidR="00846F6A" w:rsidRPr="005E5879">
        <w:rPr>
          <w:sz w:val="28"/>
          <w:szCs w:val="28"/>
        </w:rPr>
        <w:t xml:space="preserve">radi </w:t>
      </w:r>
    </w:p>
    <w:p w14:paraId="567769C2" w14:textId="77777777" w:rsidR="00EA5288" w:rsidRDefault="00EA5288" w:rsidP="00B72E4B">
      <w:pPr>
        <w:rPr>
          <w:sz w:val="28"/>
          <w:szCs w:val="28"/>
        </w:rPr>
      </w:pPr>
    </w:p>
    <w:p w14:paraId="3E212A0B" w14:textId="77777777" w:rsidR="00EA5288" w:rsidRDefault="00846F6A" w:rsidP="00B72E4B">
      <w:pPr>
        <w:rPr>
          <w:sz w:val="28"/>
          <w:szCs w:val="28"/>
        </w:rPr>
      </w:pPr>
      <w:r w:rsidRPr="005E5879">
        <w:rPr>
          <w:sz w:val="28"/>
          <w:szCs w:val="28"/>
        </w:rPr>
        <w:t xml:space="preserve">zadovoljavanja potreba učenika i sredine u kojoj škola djeluje, izgrađujući </w:t>
      </w:r>
    </w:p>
    <w:p w14:paraId="1956B76C" w14:textId="77777777" w:rsidR="00EA5288" w:rsidRDefault="00EA5288" w:rsidP="00B72E4B">
      <w:pPr>
        <w:rPr>
          <w:sz w:val="28"/>
          <w:szCs w:val="28"/>
        </w:rPr>
      </w:pPr>
    </w:p>
    <w:p w14:paraId="2EC77264" w14:textId="77777777" w:rsidR="00EA5288" w:rsidRDefault="00846F6A" w:rsidP="00B72E4B">
      <w:pPr>
        <w:rPr>
          <w:sz w:val="28"/>
          <w:szCs w:val="28"/>
        </w:rPr>
      </w:pPr>
      <w:r w:rsidRPr="005E5879">
        <w:rPr>
          <w:sz w:val="28"/>
          <w:szCs w:val="28"/>
        </w:rPr>
        <w:t xml:space="preserve">pritom svoju osobnost i prepoznatljivost u sustavu osnovnoškolskog </w:t>
      </w:r>
    </w:p>
    <w:p w14:paraId="347C3D19" w14:textId="77777777" w:rsidR="00EA5288" w:rsidRDefault="00EA5288" w:rsidP="00B72E4B">
      <w:pPr>
        <w:rPr>
          <w:sz w:val="28"/>
          <w:szCs w:val="28"/>
        </w:rPr>
      </w:pPr>
    </w:p>
    <w:p w14:paraId="1D40A899" w14:textId="77777777" w:rsidR="002A3861" w:rsidRDefault="00846F6A" w:rsidP="00B72E4B">
      <w:pPr>
        <w:rPr>
          <w:sz w:val="28"/>
          <w:szCs w:val="28"/>
        </w:rPr>
      </w:pPr>
      <w:r w:rsidRPr="005E5879">
        <w:rPr>
          <w:sz w:val="28"/>
          <w:szCs w:val="28"/>
        </w:rPr>
        <w:t>obrazovanja u Republici Hrvatskoj</w:t>
      </w:r>
      <w:r w:rsidR="0077188F">
        <w:rPr>
          <w:sz w:val="28"/>
          <w:szCs w:val="28"/>
        </w:rPr>
        <w:t xml:space="preserve">, a prema smjernicama Hrvatskog </w:t>
      </w:r>
    </w:p>
    <w:p w14:paraId="5490B81E" w14:textId="77777777" w:rsidR="002A3861" w:rsidRDefault="002A3861" w:rsidP="00B72E4B">
      <w:pPr>
        <w:rPr>
          <w:sz w:val="28"/>
          <w:szCs w:val="28"/>
        </w:rPr>
      </w:pPr>
    </w:p>
    <w:p w14:paraId="4EF43C20" w14:textId="77777777" w:rsidR="00B72E4B" w:rsidRPr="005E5879" w:rsidRDefault="0077188F" w:rsidP="00B72E4B">
      <w:pPr>
        <w:rPr>
          <w:sz w:val="28"/>
          <w:szCs w:val="28"/>
        </w:rPr>
      </w:pPr>
      <w:r>
        <w:rPr>
          <w:sz w:val="28"/>
          <w:szCs w:val="28"/>
        </w:rPr>
        <w:t>obrazovnog nacionalnog standarda.</w:t>
      </w:r>
    </w:p>
    <w:p w14:paraId="0AB380AE" w14:textId="77777777" w:rsidR="003A3A75" w:rsidRDefault="003A3A75" w:rsidP="003A3A75">
      <w:pPr>
        <w:spacing w:line="360" w:lineRule="auto"/>
        <w:jc w:val="center"/>
        <w:rPr>
          <w:b/>
          <w:sz w:val="32"/>
          <w:szCs w:val="32"/>
        </w:rPr>
      </w:pPr>
    </w:p>
    <w:p w14:paraId="235C39A7" w14:textId="77777777" w:rsidR="003A3A75" w:rsidRDefault="003A3A75" w:rsidP="003A3A75">
      <w:pPr>
        <w:spacing w:line="360" w:lineRule="auto"/>
        <w:ind w:firstLine="708"/>
        <w:jc w:val="both"/>
        <w:rPr>
          <w:sz w:val="28"/>
          <w:szCs w:val="28"/>
        </w:rPr>
      </w:pPr>
      <w:r>
        <w:rPr>
          <w:sz w:val="28"/>
          <w:szCs w:val="28"/>
        </w:rPr>
        <w:t xml:space="preserve"> Školskim kurikulumom utvrđen je kratkoročni i dugoročni plan i program rada škole kroz izbornu nastavu, dopunsku i dodatnu nastavu, izvannastavne  i izvanškolske aktivnosti i druge odgojno – obrazovne projekte. </w:t>
      </w:r>
    </w:p>
    <w:p w14:paraId="241C761D" w14:textId="77777777" w:rsidR="005E5879" w:rsidRDefault="005E5879" w:rsidP="003A3A75">
      <w:pPr>
        <w:spacing w:line="360" w:lineRule="auto"/>
        <w:ind w:firstLine="708"/>
        <w:jc w:val="both"/>
        <w:rPr>
          <w:sz w:val="28"/>
          <w:szCs w:val="28"/>
        </w:rPr>
      </w:pPr>
    </w:p>
    <w:p w14:paraId="72EC0415" w14:textId="77777777" w:rsidR="003A3A75" w:rsidRDefault="003A3A75" w:rsidP="003A3A75">
      <w:pPr>
        <w:spacing w:line="360" w:lineRule="auto"/>
        <w:ind w:firstLine="708"/>
        <w:jc w:val="both"/>
        <w:rPr>
          <w:sz w:val="28"/>
          <w:szCs w:val="28"/>
        </w:rPr>
      </w:pPr>
      <w:r>
        <w:rPr>
          <w:sz w:val="28"/>
          <w:szCs w:val="28"/>
        </w:rPr>
        <w:t>Bitne pretpostavke u ostvarivanju ciljeva postavljenih u kurikulumu su: stručne kompetencije učitelja, kvalitetna suradnja s roditeljima, te zajedničkim ciljem odgojiti sretno i obrazovano dijete</w:t>
      </w:r>
      <w:r w:rsidR="005E5879">
        <w:rPr>
          <w:sz w:val="28"/>
          <w:szCs w:val="28"/>
        </w:rPr>
        <w:t xml:space="preserve"> za kvalitetno življenje </w:t>
      </w:r>
      <w:r>
        <w:rPr>
          <w:sz w:val="28"/>
          <w:szCs w:val="28"/>
        </w:rPr>
        <w:t xml:space="preserve">. </w:t>
      </w:r>
      <w:r w:rsidR="005E5879">
        <w:rPr>
          <w:sz w:val="28"/>
          <w:szCs w:val="28"/>
        </w:rPr>
        <w:t xml:space="preserve">Škola nastoji učenicima osigurati što kvalitetnije sadržaje sa težnjom njihova stalnog poboljšanja. </w:t>
      </w:r>
      <w:r w:rsidR="00846F6A">
        <w:rPr>
          <w:sz w:val="28"/>
          <w:szCs w:val="28"/>
        </w:rPr>
        <w:t xml:space="preserve"> </w:t>
      </w:r>
    </w:p>
    <w:p w14:paraId="636599C1" w14:textId="77777777" w:rsidR="005E5879" w:rsidRDefault="005E5879" w:rsidP="003A3A75">
      <w:pPr>
        <w:spacing w:line="360" w:lineRule="auto"/>
        <w:ind w:firstLine="708"/>
        <w:jc w:val="both"/>
        <w:rPr>
          <w:sz w:val="28"/>
          <w:szCs w:val="28"/>
        </w:rPr>
      </w:pPr>
      <w:r>
        <w:rPr>
          <w:sz w:val="28"/>
          <w:szCs w:val="28"/>
        </w:rPr>
        <w:t xml:space="preserve"> Učenici trebaju učinkovito i odgovorno sudjelovati u Školskoj sredini i izvan nje  i biti osposobljeni za život i rad u stalno promjenjivim uvjetima.</w:t>
      </w:r>
    </w:p>
    <w:p w14:paraId="4BC87254" w14:textId="77777777" w:rsidR="005E5879" w:rsidRDefault="005E5879" w:rsidP="003A3A75">
      <w:pPr>
        <w:spacing w:line="360" w:lineRule="auto"/>
        <w:ind w:firstLine="708"/>
        <w:jc w:val="both"/>
        <w:rPr>
          <w:sz w:val="28"/>
          <w:szCs w:val="28"/>
        </w:rPr>
      </w:pPr>
    </w:p>
    <w:p w14:paraId="63D6EBF6" w14:textId="77777777" w:rsidR="00EA5288" w:rsidRDefault="00EA5288" w:rsidP="00EA5288">
      <w:pPr>
        <w:spacing w:line="360" w:lineRule="auto"/>
        <w:ind w:firstLine="708"/>
        <w:jc w:val="both"/>
        <w:rPr>
          <w:sz w:val="28"/>
          <w:szCs w:val="28"/>
        </w:rPr>
      </w:pPr>
      <w:r>
        <w:rPr>
          <w:sz w:val="28"/>
          <w:szCs w:val="28"/>
        </w:rPr>
        <w:t xml:space="preserve">Kao prevladavajuću odgojno – obrazovnu vrijednost isticati solidarnost. Sustavno osposobljavati učenike da budu osjetljivi za druge, za obitelj, za slabe, za siromašne i obespravljene, za svoju okolinu i za životno okružje. U procesu odgoja i obrazovanja pomoći u izgradnji osobnog i kulturnog identiteta učenika, te pridonositi razvoju smisla za osobni identitet povezan sa smislom za poštivanje različitosti. U procesu odgoja i obrazovanja promicati odgoj za </w:t>
      </w:r>
      <w:r>
        <w:rPr>
          <w:sz w:val="28"/>
          <w:szCs w:val="28"/>
        </w:rPr>
        <w:lastRenderedPageBreak/>
        <w:t>odgovornost učenika prema samome sebi, prema drugima i prema svemu što ga okružuje.</w:t>
      </w:r>
    </w:p>
    <w:p w14:paraId="47272857" w14:textId="77777777" w:rsidR="00877159" w:rsidRDefault="00877159" w:rsidP="00EA5288">
      <w:pPr>
        <w:spacing w:line="360" w:lineRule="auto"/>
        <w:ind w:firstLine="708"/>
        <w:jc w:val="both"/>
        <w:rPr>
          <w:sz w:val="28"/>
          <w:szCs w:val="28"/>
        </w:rPr>
      </w:pPr>
    </w:p>
    <w:p w14:paraId="444361A1" w14:textId="77777777" w:rsidR="008E5B8C" w:rsidRDefault="008E5B8C" w:rsidP="00EA5288">
      <w:pPr>
        <w:spacing w:line="360" w:lineRule="auto"/>
        <w:ind w:firstLine="708"/>
        <w:jc w:val="both"/>
        <w:rPr>
          <w:sz w:val="28"/>
          <w:szCs w:val="28"/>
        </w:rPr>
      </w:pPr>
    </w:p>
    <w:p w14:paraId="68053707" w14:textId="77777777" w:rsidR="00EA5288" w:rsidRDefault="00EA5288" w:rsidP="0077188F">
      <w:pPr>
        <w:spacing w:line="360" w:lineRule="auto"/>
        <w:ind w:firstLine="708"/>
        <w:rPr>
          <w:sz w:val="28"/>
          <w:szCs w:val="28"/>
        </w:rPr>
      </w:pPr>
      <w:r>
        <w:rPr>
          <w:sz w:val="28"/>
          <w:szCs w:val="28"/>
        </w:rPr>
        <w:t>Navedene vrijednosti integrirat će se u sadržaje obrazovanja i svakodnevnog školskog života, što je obveza svih učitelja, te ostalih djelatnika škole. Kako bi škola pridonijela ostvarivanju vrijednosnih ciljeva, surađivat će se s obiteljima i lokalnim zajednicama radi njihovog postizanja.</w:t>
      </w:r>
    </w:p>
    <w:p w14:paraId="2B1CE3B5" w14:textId="77777777" w:rsidR="003A3A75" w:rsidRDefault="003A3A75" w:rsidP="00EA5288">
      <w:pPr>
        <w:spacing w:line="360" w:lineRule="auto"/>
        <w:rPr>
          <w:b/>
        </w:rPr>
      </w:pPr>
    </w:p>
    <w:p w14:paraId="0E585A45" w14:textId="77777777" w:rsidR="003A3A75" w:rsidRDefault="003A3A75" w:rsidP="003A3A75">
      <w:pPr>
        <w:spacing w:line="360" w:lineRule="auto"/>
        <w:jc w:val="center"/>
        <w:rPr>
          <w:b/>
          <w:sz w:val="32"/>
          <w:szCs w:val="32"/>
        </w:rPr>
      </w:pPr>
    </w:p>
    <w:p w14:paraId="6E8BAF6D" w14:textId="77777777" w:rsidR="003A3A75" w:rsidRDefault="003A3A75" w:rsidP="007824C9">
      <w:pPr>
        <w:spacing w:line="360" w:lineRule="auto"/>
        <w:jc w:val="both"/>
        <w:rPr>
          <w:sz w:val="28"/>
          <w:szCs w:val="28"/>
        </w:rPr>
      </w:pPr>
      <w:r>
        <w:tab/>
      </w:r>
      <w:r>
        <w:rPr>
          <w:sz w:val="28"/>
          <w:szCs w:val="28"/>
        </w:rPr>
        <w:t>Osigurati sustavan način poučavanja učenika, poticati i unapređivati njihov intelektualni, tjelesni, estetski, društveni, moralni i duhovni razvoj u skladu s njihovim sposobnostima i sklonostima. Razvijati u učenicima svijest o očuvanju materijalne i duhovne povijesno kulturne baštine Republike Hrvatske i nacionalnog identiteta. Odgajati i obrazovati učenike u skladu s općim kulturnim i civilizacijskim vrijednostima, ljudskim pravima i pravima djece, osposobiti ih za življenje u</w:t>
      </w:r>
      <w:r w:rsidR="00EA5288">
        <w:rPr>
          <w:sz w:val="28"/>
          <w:szCs w:val="28"/>
        </w:rPr>
        <w:t xml:space="preserve"> raznolikom </w:t>
      </w:r>
      <w:r>
        <w:rPr>
          <w:sz w:val="28"/>
          <w:szCs w:val="28"/>
        </w:rPr>
        <w:t xml:space="preserve"> </w:t>
      </w:r>
      <w:r w:rsidR="00EA5288">
        <w:rPr>
          <w:sz w:val="28"/>
          <w:szCs w:val="28"/>
        </w:rPr>
        <w:t>s</w:t>
      </w:r>
      <w:r>
        <w:rPr>
          <w:sz w:val="28"/>
          <w:szCs w:val="28"/>
        </w:rPr>
        <w:t xml:space="preserve">vijetu, za poštivanje različitosti i snošljivosti, te za djelatno i odgovorno sudjelovanje u demokratskom razvoju društva. </w:t>
      </w:r>
    </w:p>
    <w:p w14:paraId="7FD5E8CC" w14:textId="77777777" w:rsidR="003A3A75" w:rsidRDefault="003A3A75" w:rsidP="003A3A75">
      <w:pPr>
        <w:spacing w:line="360" w:lineRule="auto"/>
        <w:jc w:val="center"/>
        <w:rPr>
          <w:b/>
          <w:sz w:val="32"/>
          <w:szCs w:val="32"/>
        </w:rPr>
      </w:pPr>
    </w:p>
    <w:p w14:paraId="4C50D238" w14:textId="77777777" w:rsidR="003A3A75" w:rsidRDefault="003A3A75" w:rsidP="003A3A75">
      <w:pPr>
        <w:spacing w:line="360" w:lineRule="auto"/>
        <w:ind w:firstLine="708"/>
        <w:jc w:val="both"/>
        <w:rPr>
          <w:sz w:val="28"/>
          <w:szCs w:val="28"/>
        </w:rPr>
      </w:pPr>
      <w:r>
        <w:rPr>
          <w:sz w:val="28"/>
          <w:szCs w:val="28"/>
        </w:rPr>
        <w:t xml:space="preserve">Načela školskog kurikuluma predstavljaju temelje školskog kurikuluma i svi ih se sudionici u izradbi i primjeni trebaju pridržavati. Sadržajno su povezana s ciljevima i učeničkim postignućima ili očekivanim odgojno – obrazovnim ishodima. </w:t>
      </w:r>
    </w:p>
    <w:p w14:paraId="539D8EC7" w14:textId="77777777" w:rsidR="003A3A75" w:rsidRDefault="003A3A75" w:rsidP="003A3A75">
      <w:pPr>
        <w:spacing w:line="360" w:lineRule="auto"/>
        <w:jc w:val="both"/>
        <w:rPr>
          <w:sz w:val="28"/>
          <w:szCs w:val="28"/>
        </w:rPr>
      </w:pPr>
    </w:p>
    <w:p w14:paraId="5E7B395D" w14:textId="77777777" w:rsidR="003A3A75" w:rsidRDefault="003A3A75" w:rsidP="003A3A75">
      <w:pPr>
        <w:spacing w:line="360" w:lineRule="auto"/>
        <w:ind w:firstLine="360"/>
        <w:jc w:val="both"/>
        <w:rPr>
          <w:sz w:val="28"/>
          <w:szCs w:val="28"/>
        </w:rPr>
      </w:pPr>
      <w:r>
        <w:rPr>
          <w:sz w:val="28"/>
          <w:szCs w:val="28"/>
        </w:rPr>
        <w:t>Načela koja čine uporišta za izradbu i realizaciju školskog kurikuluma jesu:</w:t>
      </w:r>
    </w:p>
    <w:p w14:paraId="38549328" w14:textId="77777777" w:rsidR="008A2D06" w:rsidRDefault="0077188F" w:rsidP="008A2D06">
      <w:pPr>
        <w:pStyle w:val="Odlomakpopisa"/>
        <w:numPr>
          <w:ilvl w:val="0"/>
          <w:numId w:val="1"/>
        </w:numPr>
        <w:spacing w:line="360" w:lineRule="auto"/>
      </w:pPr>
      <w:r w:rsidRPr="00BE0617">
        <w:rPr>
          <w:sz w:val="28"/>
          <w:szCs w:val="28"/>
        </w:rPr>
        <w:t>Osigurati sustavan način učenja o svijetu, prirodi, društvu,</w:t>
      </w:r>
      <w:r w:rsidR="00282940">
        <w:rPr>
          <w:sz w:val="28"/>
          <w:szCs w:val="28"/>
        </w:rPr>
        <w:t xml:space="preserve"> </w:t>
      </w:r>
      <w:r w:rsidRPr="00BE0617">
        <w:rPr>
          <w:sz w:val="28"/>
          <w:szCs w:val="28"/>
        </w:rPr>
        <w:t>ljudskim dostignućima, o drugima i sebi</w:t>
      </w:r>
    </w:p>
    <w:p w14:paraId="1F9E2E5D" w14:textId="77777777" w:rsidR="003A3A75" w:rsidRDefault="003A3A75" w:rsidP="008A2D06">
      <w:pPr>
        <w:numPr>
          <w:ilvl w:val="0"/>
          <w:numId w:val="1"/>
        </w:numPr>
        <w:spacing w:line="360" w:lineRule="auto"/>
        <w:rPr>
          <w:sz w:val="28"/>
          <w:szCs w:val="28"/>
        </w:rPr>
      </w:pPr>
      <w:r>
        <w:rPr>
          <w:sz w:val="28"/>
          <w:szCs w:val="28"/>
        </w:rPr>
        <w:t>Visoka kvaliteta odgoja i obrazovanja za sve učenike,</w:t>
      </w:r>
    </w:p>
    <w:p w14:paraId="12656E8B" w14:textId="77777777" w:rsidR="003A3A75" w:rsidRDefault="003A3A75" w:rsidP="003A3A75">
      <w:pPr>
        <w:numPr>
          <w:ilvl w:val="0"/>
          <w:numId w:val="1"/>
        </w:numPr>
        <w:spacing w:line="360" w:lineRule="auto"/>
        <w:jc w:val="both"/>
        <w:rPr>
          <w:sz w:val="28"/>
          <w:szCs w:val="28"/>
        </w:rPr>
      </w:pPr>
      <w:r>
        <w:rPr>
          <w:sz w:val="28"/>
          <w:szCs w:val="28"/>
        </w:rPr>
        <w:t>Jednakost obrazovnih šansi za sve učenike,</w:t>
      </w:r>
    </w:p>
    <w:p w14:paraId="584E8C48" w14:textId="77777777" w:rsidR="003A3A75" w:rsidRDefault="003A3A75" w:rsidP="003A3A75">
      <w:pPr>
        <w:numPr>
          <w:ilvl w:val="0"/>
          <w:numId w:val="1"/>
        </w:numPr>
        <w:spacing w:line="360" w:lineRule="auto"/>
        <w:jc w:val="both"/>
        <w:rPr>
          <w:sz w:val="28"/>
          <w:szCs w:val="28"/>
        </w:rPr>
      </w:pPr>
      <w:r>
        <w:rPr>
          <w:sz w:val="28"/>
          <w:szCs w:val="28"/>
        </w:rPr>
        <w:t>Obveznost obrazovanja učenika,</w:t>
      </w:r>
    </w:p>
    <w:p w14:paraId="5868926D" w14:textId="77777777" w:rsidR="003A3A75" w:rsidRDefault="003A3A75" w:rsidP="003A3A75">
      <w:pPr>
        <w:numPr>
          <w:ilvl w:val="0"/>
          <w:numId w:val="1"/>
        </w:numPr>
        <w:spacing w:line="360" w:lineRule="auto"/>
        <w:jc w:val="both"/>
        <w:rPr>
          <w:sz w:val="28"/>
          <w:szCs w:val="28"/>
        </w:rPr>
      </w:pPr>
      <w:r>
        <w:rPr>
          <w:sz w:val="28"/>
          <w:szCs w:val="28"/>
        </w:rPr>
        <w:t>Uključenost svih učenika u odgojno – obrazovni sustav,</w:t>
      </w:r>
    </w:p>
    <w:p w14:paraId="3EC64B7F" w14:textId="77777777" w:rsidR="003A3A75" w:rsidRDefault="003A3A75" w:rsidP="003A3A75">
      <w:pPr>
        <w:numPr>
          <w:ilvl w:val="0"/>
          <w:numId w:val="1"/>
        </w:numPr>
        <w:spacing w:line="360" w:lineRule="auto"/>
        <w:jc w:val="both"/>
        <w:rPr>
          <w:sz w:val="28"/>
          <w:szCs w:val="28"/>
        </w:rPr>
      </w:pPr>
      <w:r>
        <w:rPr>
          <w:sz w:val="28"/>
          <w:szCs w:val="28"/>
        </w:rPr>
        <w:t>Znanstvena utemeljenost,</w:t>
      </w:r>
    </w:p>
    <w:p w14:paraId="584B1031" w14:textId="77777777" w:rsidR="003A3A75" w:rsidRDefault="003A3A75" w:rsidP="008A2D06">
      <w:pPr>
        <w:numPr>
          <w:ilvl w:val="0"/>
          <w:numId w:val="1"/>
        </w:numPr>
        <w:spacing w:line="360" w:lineRule="auto"/>
        <w:rPr>
          <w:sz w:val="28"/>
          <w:szCs w:val="28"/>
        </w:rPr>
      </w:pPr>
      <w:r>
        <w:rPr>
          <w:sz w:val="28"/>
          <w:szCs w:val="28"/>
        </w:rPr>
        <w:t xml:space="preserve">Poštivanje ljudskih prava </w:t>
      </w:r>
      <w:r w:rsidR="007824C9">
        <w:rPr>
          <w:sz w:val="28"/>
          <w:szCs w:val="28"/>
        </w:rPr>
        <w:t>i</w:t>
      </w:r>
      <w:r>
        <w:rPr>
          <w:sz w:val="28"/>
          <w:szCs w:val="28"/>
        </w:rPr>
        <w:t xml:space="preserve"> prava djece,</w:t>
      </w:r>
    </w:p>
    <w:p w14:paraId="52B90576" w14:textId="77777777" w:rsidR="003A3A75" w:rsidRDefault="007824C9" w:rsidP="003A3A75">
      <w:pPr>
        <w:numPr>
          <w:ilvl w:val="0"/>
          <w:numId w:val="1"/>
        </w:numPr>
        <w:spacing w:line="360" w:lineRule="auto"/>
        <w:jc w:val="both"/>
        <w:rPr>
          <w:sz w:val="28"/>
          <w:szCs w:val="28"/>
        </w:rPr>
      </w:pPr>
      <w:r>
        <w:rPr>
          <w:sz w:val="28"/>
          <w:szCs w:val="28"/>
        </w:rPr>
        <w:t>P</w:t>
      </w:r>
      <w:r w:rsidR="003A3A75">
        <w:rPr>
          <w:sz w:val="28"/>
          <w:szCs w:val="28"/>
        </w:rPr>
        <w:t>rofesionalna etika,</w:t>
      </w:r>
    </w:p>
    <w:p w14:paraId="1F135BA8" w14:textId="77777777" w:rsidR="003A3A75" w:rsidRDefault="003A3A75" w:rsidP="003A3A75">
      <w:pPr>
        <w:numPr>
          <w:ilvl w:val="0"/>
          <w:numId w:val="1"/>
        </w:numPr>
        <w:spacing w:line="360" w:lineRule="auto"/>
        <w:jc w:val="both"/>
        <w:rPr>
          <w:sz w:val="28"/>
          <w:szCs w:val="28"/>
        </w:rPr>
      </w:pPr>
      <w:r>
        <w:rPr>
          <w:sz w:val="28"/>
          <w:szCs w:val="28"/>
        </w:rPr>
        <w:t>Demokratičnost,</w:t>
      </w:r>
    </w:p>
    <w:p w14:paraId="44B00310" w14:textId="77777777" w:rsidR="003A3A75" w:rsidRDefault="007824C9" w:rsidP="003A3A75">
      <w:pPr>
        <w:numPr>
          <w:ilvl w:val="0"/>
          <w:numId w:val="1"/>
        </w:numPr>
        <w:spacing w:line="360" w:lineRule="auto"/>
        <w:jc w:val="both"/>
        <w:rPr>
          <w:sz w:val="28"/>
          <w:szCs w:val="28"/>
        </w:rPr>
      </w:pPr>
      <w:r>
        <w:rPr>
          <w:sz w:val="28"/>
          <w:szCs w:val="28"/>
        </w:rPr>
        <w:t>Samostalnost</w:t>
      </w:r>
      <w:r w:rsidR="003A3A75">
        <w:rPr>
          <w:sz w:val="28"/>
          <w:szCs w:val="28"/>
        </w:rPr>
        <w:t xml:space="preserve"> škole,</w:t>
      </w:r>
    </w:p>
    <w:p w14:paraId="2F725E25" w14:textId="77777777" w:rsidR="003A3A75" w:rsidRDefault="003A3A75" w:rsidP="003A3A75">
      <w:pPr>
        <w:numPr>
          <w:ilvl w:val="0"/>
          <w:numId w:val="1"/>
        </w:numPr>
        <w:spacing w:line="360" w:lineRule="auto"/>
        <w:jc w:val="both"/>
        <w:rPr>
          <w:sz w:val="28"/>
          <w:szCs w:val="28"/>
        </w:rPr>
      </w:pPr>
      <w:r>
        <w:rPr>
          <w:sz w:val="28"/>
          <w:szCs w:val="28"/>
        </w:rPr>
        <w:t>Pedagoški i školski pluralizam,</w:t>
      </w:r>
    </w:p>
    <w:p w14:paraId="51928968" w14:textId="77777777" w:rsidR="003A3A75" w:rsidRDefault="003A3A75" w:rsidP="003A3A75">
      <w:pPr>
        <w:numPr>
          <w:ilvl w:val="0"/>
          <w:numId w:val="1"/>
        </w:numPr>
        <w:spacing w:line="360" w:lineRule="auto"/>
        <w:jc w:val="both"/>
        <w:rPr>
          <w:b/>
          <w:sz w:val="28"/>
          <w:szCs w:val="28"/>
        </w:rPr>
      </w:pPr>
      <w:r>
        <w:rPr>
          <w:sz w:val="28"/>
          <w:szCs w:val="28"/>
        </w:rPr>
        <w:t>Europska dimenzija obrazovanja.</w:t>
      </w:r>
    </w:p>
    <w:p w14:paraId="7DAE3E0F" w14:textId="77777777" w:rsidR="008468B8" w:rsidRDefault="008468B8" w:rsidP="003A3A75">
      <w:pPr>
        <w:spacing w:after="200" w:line="276" w:lineRule="auto"/>
      </w:pPr>
    </w:p>
    <w:p w14:paraId="208FB924" w14:textId="77777777" w:rsidR="00D03966" w:rsidRDefault="00D03966" w:rsidP="003A3A75">
      <w:pPr>
        <w:spacing w:after="200" w:line="276" w:lineRule="auto"/>
      </w:pPr>
    </w:p>
    <w:p w14:paraId="44BE5EF0" w14:textId="77777777" w:rsidR="00D03966" w:rsidRDefault="00D03966" w:rsidP="003A3A75">
      <w:pPr>
        <w:spacing w:after="200" w:line="276" w:lineRule="auto"/>
      </w:pPr>
    </w:p>
    <w:p w14:paraId="564CF441" w14:textId="77777777" w:rsidR="00D03966" w:rsidRDefault="00D03966" w:rsidP="003A3A75">
      <w:pPr>
        <w:spacing w:after="200" w:line="276" w:lineRule="auto"/>
      </w:pPr>
    </w:p>
    <w:p w14:paraId="61433E00" w14:textId="77777777" w:rsidR="00D03966" w:rsidRDefault="00D03966" w:rsidP="003A3A75">
      <w:pPr>
        <w:spacing w:after="200" w:line="276" w:lineRule="auto"/>
      </w:pPr>
    </w:p>
    <w:p w14:paraId="23AEABD6" w14:textId="77777777" w:rsidR="008468B8" w:rsidRDefault="008468B8" w:rsidP="003A3A75">
      <w:pPr>
        <w:spacing w:after="200" w:line="276" w:lineRule="auto"/>
      </w:pPr>
    </w:p>
    <w:p w14:paraId="7F02FED0" w14:textId="77777777" w:rsidR="00934A87" w:rsidRPr="00934A87" w:rsidRDefault="00934A87" w:rsidP="003A3A75">
      <w:pPr>
        <w:spacing w:after="200" w:line="276" w:lineRule="auto"/>
        <w:rPr>
          <w:b/>
          <w:sz w:val="36"/>
          <w:szCs w:val="36"/>
        </w:rPr>
      </w:pPr>
    </w:p>
    <w:p w14:paraId="30F67C1B" w14:textId="77777777" w:rsidR="003A3A75" w:rsidRDefault="003A3A75" w:rsidP="003A3A75">
      <w:pPr>
        <w:spacing w:after="200" w:line="276" w:lineRule="auto"/>
      </w:pPr>
      <w:r w:rsidRPr="00F62664">
        <w:rPr>
          <w:color w:val="FF0000"/>
          <w:sz w:val="36"/>
          <w:szCs w:val="36"/>
        </w:rPr>
        <w:br w:type="page"/>
      </w:r>
      <w:r w:rsidR="005A23DC">
        <w:t xml:space="preserve"> </w:t>
      </w:r>
    </w:p>
    <w:p w14:paraId="7B03EC1A" w14:textId="77777777" w:rsidR="003A3A75" w:rsidRDefault="007824C9" w:rsidP="007824C9">
      <w:pPr>
        <w:spacing w:line="360" w:lineRule="auto"/>
        <w:rPr>
          <w:b/>
          <w:sz w:val="56"/>
          <w:szCs w:val="56"/>
        </w:rPr>
      </w:pPr>
      <w:r>
        <w:rPr>
          <w:b/>
          <w:sz w:val="56"/>
          <w:szCs w:val="56"/>
        </w:rPr>
        <w:t xml:space="preserve">                  </w:t>
      </w:r>
      <w:r w:rsidRPr="007824C9">
        <w:rPr>
          <w:b/>
          <w:sz w:val="56"/>
          <w:szCs w:val="56"/>
        </w:rPr>
        <w:t>SADRŽAJ</w:t>
      </w:r>
    </w:p>
    <w:p w14:paraId="6085888C" w14:textId="77777777" w:rsidR="003A3A75" w:rsidRDefault="009222C0" w:rsidP="00E27D71">
      <w:pPr>
        <w:spacing w:line="360" w:lineRule="auto"/>
        <w:rPr>
          <w:b/>
          <w:sz w:val="32"/>
          <w:szCs w:val="32"/>
        </w:rPr>
      </w:pPr>
      <w:r>
        <w:rPr>
          <w:b/>
          <w:sz w:val="32"/>
          <w:szCs w:val="32"/>
        </w:rPr>
        <w:t xml:space="preserve"> 1. </w:t>
      </w:r>
      <w:r w:rsidR="00E27D71">
        <w:rPr>
          <w:b/>
          <w:sz w:val="32"/>
          <w:szCs w:val="32"/>
        </w:rPr>
        <w:t>IZBORN</w:t>
      </w:r>
      <w:r w:rsidR="00E56533">
        <w:rPr>
          <w:b/>
          <w:sz w:val="32"/>
          <w:szCs w:val="32"/>
        </w:rPr>
        <w:t xml:space="preserve">A  NASTAVA     </w:t>
      </w:r>
    </w:p>
    <w:p w14:paraId="7DD43A4C" w14:textId="77777777" w:rsidR="00E27D71" w:rsidRDefault="009222C0" w:rsidP="00E27D71">
      <w:pPr>
        <w:spacing w:line="360" w:lineRule="auto"/>
        <w:rPr>
          <w:b/>
          <w:sz w:val="32"/>
          <w:szCs w:val="32"/>
        </w:rPr>
      </w:pPr>
      <w:r>
        <w:rPr>
          <w:b/>
          <w:sz w:val="32"/>
          <w:szCs w:val="32"/>
        </w:rPr>
        <w:t xml:space="preserve"> 2. </w:t>
      </w:r>
      <w:r w:rsidR="00E27D71">
        <w:rPr>
          <w:b/>
          <w:sz w:val="32"/>
          <w:szCs w:val="32"/>
        </w:rPr>
        <w:t>IZVANNASTAVNE AKTIVNOSTI</w:t>
      </w:r>
    </w:p>
    <w:p w14:paraId="51CD74D6" w14:textId="77777777" w:rsidR="00E27D71" w:rsidRDefault="009222C0" w:rsidP="00E27D71">
      <w:pPr>
        <w:spacing w:line="360" w:lineRule="auto"/>
        <w:rPr>
          <w:b/>
          <w:sz w:val="32"/>
          <w:szCs w:val="32"/>
        </w:rPr>
      </w:pPr>
      <w:r>
        <w:rPr>
          <w:b/>
          <w:sz w:val="32"/>
          <w:szCs w:val="32"/>
        </w:rPr>
        <w:t xml:space="preserve"> 3. </w:t>
      </w:r>
      <w:r w:rsidR="00E27D71">
        <w:rPr>
          <w:b/>
          <w:sz w:val="32"/>
          <w:szCs w:val="32"/>
        </w:rPr>
        <w:t>DODATNA NASTAVA</w:t>
      </w:r>
    </w:p>
    <w:p w14:paraId="52082011" w14:textId="77777777" w:rsidR="00E27D71" w:rsidRDefault="009222C0" w:rsidP="00E27D71">
      <w:pPr>
        <w:spacing w:line="360" w:lineRule="auto"/>
        <w:rPr>
          <w:b/>
          <w:sz w:val="32"/>
          <w:szCs w:val="32"/>
        </w:rPr>
      </w:pPr>
      <w:r>
        <w:rPr>
          <w:b/>
          <w:sz w:val="32"/>
          <w:szCs w:val="32"/>
        </w:rPr>
        <w:t xml:space="preserve"> 4. </w:t>
      </w:r>
      <w:r w:rsidR="00E27D71">
        <w:rPr>
          <w:b/>
          <w:sz w:val="32"/>
          <w:szCs w:val="32"/>
        </w:rPr>
        <w:t xml:space="preserve">DOPUNSKA NASTAVA </w:t>
      </w:r>
    </w:p>
    <w:p w14:paraId="1CC2FC5A" w14:textId="77777777" w:rsidR="00E27D71" w:rsidRDefault="009222C0" w:rsidP="00E27D71">
      <w:pPr>
        <w:spacing w:line="360" w:lineRule="auto"/>
        <w:rPr>
          <w:b/>
          <w:sz w:val="32"/>
          <w:szCs w:val="32"/>
        </w:rPr>
      </w:pPr>
      <w:r>
        <w:rPr>
          <w:b/>
          <w:sz w:val="32"/>
          <w:szCs w:val="32"/>
        </w:rPr>
        <w:t xml:space="preserve"> 5. </w:t>
      </w:r>
      <w:r w:rsidR="00E27D71">
        <w:rPr>
          <w:b/>
          <w:sz w:val="32"/>
          <w:szCs w:val="32"/>
        </w:rPr>
        <w:t>TERENSKA NASTAVA</w:t>
      </w:r>
    </w:p>
    <w:p w14:paraId="7F57C9CE" w14:textId="77777777" w:rsidR="00E27D71" w:rsidRDefault="009222C0" w:rsidP="00E27D71">
      <w:pPr>
        <w:spacing w:line="360" w:lineRule="auto"/>
        <w:rPr>
          <w:b/>
          <w:sz w:val="32"/>
          <w:szCs w:val="32"/>
        </w:rPr>
      </w:pPr>
      <w:r>
        <w:rPr>
          <w:b/>
          <w:sz w:val="32"/>
          <w:szCs w:val="32"/>
        </w:rPr>
        <w:t xml:space="preserve"> 6. </w:t>
      </w:r>
      <w:r w:rsidR="00E27D71">
        <w:rPr>
          <w:b/>
          <w:sz w:val="32"/>
          <w:szCs w:val="32"/>
        </w:rPr>
        <w:t>IZVANUČIONIČKA NASTAVA</w:t>
      </w:r>
    </w:p>
    <w:p w14:paraId="65E5DE1E" w14:textId="77777777" w:rsidR="00E27D71" w:rsidRDefault="009222C0" w:rsidP="00E27D71">
      <w:pPr>
        <w:spacing w:line="360" w:lineRule="auto"/>
        <w:rPr>
          <w:b/>
          <w:sz w:val="32"/>
          <w:szCs w:val="32"/>
        </w:rPr>
      </w:pPr>
      <w:r>
        <w:rPr>
          <w:b/>
          <w:sz w:val="32"/>
          <w:szCs w:val="32"/>
        </w:rPr>
        <w:t xml:space="preserve"> 7. </w:t>
      </w:r>
      <w:r w:rsidR="00E27D71">
        <w:rPr>
          <w:b/>
          <w:sz w:val="32"/>
          <w:szCs w:val="32"/>
        </w:rPr>
        <w:t>PROJEKTI</w:t>
      </w:r>
    </w:p>
    <w:p w14:paraId="5E6B4D5D" w14:textId="1972653A" w:rsidR="00BD0A19" w:rsidRDefault="009222C0" w:rsidP="00E27D71">
      <w:pPr>
        <w:spacing w:line="360" w:lineRule="auto"/>
        <w:rPr>
          <w:b/>
          <w:sz w:val="32"/>
          <w:szCs w:val="32"/>
        </w:rPr>
      </w:pPr>
      <w:r>
        <w:rPr>
          <w:b/>
          <w:sz w:val="32"/>
          <w:szCs w:val="32"/>
        </w:rPr>
        <w:t xml:space="preserve">  </w:t>
      </w:r>
      <w:r w:rsidR="006713B8">
        <w:rPr>
          <w:b/>
          <w:sz w:val="32"/>
          <w:szCs w:val="32"/>
        </w:rPr>
        <w:t>8</w:t>
      </w:r>
      <w:r>
        <w:rPr>
          <w:b/>
          <w:sz w:val="32"/>
          <w:szCs w:val="32"/>
        </w:rPr>
        <w:t xml:space="preserve">. </w:t>
      </w:r>
      <w:r w:rsidR="00BD0A19">
        <w:rPr>
          <w:b/>
          <w:sz w:val="32"/>
          <w:szCs w:val="32"/>
        </w:rPr>
        <w:t>ŠKOLSKI PROGRAMI</w:t>
      </w:r>
    </w:p>
    <w:p w14:paraId="5583BFC7" w14:textId="37F8769F" w:rsidR="00E56533" w:rsidRDefault="009222C0" w:rsidP="00E27D71">
      <w:pPr>
        <w:spacing w:line="360" w:lineRule="auto"/>
        <w:rPr>
          <w:b/>
          <w:sz w:val="32"/>
          <w:szCs w:val="32"/>
        </w:rPr>
      </w:pPr>
      <w:r>
        <w:rPr>
          <w:b/>
          <w:sz w:val="32"/>
          <w:szCs w:val="32"/>
        </w:rPr>
        <w:t xml:space="preserve"> </w:t>
      </w:r>
      <w:r w:rsidR="006713B8">
        <w:rPr>
          <w:b/>
          <w:sz w:val="32"/>
          <w:szCs w:val="32"/>
        </w:rPr>
        <w:t>9</w:t>
      </w:r>
      <w:r>
        <w:rPr>
          <w:b/>
          <w:sz w:val="32"/>
          <w:szCs w:val="32"/>
        </w:rPr>
        <w:t xml:space="preserve">. </w:t>
      </w:r>
      <w:r w:rsidR="00E27D71">
        <w:rPr>
          <w:b/>
          <w:sz w:val="32"/>
          <w:szCs w:val="32"/>
        </w:rPr>
        <w:t>IZLETI</w:t>
      </w:r>
    </w:p>
    <w:p w14:paraId="3A610AB6" w14:textId="5DC067A2" w:rsidR="00E27D71" w:rsidRDefault="009222C0" w:rsidP="00E27D71">
      <w:pPr>
        <w:spacing w:line="360" w:lineRule="auto"/>
        <w:rPr>
          <w:b/>
          <w:sz w:val="32"/>
          <w:szCs w:val="32"/>
        </w:rPr>
      </w:pPr>
      <w:r>
        <w:rPr>
          <w:b/>
          <w:sz w:val="32"/>
          <w:szCs w:val="32"/>
        </w:rPr>
        <w:t xml:space="preserve"> 1</w:t>
      </w:r>
      <w:r w:rsidR="006713B8">
        <w:rPr>
          <w:b/>
          <w:sz w:val="32"/>
          <w:szCs w:val="32"/>
        </w:rPr>
        <w:t>0</w:t>
      </w:r>
      <w:r>
        <w:rPr>
          <w:b/>
          <w:sz w:val="32"/>
          <w:szCs w:val="32"/>
        </w:rPr>
        <w:t xml:space="preserve">. </w:t>
      </w:r>
      <w:r w:rsidR="00E27D71">
        <w:rPr>
          <w:b/>
          <w:sz w:val="32"/>
          <w:szCs w:val="32"/>
        </w:rPr>
        <w:t>SAMOVREDNOVANJE RADA ŠKOLE</w:t>
      </w:r>
    </w:p>
    <w:p w14:paraId="37E4C4A8" w14:textId="7F9BE7A3" w:rsidR="00720FF4" w:rsidRDefault="009222C0" w:rsidP="00E27D71">
      <w:pPr>
        <w:spacing w:line="360" w:lineRule="auto"/>
        <w:rPr>
          <w:b/>
          <w:sz w:val="32"/>
          <w:szCs w:val="32"/>
        </w:rPr>
      </w:pPr>
      <w:r>
        <w:rPr>
          <w:b/>
          <w:sz w:val="32"/>
          <w:szCs w:val="32"/>
        </w:rPr>
        <w:t xml:space="preserve"> 1</w:t>
      </w:r>
      <w:r w:rsidR="006713B8">
        <w:rPr>
          <w:b/>
          <w:sz w:val="32"/>
          <w:szCs w:val="32"/>
        </w:rPr>
        <w:t>1</w:t>
      </w:r>
      <w:r>
        <w:rPr>
          <w:b/>
          <w:sz w:val="32"/>
          <w:szCs w:val="32"/>
        </w:rPr>
        <w:t xml:space="preserve">. </w:t>
      </w:r>
      <w:r w:rsidR="00720FF4">
        <w:rPr>
          <w:b/>
          <w:sz w:val="32"/>
          <w:szCs w:val="32"/>
        </w:rPr>
        <w:t>RAZVOJNI PLAN ŠKOLE</w:t>
      </w:r>
    </w:p>
    <w:p w14:paraId="5E592105" w14:textId="77777777" w:rsidR="003A3A75" w:rsidRDefault="003A3A75" w:rsidP="003A3A75">
      <w:pPr>
        <w:spacing w:line="360" w:lineRule="auto"/>
        <w:jc w:val="center"/>
        <w:rPr>
          <w:b/>
          <w:sz w:val="32"/>
          <w:szCs w:val="32"/>
        </w:rPr>
      </w:pPr>
    </w:p>
    <w:p w14:paraId="1C549B4E" w14:textId="77777777" w:rsidR="003A3A75" w:rsidRDefault="003A3A75" w:rsidP="003A3A75">
      <w:pPr>
        <w:spacing w:line="360" w:lineRule="auto"/>
        <w:jc w:val="center"/>
        <w:rPr>
          <w:b/>
          <w:sz w:val="32"/>
          <w:szCs w:val="32"/>
        </w:rPr>
      </w:pPr>
    </w:p>
    <w:p w14:paraId="74D6B4AF" w14:textId="77777777" w:rsidR="003A3A75" w:rsidRDefault="003A3A75" w:rsidP="003A3A75">
      <w:pPr>
        <w:spacing w:line="360" w:lineRule="auto"/>
        <w:jc w:val="center"/>
        <w:rPr>
          <w:b/>
          <w:sz w:val="32"/>
          <w:szCs w:val="32"/>
        </w:rPr>
      </w:pPr>
    </w:p>
    <w:p w14:paraId="6BDE8400" w14:textId="77777777" w:rsidR="003A3A75" w:rsidRDefault="003A3A75" w:rsidP="003A3A75">
      <w:pPr>
        <w:spacing w:line="360" w:lineRule="auto"/>
        <w:jc w:val="center"/>
        <w:rPr>
          <w:b/>
          <w:sz w:val="32"/>
          <w:szCs w:val="32"/>
        </w:rPr>
      </w:pPr>
    </w:p>
    <w:p w14:paraId="527AD987" w14:textId="77777777" w:rsidR="003A3A75" w:rsidRDefault="003A3A75" w:rsidP="003A3A75">
      <w:pPr>
        <w:spacing w:line="360" w:lineRule="auto"/>
        <w:jc w:val="center"/>
        <w:rPr>
          <w:b/>
          <w:sz w:val="32"/>
          <w:szCs w:val="32"/>
        </w:rPr>
      </w:pPr>
    </w:p>
    <w:p w14:paraId="4DF7EEAD" w14:textId="77777777" w:rsidR="003A3A75" w:rsidRDefault="003A3A75" w:rsidP="003A3A75">
      <w:pPr>
        <w:spacing w:line="360" w:lineRule="auto"/>
        <w:jc w:val="center"/>
        <w:rPr>
          <w:b/>
          <w:sz w:val="32"/>
          <w:szCs w:val="32"/>
        </w:rPr>
      </w:pPr>
    </w:p>
    <w:p w14:paraId="3B8C4C7F" w14:textId="77777777" w:rsidR="003A3A75" w:rsidRDefault="003A3A75" w:rsidP="003A3A75">
      <w:pPr>
        <w:spacing w:line="360" w:lineRule="auto"/>
        <w:jc w:val="center"/>
        <w:rPr>
          <w:b/>
          <w:sz w:val="32"/>
          <w:szCs w:val="32"/>
        </w:rPr>
      </w:pPr>
    </w:p>
    <w:p w14:paraId="105F8253" w14:textId="77777777" w:rsidR="003A3A75" w:rsidRDefault="003A3A75" w:rsidP="003A3A75">
      <w:pPr>
        <w:spacing w:line="360" w:lineRule="auto"/>
        <w:jc w:val="center"/>
        <w:rPr>
          <w:b/>
          <w:sz w:val="32"/>
          <w:szCs w:val="32"/>
        </w:rPr>
      </w:pPr>
    </w:p>
    <w:p w14:paraId="3B1769FE" w14:textId="77777777" w:rsidR="003A3A75" w:rsidRDefault="003A3A75" w:rsidP="003A3A75">
      <w:pPr>
        <w:spacing w:line="360" w:lineRule="auto"/>
        <w:jc w:val="center"/>
        <w:rPr>
          <w:b/>
          <w:sz w:val="32"/>
          <w:szCs w:val="32"/>
        </w:rPr>
      </w:pPr>
    </w:p>
    <w:p w14:paraId="0C4A05D3" w14:textId="77777777" w:rsidR="003A3A75" w:rsidRDefault="003A3A75" w:rsidP="003A3A75">
      <w:pPr>
        <w:spacing w:line="360" w:lineRule="auto"/>
        <w:jc w:val="center"/>
        <w:rPr>
          <w:b/>
          <w:sz w:val="32"/>
          <w:szCs w:val="32"/>
        </w:rPr>
      </w:pPr>
    </w:p>
    <w:p w14:paraId="0ECE2D3F" w14:textId="77777777" w:rsidR="00BE0617" w:rsidRDefault="00BE0617" w:rsidP="00973DB9">
      <w:pPr>
        <w:pStyle w:val="Naslov2"/>
      </w:pPr>
    </w:p>
    <w:p w14:paraId="16AA8934" w14:textId="77777777" w:rsidR="00973DB9" w:rsidRPr="00134E9A" w:rsidRDefault="00973DB9" w:rsidP="00973DB9">
      <w:pPr>
        <w:pStyle w:val="Naslov2"/>
        <w:rPr>
          <w:color w:val="FF0000"/>
          <w:sz w:val="32"/>
          <w:szCs w:val="32"/>
        </w:rPr>
      </w:pPr>
      <w:r w:rsidRPr="00134E9A">
        <w:rPr>
          <w:sz w:val="32"/>
          <w:szCs w:val="32"/>
        </w:rPr>
        <w:t xml:space="preserve">                                   </w:t>
      </w:r>
      <w:r w:rsidR="008535E3" w:rsidRPr="008535E3">
        <w:rPr>
          <w:color w:val="FF0000"/>
          <w:sz w:val="32"/>
          <w:szCs w:val="32"/>
        </w:rPr>
        <w:t>1.</w:t>
      </w:r>
      <w:r w:rsidRPr="008535E3">
        <w:rPr>
          <w:color w:val="FF0000"/>
          <w:sz w:val="32"/>
          <w:szCs w:val="32"/>
        </w:rPr>
        <w:t xml:space="preserve">    </w:t>
      </w:r>
      <w:r w:rsidRPr="00134E9A">
        <w:rPr>
          <w:color w:val="FF0000"/>
          <w:sz w:val="32"/>
          <w:szCs w:val="32"/>
        </w:rPr>
        <w:t>IZBORNA  NASTAVA</w:t>
      </w:r>
    </w:p>
    <w:p w14:paraId="275E5606" w14:textId="77777777" w:rsidR="00973DB9" w:rsidRPr="00660746" w:rsidRDefault="00973DB9" w:rsidP="00973DB9">
      <w:pPr>
        <w:jc w:val="both"/>
        <w:rPr>
          <w:b/>
          <w:bCs/>
        </w:rPr>
      </w:pPr>
    </w:p>
    <w:p w14:paraId="6916FE9E" w14:textId="77777777" w:rsidR="00973DB9" w:rsidRPr="00297810" w:rsidRDefault="00973DB9" w:rsidP="00973DB9">
      <w:pPr>
        <w:jc w:val="both"/>
      </w:pPr>
      <w:r w:rsidRPr="00297810">
        <w:rPr>
          <w:b/>
          <w:bCs/>
        </w:rPr>
        <w:t xml:space="preserve">Cilj realizacije izbornih predmeta </w:t>
      </w:r>
    </w:p>
    <w:p w14:paraId="3232D674" w14:textId="77777777" w:rsidR="00973DB9" w:rsidRPr="00297810" w:rsidRDefault="00973DB9" w:rsidP="00973DB9">
      <w:pPr>
        <w:jc w:val="both"/>
      </w:pPr>
      <w:r w:rsidRPr="00297810">
        <w:t>Izbornom nastavom proširuju se učenikova područja znanja</w:t>
      </w:r>
      <w:r>
        <w:t xml:space="preserve"> iz različitih nastavnih predmeta.</w:t>
      </w:r>
      <w:r w:rsidRPr="00297810">
        <w:t xml:space="preserve"> </w:t>
      </w:r>
    </w:p>
    <w:p w14:paraId="6359FEEC" w14:textId="77777777" w:rsidR="00973DB9" w:rsidRPr="00297810" w:rsidRDefault="00973DB9" w:rsidP="00973DB9">
      <w:pPr>
        <w:jc w:val="both"/>
      </w:pPr>
      <w:r w:rsidRPr="00297810">
        <w:rPr>
          <w:b/>
          <w:bCs/>
        </w:rPr>
        <w:t xml:space="preserve">Namjena izborne nastave </w:t>
      </w:r>
    </w:p>
    <w:p w14:paraId="0E959B53" w14:textId="77777777" w:rsidR="00973DB9" w:rsidRPr="00297810" w:rsidRDefault="00973DB9" w:rsidP="00973DB9">
      <w:pPr>
        <w:jc w:val="both"/>
      </w:pPr>
      <w:r w:rsidRPr="00297810">
        <w:t xml:space="preserve">Namjena organiziranja izborne nastave je omogućavanje slobode u kreiranju odgojno –obrazovnog procesa, proširivanje i produbljivanje znanja i sposobnosti u procesu odgoja i obrazovanja. </w:t>
      </w:r>
    </w:p>
    <w:p w14:paraId="1C746EBC" w14:textId="77777777" w:rsidR="00973DB9" w:rsidRPr="00297810" w:rsidRDefault="00973DB9" w:rsidP="00973DB9">
      <w:pPr>
        <w:jc w:val="both"/>
      </w:pPr>
      <w:r w:rsidRPr="00297810">
        <w:rPr>
          <w:b/>
          <w:bCs/>
        </w:rPr>
        <w:t xml:space="preserve">Način realizacije izborne nastave aktivnosti </w:t>
      </w:r>
    </w:p>
    <w:p w14:paraId="39C8E2E3" w14:textId="77777777" w:rsidR="00973DB9" w:rsidRPr="00297810" w:rsidRDefault="00973DB9" w:rsidP="00973DB9">
      <w:pPr>
        <w:jc w:val="both"/>
      </w:pPr>
      <w:r w:rsidRPr="00297810">
        <w:t>Načini i metode realizacije izborne nastave pretežno su radioničkog pristupa te frontalnog oblika rada. Ovaj oblik rada organizira se za učenike koji pokazuju interes za poneka od ponuđenih izbornih sadržaja. O</w:t>
      </w:r>
      <w:r>
        <w:t>ve školske godin</w:t>
      </w:r>
      <w:r w:rsidRPr="00297810">
        <w:t>e</w:t>
      </w:r>
      <w:r>
        <w:t xml:space="preserve"> organizira se nastava </w:t>
      </w:r>
      <w:r w:rsidRPr="00297810">
        <w:t xml:space="preserve"> izbornih predmeta iz: </w:t>
      </w:r>
    </w:p>
    <w:p w14:paraId="6AB4E7F8" w14:textId="77777777" w:rsidR="00973DB9" w:rsidRPr="00297810" w:rsidRDefault="00973DB9" w:rsidP="00973DB9">
      <w:pPr>
        <w:jc w:val="both"/>
      </w:pPr>
      <w:r>
        <w:rPr>
          <w:b/>
          <w:bCs/>
        </w:rPr>
        <w:t>Njemački jezik</w:t>
      </w:r>
      <w:r w:rsidRPr="00297810">
        <w:t>- svrha uvođenja izborne nastave stranih jezika jest da učenici savladaju jezične i komu</w:t>
      </w:r>
      <w:r>
        <w:t>nikacijske vještine. Porastom važnosti međunarodnih integracija</w:t>
      </w:r>
      <w:r w:rsidRPr="00297810">
        <w:t xml:space="preserve"> </w:t>
      </w:r>
      <w:r>
        <w:t xml:space="preserve">znanje njemačkog </w:t>
      </w:r>
      <w:r w:rsidRPr="00297810">
        <w:t xml:space="preserve"> jezika jedna je od ključnih znanja koje bi pojedinac morao steći. Metode kojima će se raditi unutar nastavnog procesa trebale bi omogućiti svakom učeniku stjecanje potrebitih znanja koji su planirani zavisno od dobi. </w:t>
      </w:r>
    </w:p>
    <w:p w14:paraId="3933F634" w14:textId="77777777" w:rsidR="00973DB9" w:rsidRPr="00297810" w:rsidRDefault="00973DB9" w:rsidP="00973DB9">
      <w:pPr>
        <w:jc w:val="both"/>
      </w:pPr>
      <w:r w:rsidRPr="00297810">
        <w:rPr>
          <w:b/>
          <w:bCs/>
        </w:rPr>
        <w:t>Vjeronauk</w:t>
      </w:r>
      <w:r w:rsidRPr="00297810">
        <w:t xml:space="preserve">- svrha vjeronauka jest sustavno upoznavanje ,čuvanje i razvijanje vjerskog i kulturnog identiteta. Školski vjeronauk ima za cilj da učenike upozna sa vjerom i religijskom kulturnom baštinom mjesta kojem pripadaju. </w:t>
      </w:r>
    </w:p>
    <w:p w14:paraId="1978EBF4" w14:textId="77777777" w:rsidR="00973DB9" w:rsidRPr="00297810" w:rsidRDefault="00973DB9" w:rsidP="00973DB9">
      <w:pPr>
        <w:jc w:val="both"/>
      </w:pPr>
      <w:r w:rsidRPr="00297810">
        <w:rPr>
          <w:b/>
          <w:bCs/>
        </w:rPr>
        <w:t xml:space="preserve">Informatika </w:t>
      </w:r>
      <w:r w:rsidRPr="00297810">
        <w:t xml:space="preserve">-svrha izborne nastave informatike je da se učenici upoznaju s informacijskim i komunikacijskim tehnologijama. Cilj izborne nastave informatike jest informatička pismenost </w:t>
      </w:r>
      <w:r>
        <w:t>i razvijanje kritičkih ocjena prikupljenih informacija.</w:t>
      </w:r>
    </w:p>
    <w:p w14:paraId="4F00B8EB" w14:textId="77777777" w:rsidR="00973DB9" w:rsidRPr="00297810" w:rsidRDefault="00973DB9" w:rsidP="00973DB9">
      <w:pPr>
        <w:jc w:val="both"/>
      </w:pPr>
      <w:r w:rsidRPr="00297810">
        <w:rPr>
          <w:b/>
          <w:bCs/>
        </w:rPr>
        <w:t xml:space="preserve">Vremensko određenje izborne nastave </w:t>
      </w:r>
    </w:p>
    <w:p w14:paraId="69C301EF" w14:textId="77777777" w:rsidR="00973DB9" w:rsidRPr="00297810" w:rsidRDefault="00973DB9" w:rsidP="00973DB9">
      <w:pPr>
        <w:jc w:val="both"/>
      </w:pPr>
      <w:r w:rsidRPr="00297810">
        <w:t xml:space="preserve">Izborna nastava </w:t>
      </w:r>
      <w:r>
        <w:t xml:space="preserve">njemačkog jezika, </w:t>
      </w:r>
      <w:r w:rsidRPr="00297810">
        <w:t>informa</w:t>
      </w:r>
      <w:r>
        <w:t xml:space="preserve">tike, katoličkog </w:t>
      </w:r>
      <w:r w:rsidRPr="00297810">
        <w:t>vjeronauka planirana je u rasporedu sati kao i redovita nastava</w:t>
      </w:r>
      <w:r>
        <w:t xml:space="preserve">.  Pohađanje izborne nastave katoličkog vjeronauka organizira </w:t>
      </w:r>
      <w:r w:rsidRPr="00297810">
        <w:t xml:space="preserve"> </w:t>
      </w:r>
      <w:r>
        <w:t>se za učenike od prvog do osmog razreda, njemačkog jezika: četvrtog do osmog razreda, informatike od petog do osmog razreda.</w:t>
      </w:r>
    </w:p>
    <w:p w14:paraId="792E239C" w14:textId="77777777" w:rsidR="00973DB9" w:rsidRPr="00297810" w:rsidRDefault="00973DB9" w:rsidP="00973DB9">
      <w:pPr>
        <w:jc w:val="both"/>
      </w:pPr>
      <w:r w:rsidRPr="00297810">
        <w:rPr>
          <w:b/>
          <w:bCs/>
        </w:rPr>
        <w:t xml:space="preserve">Vrednovanje i Evaluacija </w:t>
      </w:r>
    </w:p>
    <w:p w14:paraId="7A190630" w14:textId="77777777" w:rsidR="00973DB9" w:rsidRPr="00297810" w:rsidRDefault="00973DB9" w:rsidP="00973DB9">
      <w:pPr>
        <w:jc w:val="both"/>
      </w:pPr>
      <w:r w:rsidRPr="00297810">
        <w:t xml:space="preserve">Sadržaje izborne nastave vrednovati ćemo </w:t>
      </w:r>
      <w:r>
        <w:t xml:space="preserve"> opisno i brojčano, te</w:t>
      </w:r>
      <w:r w:rsidRPr="00297810">
        <w:t xml:space="preserve"> kroz evaluaciju provedenih sadrž</w:t>
      </w:r>
      <w:r>
        <w:t>aja na kraju školske godine 20</w:t>
      </w:r>
      <w:r w:rsidR="00BE5FEF">
        <w:t>2</w:t>
      </w:r>
      <w:r w:rsidR="008E6941">
        <w:t>2</w:t>
      </w:r>
      <w:r w:rsidRPr="00297810">
        <w:t>.</w:t>
      </w:r>
      <w:r>
        <w:t xml:space="preserve"> /20</w:t>
      </w:r>
      <w:r w:rsidR="00B830B4">
        <w:t>2</w:t>
      </w:r>
      <w:r w:rsidR="008E6941">
        <w:t>3</w:t>
      </w:r>
      <w:r w:rsidRPr="00297810">
        <w:t>.</w:t>
      </w:r>
    </w:p>
    <w:p w14:paraId="2D0F5CA5" w14:textId="77777777" w:rsidR="00D7568B" w:rsidRDefault="00D7568B" w:rsidP="00D7568B">
      <w:pPr>
        <w:rPr>
          <w:b/>
        </w:rPr>
      </w:pPr>
    </w:p>
    <w:p w14:paraId="4161ED80" w14:textId="77777777" w:rsidR="00DC01AB" w:rsidRDefault="00DC01AB" w:rsidP="00D7568B">
      <w:pPr>
        <w:rPr>
          <w:b/>
        </w:rPr>
      </w:pPr>
    </w:p>
    <w:p w14:paraId="64E10CE2" w14:textId="77777777" w:rsidR="00D7568B" w:rsidRDefault="00D7568B" w:rsidP="00D7568B">
      <w:pPr>
        <w:rPr>
          <w:b/>
        </w:rPr>
      </w:pPr>
    </w:p>
    <w:p w14:paraId="28B81B96" w14:textId="77777777" w:rsidR="00D7568B" w:rsidRDefault="00D7568B" w:rsidP="00D7568B">
      <w:pPr>
        <w:rPr>
          <w:b/>
        </w:rPr>
      </w:pPr>
    </w:p>
    <w:p w14:paraId="3A070908" w14:textId="77777777" w:rsidR="00D7568B" w:rsidRDefault="00D7568B" w:rsidP="00D7568B">
      <w:pPr>
        <w:rPr>
          <w:b/>
        </w:rPr>
      </w:pPr>
    </w:p>
    <w:p w14:paraId="3AF252F2" w14:textId="77777777" w:rsidR="00D7568B" w:rsidRDefault="00D7568B" w:rsidP="00D7568B">
      <w:pPr>
        <w:rPr>
          <w:b/>
        </w:rPr>
      </w:pPr>
    </w:p>
    <w:p w14:paraId="7D64DBFC" w14:textId="77777777" w:rsidR="00D7568B" w:rsidRDefault="00D7568B" w:rsidP="00D7568B">
      <w:pPr>
        <w:rPr>
          <w:b/>
        </w:rPr>
      </w:pPr>
    </w:p>
    <w:p w14:paraId="21585D17" w14:textId="77777777" w:rsidR="00D7568B" w:rsidRDefault="00D7568B" w:rsidP="00D7568B">
      <w:pPr>
        <w:rPr>
          <w:b/>
        </w:rPr>
      </w:pPr>
    </w:p>
    <w:p w14:paraId="55F80FA6" w14:textId="77777777" w:rsidR="00D7568B" w:rsidRDefault="00D7568B" w:rsidP="00D7568B">
      <w:pPr>
        <w:rPr>
          <w:b/>
        </w:rPr>
      </w:pPr>
    </w:p>
    <w:p w14:paraId="287D3A68" w14:textId="77777777" w:rsidR="00D7568B" w:rsidRDefault="00D7568B" w:rsidP="00D7568B">
      <w:pPr>
        <w:rPr>
          <w:b/>
        </w:rPr>
      </w:pPr>
    </w:p>
    <w:p w14:paraId="67367F38" w14:textId="77777777" w:rsidR="00D7568B" w:rsidRDefault="00D7568B" w:rsidP="00D7568B">
      <w:pPr>
        <w:rPr>
          <w:b/>
        </w:rPr>
      </w:pPr>
    </w:p>
    <w:p w14:paraId="30BB8693" w14:textId="77777777" w:rsidR="00D7568B" w:rsidRDefault="00D7568B" w:rsidP="00D7568B">
      <w:pPr>
        <w:rPr>
          <w:b/>
        </w:rPr>
      </w:pPr>
    </w:p>
    <w:p w14:paraId="25267937" w14:textId="77777777" w:rsidR="00D7568B" w:rsidRDefault="00D7568B" w:rsidP="00D7568B">
      <w:pPr>
        <w:rPr>
          <w:b/>
        </w:rPr>
      </w:pPr>
    </w:p>
    <w:p w14:paraId="5004F537" w14:textId="77777777" w:rsidR="00D7568B" w:rsidRDefault="00D7568B" w:rsidP="00D7568B">
      <w:pPr>
        <w:rPr>
          <w:b/>
        </w:rPr>
      </w:pPr>
    </w:p>
    <w:p w14:paraId="69402EB2" w14:textId="77777777" w:rsidR="00D7568B" w:rsidRPr="00C81968" w:rsidRDefault="00D7568B" w:rsidP="00D7568B">
      <w:pPr>
        <w:rPr>
          <w:b/>
        </w:rPr>
      </w:pPr>
    </w:p>
    <w:p w14:paraId="5E4C5C32" w14:textId="77777777" w:rsidR="00D7568B" w:rsidRDefault="00D7568B" w:rsidP="00D7568B"/>
    <w:p w14:paraId="3279DBD5" w14:textId="77777777" w:rsidR="00D65213" w:rsidRDefault="00D65213" w:rsidP="00D7568B"/>
    <w:p w14:paraId="07F342EA" w14:textId="398AFF6D" w:rsidR="00BE0617" w:rsidRPr="00134E9A" w:rsidRDefault="00BE0617" w:rsidP="00D7568B">
      <w:pPr>
        <w:rPr>
          <w:b/>
          <w:color w:val="FF0000"/>
          <w:sz w:val="32"/>
          <w:szCs w:val="32"/>
        </w:rPr>
      </w:pPr>
      <w:r w:rsidRPr="00134E9A">
        <w:rPr>
          <w:sz w:val="32"/>
          <w:szCs w:val="32"/>
        </w:rPr>
        <w:t xml:space="preserve">                                    </w:t>
      </w:r>
      <w:r w:rsidR="004778B7" w:rsidRPr="00134E9A">
        <w:rPr>
          <w:sz w:val="32"/>
          <w:szCs w:val="32"/>
        </w:rPr>
        <w:t xml:space="preserve">     </w:t>
      </w:r>
      <w:r w:rsidRPr="00134E9A">
        <w:rPr>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2173"/>
        <w:gridCol w:w="3121"/>
      </w:tblGrid>
      <w:tr w:rsidR="00497FB0" w14:paraId="78625E1B" w14:textId="77777777" w:rsidTr="006E6C1D">
        <w:trPr>
          <w:jc w:val="center"/>
        </w:trPr>
        <w:tc>
          <w:tcPr>
            <w:tcW w:w="3847" w:type="dxa"/>
            <w:tcBorders>
              <w:top w:val="single" w:sz="4" w:space="0" w:color="auto"/>
              <w:left w:val="single" w:sz="4" w:space="0" w:color="auto"/>
              <w:bottom w:val="single" w:sz="4" w:space="0" w:color="auto"/>
              <w:right w:val="single" w:sz="4" w:space="0" w:color="auto"/>
            </w:tcBorders>
          </w:tcPr>
          <w:p w14:paraId="1A5AB7E4" w14:textId="77777777" w:rsidR="00497FB0" w:rsidRDefault="00497FB0" w:rsidP="00C45D62">
            <w:pPr>
              <w:spacing w:line="276" w:lineRule="auto"/>
              <w:jc w:val="center"/>
              <w:rPr>
                <w:b/>
              </w:rPr>
            </w:pPr>
          </w:p>
          <w:p w14:paraId="254D781A" w14:textId="77777777" w:rsidR="00497FB0" w:rsidRDefault="00497FB0" w:rsidP="00C45D62">
            <w:pPr>
              <w:spacing w:line="276" w:lineRule="auto"/>
              <w:jc w:val="center"/>
              <w:rPr>
                <w:b/>
              </w:rPr>
            </w:pPr>
            <w:r>
              <w:rPr>
                <w:b/>
              </w:rPr>
              <w:t>Naziv programa/aktivnosti</w:t>
            </w:r>
          </w:p>
          <w:p w14:paraId="280541DB" w14:textId="77777777" w:rsidR="00497FB0" w:rsidRDefault="00497FB0" w:rsidP="00C45D62">
            <w:pPr>
              <w:spacing w:line="276" w:lineRule="auto"/>
              <w:jc w:val="center"/>
              <w:rPr>
                <w:b/>
              </w:rPr>
            </w:pPr>
          </w:p>
        </w:tc>
        <w:tc>
          <w:tcPr>
            <w:tcW w:w="5656" w:type="dxa"/>
            <w:gridSpan w:val="2"/>
            <w:tcBorders>
              <w:top w:val="single" w:sz="4" w:space="0" w:color="auto"/>
              <w:left w:val="single" w:sz="4" w:space="0" w:color="auto"/>
              <w:bottom w:val="single" w:sz="4" w:space="0" w:color="auto"/>
              <w:right w:val="single" w:sz="4" w:space="0" w:color="auto"/>
            </w:tcBorders>
          </w:tcPr>
          <w:p w14:paraId="6CBC422D" w14:textId="77777777" w:rsidR="00497FB0" w:rsidRDefault="00497FB0" w:rsidP="00C45D62">
            <w:pPr>
              <w:spacing w:line="276" w:lineRule="auto"/>
              <w:rPr>
                <w:b/>
              </w:rPr>
            </w:pPr>
          </w:p>
          <w:p w14:paraId="0D43AD77" w14:textId="77777777" w:rsidR="00497FB0" w:rsidRPr="00134E9A" w:rsidRDefault="00720FF4" w:rsidP="00134E9A">
            <w:pPr>
              <w:spacing w:line="276" w:lineRule="auto"/>
              <w:rPr>
                <w:b/>
                <w:sz w:val="32"/>
                <w:szCs w:val="32"/>
              </w:rPr>
            </w:pPr>
            <w:r w:rsidRPr="00134E9A">
              <w:rPr>
                <w:b/>
                <w:sz w:val="32"/>
                <w:szCs w:val="32"/>
              </w:rPr>
              <w:t>NJEMAČK</w:t>
            </w:r>
            <w:r w:rsidR="00134E9A">
              <w:rPr>
                <w:b/>
                <w:sz w:val="32"/>
                <w:szCs w:val="32"/>
              </w:rPr>
              <w:t>I</w:t>
            </w:r>
            <w:r w:rsidRPr="00134E9A">
              <w:rPr>
                <w:b/>
                <w:sz w:val="32"/>
                <w:szCs w:val="32"/>
              </w:rPr>
              <w:t xml:space="preserve"> JEZIK</w:t>
            </w:r>
          </w:p>
        </w:tc>
      </w:tr>
      <w:tr w:rsidR="00497FB0" w14:paraId="4FE9D482" w14:textId="77777777" w:rsidTr="006E6C1D">
        <w:trPr>
          <w:jc w:val="center"/>
        </w:trPr>
        <w:tc>
          <w:tcPr>
            <w:tcW w:w="3847" w:type="dxa"/>
            <w:tcBorders>
              <w:top w:val="single" w:sz="4" w:space="0" w:color="auto"/>
              <w:left w:val="single" w:sz="4" w:space="0" w:color="auto"/>
              <w:bottom w:val="single" w:sz="4" w:space="0" w:color="auto"/>
              <w:right w:val="single" w:sz="4" w:space="0" w:color="auto"/>
            </w:tcBorders>
          </w:tcPr>
          <w:p w14:paraId="70C134A1" w14:textId="77777777" w:rsidR="00497FB0" w:rsidRDefault="00497FB0" w:rsidP="00C45D62">
            <w:pPr>
              <w:spacing w:line="276" w:lineRule="auto"/>
              <w:jc w:val="center"/>
              <w:rPr>
                <w:b/>
              </w:rPr>
            </w:pPr>
            <w:r>
              <w:rPr>
                <w:b/>
              </w:rPr>
              <w:t>Ciljevi aktivnosti</w:t>
            </w:r>
          </w:p>
          <w:p w14:paraId="3F0D0A63" w14:textId="77777777" w:rsidR="00497FB0" w:rsidRDefault="00497FB0" w:rsidP="00C45D62">
            <w:pPr>
              <w:spacing w:line="276" w:lineRule="auto"/>
              <w:jc w:val="center"/>
              <w:rPr>
                <w:b/>
              </w:rPr>
            </w:pPr>
          </w:p>
          <w:p w14:paraId="72544237" w14:textId="77777777" w:rsidR="00497FB0" w:rsidRDefault="00497FB0" w:rsidP="00C45D62">
            <w:pPr>
              <w:spacing w:line="276" w:lineRule="auto"/>
              <w:jc w:val="center"/>
              <w:rPr>
                <w:b/>
              </w:rPr>
            </w:pPr>
          </w:p>
        </w:tc>
        <w:tc>
          <w:tcPr>
            <w:tcW w:w="5656" w:type="dxa"/>
            <w:gridSpan w:val="2"/>
            <w:tcBorders>
              <w:top w:val="single" w:sz="4" w:space="0" w:color="auto"/>
              <w:left w:val="single" w:sz="4" w:space="0" w:color="auto"/>
              <w:bottom w:val="single" w:sz="4" w:space="0" w:color="auto"/>
              <w:right w:val="single" w:sz="4" w:space="0" w:color="auto"/>
            </w:tcBorders>
            <w:hideMark/>
          </w:tcPr>
          <w:p w14:paraId="257D3869" w14:textId="77777777" w:rsidR="00497FB0" w:rsidRDefault="00497FB0" w:rsidP="00C45D62">
            <w:pPr>
              <w:widowControl w:val="0"/>
              <w:autoSpaceDE w:val="0"/>
              <w:autoSpaceDN w:val="0"/>
              <w:adjustRightInd w:val="0"/>
              <w:spacing w:after="240" w:line="276" w:lineRule="auto"/>
              <w:rPr>
                <w:rFonts w:eastAsia="Calibri"/>
                <w:lang w:val="en-US"/>
              </w:rPr>
            </w:pPr>
            <w:r>
              <w:t>Stjecanje informacija o zemljama njemačkog govornog područja. R</w:t>
            </w:r>
            <w:r>
              <w:rPr>
                <w:rFonts w:eastAsia="Calibri"/>
                <w:lang w:val="en-US"/>
              </w:rPr>
              <w:t>azvijanje i poticanje želje za učenjem njemačkog jezika. Snalaženje u govornom i pisanom izričaju.</w:t>
            </w:r>
          </w:p>
        </w:tc>
      </w:tr>
      <w:tr w:rsidR="00497FB0" w14:paraId="3D053C95" w14:textId="77777777" w:rsidTr="006E6C1D">
        <w:trPr>
          <w:jc w:val="center"/>
        </w:trPr>
        <w:tc>
          <w:tcPr>
            <w:tcW w:w="3847" w:type="dxa"/>
            <w:tcBorders>
              <w:top w:val="single" w:sz="4" w:space="0" w:color="auto"/>
              <w:left w:val="single" w:sz="4" w:space="0" w:color="auto"/>
              <w:bottom w:val="single" w:sz="4" w:space="0" w:color="auto"/>
              <w:right w:val="single" w:sz="4" w:space="0" w:color="auto"/>
            </w:tcBorders>
            <w:hideMark/>
          </w:tcPr>
          <w:p w14:paraId="588A5A30" w14:textId="77777777" w:rsidR="00497FB0" w:rsidRDefault="00497FB0" w:rsidP="00C45D62">
            <w:pPr>
              <w:spacing w:line="276" w:lineRule="auto"/>
              <w:jc w:val="center"/>
              <w:rPr>
                <w:b/>
              </w:rPr>
            </w:pPr>
            <w:r>
              <w:rPr>
                <w:b/>
              </w:rPr>
              <w:t>Namjena aktivnosti</w:t>
            </w:r>
          </w:p>
        </w:tc>
        <w:tc>
          <w:tcPr>
            <w:tcW w:w="5656" w:type="dxa"/>
            <w:gridSpan w:val="2"/>
            <w:tcBorders>
              <w:top w:val="single" w:sz="4" w:space="0" w:color="auto"/>
              <w:left w:val="single" w:sz="4" w:space="0" w:color="auto"/>
              <w:bottom w:val="single" w:sz="4" w:space="0" w:color="auto"/>
              <w:right w:val="single" w:sz="4" w:space="0" w:color="auto"/>
            </w:tcBorders>
            <w:hideMark/>
          </w:tcPr>
          <w:p w14:paraId="4EB2D0E8" w14:textId="77777777" w:rsidR="00497FB0" w:rsidRDefault="00497FB0" w:rsidP="00C45D62">
            <w:pPr>
              <w:widowControl w:val="0"/>
              <w:autoSpaceDE w:val="0"/>
              <w:autoSpaceDN w:val="0"/>
              <w:adjustRightInd w:val="0"/>
              <w:spacing w:after="240" w:line="276" w:lineRule="auto"/>
              <w:rPr>
                <w:rFonts w:eastAsia="Calibri"/>
                <w:lang w:val="en-US"/>
              </w:rPr>
            </w:pPr>
            <w:r>
              <w:rPr>
                <w:rFonts w:eastAsia="Calibri"/>
                <w:lang w:val="en-US"/>
              </w:rPr>
              <w:t>Znati se izraziti i snaći u raznim životnim situacijama koji zahtijevaju znanje njemačkog jezika. Razvijati i svladavati pismenost u njemačkom jeziku.</w:t>
            </w:r>
          </w:p>
        </w:tc>
      </w:tr>
      <w:tr w:rsidR="00497FB0" w14:paraId="4B8D9715" w14:textId="77777777" w:rsidTr="006E6C1D">
        <w:trPr>
          <w:cantSplit/>
          <w:trHeight w:val="275"/>
          <w:jc w:val="center"/>
        </w:trPr>
        <w:tc>
          <w:tcPr>
            <w:tcW w:w="3847" w:type="dxa"/>
            <w:vMerge w:val="restart"/>
            <w:tcBorders>
              <w:top w:val="single" w:sz="4" w:space="0" w:color="auto"/>
              <w:left w:val="single" w:sz="4" w:space="0" w:color="auto"/>
              <w:bottom w:val="single" w:sz="4" w:space="0" w:color="auto"/>
              <w:right w:val="single" w:sz="4" w:space="0" w:color="auto"/>
            </w:tcBorders>
            <w:hideMark/>
          </w:tcPr>
          <w:p w14:paraId="0CF1F3FA" w14:textId="77777777" w:rsidR="00497FB0" w:rsidRDefault="00497FB0" w:rsidP="00C45D62">
            <w:pPr>
              <w:spacing w:line="276" w:lineRule="auto"/>
              <w:jc w:val="center"/>
              <w:rPr>
                <w:b/>
              </w:rPr>
            </w:pPr>
            <w:r>
              <w:rPr>
                <w:b/>
              </w:rPr>
              <w:t>Nositelji aktivnosti</w:t>
            </w:r>
          </w:p>
        </w:tc>
        <w:tc>
          <w:tcPr>
            <w:tcW w:w="2301" w:type="dxa"/>
            <w:tcBorders>
              <w:top w:val="single" w:sz="4" w:space="0" w:color="auto"/>
              <w:left w:val="single" w:sz="4" w:space="0" w:color="auto"/>
              <w:bottom w:val="single" w:sz="4" w:space="0" w:color="auto"/>
              <w:right w:val="single" w:sz="4" w:space="0" w:color="auto"/>
            </w:tcBorders>
          </w:tcPr>
          <w:p w14:paraId="39297B1D" w14:textId="77777777" w:rsidR="00497FB0" w:rsidRDefault="00497FB0" w:rsidP="00C45D62">
            <w:pPr>
              <w:tabs>
                <w:tab w:val="left" w:pos="386"/>
              </w:tabs>
              <w:spacing w:line="276" w:lineRule="auto"/>
              <w:rPr>
                <w:b/>
              </w:rPr>
            </w:pPr>
            <w:r>
              <w:rPr>
                <w:b/>
              </w:rPr>
              <w:t>Predmetna učiteljica: Nikolina Šubić Zeneral</w:t>
            </w:r>
          </w:p>
          <w:p w14:paraId="0764D158" w14:textId="77777777" w:rsidR="00497FB0" w:rsidRDefault="00497FB0" w:rsidP="00C45D62">
            <w:pPr>
              <w:tabs>
                <w:tab w:val="left" w:pos="386"/>
              </w:tabs>
              <w:spacing w:line="276" w:lineRule="auto"/>
              <w:rPr>
                <w:b/>
              </w:rPr>
            </w:pPr>
          </w:p>
          <w:p w14:paraId="41BFCD39" w14:textId="77777777" w:rsidR="00497FB0" w:rsidRDefault="00497FB0" w:rsidP="00C45D62">
            <w:pPr>
              <w:tabs>
                <w:tab w:val="left" w:pos="386"/>
              </w:tabs>
              <w:spacing w:line="276" w:lineRule="auto"/>
              <w:rPr>
                <w:b/>
              </w:rPr>
            </w:pPr>
          </w:p>
        </w:tc>
        <w:tc>
          <w:tcPr>
            <w:tcW w:w="3355" w:type="dxa"/>
            <w:tcBorders>
              <w:top w:val="single" w:sz="4" w:space="0" w:color="auto"/>
              <w:left w:val="single" w:sz="4" w:space="0" w:color="auto"/>
              <w:bottom w:val="single" w:sz="4" w:space="0" w:color="auto"/>
              <w:right w:val="single" w:sz="4" w:space="0" w:color="auto"/>
            </w:tcBorders>
            <w:hideMark/>
          </w:tcPr>
          <w:p w14:paraId="7630DCA5" w14:textId="77777777" w:rsidR="00497FB0" w:rsidRDefault="00497FB0" w:rsidP="00C45D62">
            <w:pPr>
              <w:widowControl w:val="0"/>
              <w:autoSpaceDE w:val="0"/>
              <w:autoSpaceDN w:val="0"/>
              <w:adjustRightInd w:val="0"/>
              <w:spacing w:after="240" w:line="276" w:lineRule="auto"/>
              <w:rPr>
                <w:rFonts w:eastAsia="Calibri"/>
                <w:lang w:val="en-US"/>
              </w:rPr>
            </w:pPr>
            <w:r>
              <w:rPr>
                <w:rFonts w:eastAsia="Calibri"/>
                <w:lang w:val="en-US"/>
              </w:rPr>
              <w:t>Prepoznati kod učenika interes i sposobnosti, poticati i ohrabrivati učenike u radu, izvijestiti roditelje o radu i napretku učenika.</w:t>
            </w:r>
          </w:p>
        </w:tc>
      </w:tr>
      <w:tr w:rsidR="00497FB0" w14:paraId="5E60F8B3" w14:textId="77777777" w:rsidTr="006E6C1D">
        <w:trPr>
          <w:cantSplit/>
          <w:trHeight w:val="274"/>
          <w:jc w:val="center"/>
        </w:trPr>
        <w:tc>
          <w:tcPr>
            <w:tcW w:w="3847" w:type="dxa"/>
            <w:vMerge/>
            <w:tcBorders>
              <w:top w:val="single" w:sz="4" w:space="0" w:color="auto"/>
              <w:left w:val="single" w:sz="4" w:space="0" w:color="auto"/>
              <w:bottom w:val="single" w:sz="4" w:space="0" w:color="auto"/>
              <w:right w:val="single" w:sz="4" w:space="0" w:color="auto"/>
            </w:tcBorders>
            <w:vAlign w:val="center"/>
            <w:hideMark/>
          </w:tcPr>
          <w:p w14:paraId="11E9E543" w14:textId="77777777" w:rsidR="00497FB0" w:rsidRDefault="00497FB0" w:rsidP="00C45D62">
            <w:pPr>
              <w:rPr>
                <w:b/>
              </w:rPr>
            </w:pPr>
          </w:p>
        </w:tc>
        <w:tc>
          <w:tcPr>
            <w:tcW w:w="2301" w:type="dxa"/>
            <w:tcBorders>
              <w:top w:val="single" w:sz="4" w:space="0" w:color="auto"/>
              <w:left w:val="single" w:sz="4" w:space="0" w:color="auto"/>
              <w:bottom w:val="single" w:sz="4" w:space="0" w:color="auto"/>
              <w:right w:val="single" w:sz="4" w:space="0" w:color="auto"/>
            </w:tcBorders>
          </w:tcPr>
          <w:p w14:paraId="550CECA4" w14:textId="77777777" w:rsidR="00497FB0" w:rsidRDefault="00497FB0" w:rsidP="00C45D62">
            <w:pPr>
              <w:spacing w:line="276" w:lineRule="auto"/>
              <w:rPr>
                <w:b/>
              </w:rPr>
            </w:pPr>
            <w:r>
              <w:rPr>
                <w:b/>
              </w:rPr>
              <w:t>Učenici</w:t>
            </w:r>
          </w:p>
          <w:p w14:paraId="6BDF3D59" w14:textId="77777777" w:rsidR="00497FB0" w:rsidRDefault="00497FB0" w:rsidP="00C45D62">
            <w:pPr>
              <w:spacing w:line="276" w:lineRule="auto"/>
              <w:rPr>
                <w:b/>
              </w:rPr>
            </w:pPr>
          </w:p>
          <w:p w14:paraId="6E415D24" w14:textId="77777777" w:rsidR="00497FB0" w:rsidRDefault="00497FB0" w:rsidP="00C45D62">
            <w:pPr>
              <w:spacing w:line="276" w:lineRule="auto"/>
              <w:rPr>
                <w:b/>
              </w:rPr>
            </w:pPr>
          </w:p>
        </w:tc>
        <w:tc>
          <w:tcPr>
            <w:tcW w:w="3355" w:type="dxa"/>
            <w:tcBorders>
              <w:top w:val="single" w:sz="4" w:space="0" w:color="auto"/>
              <w:left w:val="single" w:sz="4" w:space="0" w:color="auto"/>
              <w:bottom w:val="single" w:sz="4" w:space="0" w:color="auto"/>
              <w:right w:val="single" w:sz="4" w:space="0" w:color="auto"/>
            </w:tcBorders>
            <w:hideMark/>
          </w:tcPr>
          <w:p w14:paraId="5C9F17CD" w14:textId="77777777" w:rsidR="00497FB0" w:rsidRDefault="00497FB0" w:rsidP="00C45D62">
            <w:pPr>
              <w:widowControl w:val="0"/>
              <w:autoSpaceDE w:val="0"/>
              <w:autoSpaceDN w:val="0"/>
              <w:adjustRightInd w:val="0"/>
              <w:spacing w:after="240" w:line="276" w:lineRule="auto"/>
              <w:rPr>
                <w:rFonts w:eastAsia="Calibri"/>
                <w:lang w:val="en-US"/>
              </w:rPr>
            </w:pPr>
            <w:r>
              <w:rPr>
                <w:rFonts w:eastAsia="Calibri"/>
                <w:lang w:val="en-US"/>
              </w:rPr>
              <w:t>Redovitim pohađanjem izborne nastave i aktivnim sudjelovanjem uspješno usvajati znanje iz njemačkog jezika.</w:t>
            </w:r>
          </w:p>
        </w:tc>
      </w:tr>
      <w:tr w:rsidR="00497FB0" w14:paraId="42FD4CAF" w14:textId="77777777" w:rsidTr="006E6C1D">
        <w:trPr>
          <w:cantSplit/>
          <w:trHeight w:val="274"/>
          <w:jc w:val="center"/>
        </w:trPr>
        <w:tc>
          <w:tcPr>
            <w:tcW w:w="3847" w:type="dxa"/>
            <w:vMerge/>
            <w:tcBorders>
              <w:top w:val="single" w:sz="4" w:space="0" w:color="auto"/>
              <w:left w:val="single" w:sz="4" w:space="0" w:color="auto"/>
              <w:bottom w:val="single" w:sz="4" w:space="0" w:color="auto"/>
              <w:right w:val="single" w:sz="4" w:space="0" w:color="auto"/>
            </w:tcBorders>
            <w:vAlign w:val="center"/>
            <w:hideMark/>
          </w:tcPr>
          <w:p w14:paraId="4931D414" w14:textId="77777777" w:rsidR="00497FB0" w:rsidRDefault="00497FB0" w:rsidP="00C45D62">
            <w:pPr>
              <w:rPr>
                <w:b/>
              </w:rPr>
            </w:pPr>
          </w:p>
        </w:tc>
        <w:tc>
          <w:tcPr>
            <w:tcW w:w="2301" w:type="dxa"/>
            <w:tcBorders>
              <w:top w:val="single" w:sz="4" w:space="0" w:color="auto"/>
              <w:left w:val="single" w:sz="4" w:space="0" w:color="auto"/>
              <w:bottom w:val="single" w:sz="4" w:space="0" w:color="auto"/>
              <w:right w:val="single" w:sz="4" w:space="0" w:color="auto"/>
            </w:tcBorders>
          </w:tcPr>
          <w:p w14:paraId="17A1D012" w14:textId="77777777" w:rsidR="00497FB0" w:rsidRDefault="00497FB0" w:rsidP="00C45D62">
            <w:pPr>
              <w:spacing w:line="276" w:lineRule="auto"/>
              <w:rPr>
                <w:b/>
              </w:rPr>
            </w:pPr>
            <w:r>
              <w:rPr>
                <w:b/>
              </w:rPr>
              <w:t>Roditelj</w:t>
            </w:r>
          </w:p>
          <w:p w14:paraId="35B7FCFC" w14:textId="77777777" w:rsidR="00497FB0" w:rsidRDefault="00497FB0" w:rsidP="00C45D62">
            <w:pPr>
              <w:spacing w:line="276" w:lineRule="auto"/>
              <w:rPr>
                <w:b/>
              </w:rPr>
            </w:pPr>
          </w:p>
          <w:p w14:paraId="6E711D18" w14:textId="77777777" w:rsidR="00497FB0" w:rsidRDefault="00497FB0" w:rsidP="00C45D62">
            <w:pPr>
              <w:spacing w:line="276" w:lineRule="auto"/>
              <w:rPr>
                <w:b/>
              </w:rPr>
            </w:pPr>
          </w:p>
        </w:tc>
        <w:tc>
          <w:tcPr>
            <w:tcW w:w="3355" w:type="dxa"/>
            <w:tcBorders>
              <w:top w:val="single" w:sz="4" w:space="0" w:color="auto"/>
              <w:left w:val="single" w:sz="4" w:space="0" w:color="auto"/>
              <w:bottom w:val="single" w:sz="4" w:space="0" w:color="auto"/>
              <w:right w:val="single" w:sz="4" w:space="0" w:color="auto"/>
            </w:tcBorders>
            <w:hideMark/>
          </w:tcPr>
          <w:p w14:paraId="047621DA" w14:textId="77777777" w:rsidR="00497FB0" w:rsidRDefault="00497FB0" w:rsidP="00C45D62">
            <w:pPr>
              <w:widowControl w:val="0"/>
              <w:autoSpaceDE w:val="0"/>
              <w:autoSpaceDN w:val="0"/>
              <w:adjustRightInd w:val="0"/>
              <w:spacing w:after="240" w:line="276" w:lineRule="auto"/>
              <w:rPr>
                <w:rFonts w:eastAsia="Calibri"/>
                <w:lang w:val="en-US"/>
              </w:rPr>
            </w:pPr>
            <w:r>
              <w:rPr>
                <w:rFonts w:eastAsia="Calibri"/>
                <w:lang w:val="en-US"/>
              </w:rPr>
              <w:t>Upućivati dijete na važnost poznavanja njemačkog jezika, pratiti rad i informirati se o njegovu napretku.</w:t>
            </w:r>
          </w:p>
        </w:tc>
      </w:tr>
      <w:tr w:rsidR="00497FB0" w14:paraId="5C3FDDF3" w14:textId="77777777" w:rsidTr="006E6C1D">
        <w:trPr>
          <w:jc w:val="center"/>
        </w:trPr>
        <w:tc>
          <w:tcPr>
            <w:tcW w:w="3847" w:type="dxa"/>
            <w:tcBorders>
              <w:top w:val="single" w:sz="4" w:space="0" w:color="auto"/>
              <w:left w:val="single" w:sz="4" w:space="0" w:color="auto"/>
              <w:bottom w:val="single" w:sz="4" w:space="0" w:color="auto"/>
              <w:right w:val="single" w:sz="4" w:space="0" w:color="auto"/>
            </w:tcBorders>
          </w:tcPr>
          <w:p w14:paraId="0A73C106" w14:textId="77777777" w:rsidR="00497FB0" w:rsidRDefault="00497FB0" w:rsidP="00C45D62">
            <w:pPr>
              <w:spacing w:line="276" w:lineRule="auto"/>
              <w:jc w:val="center"/>
              <w:rPr>
                <w:b/>
              </w:rPr>
            </w:pPr>
            <w:r>
              <w:rPr>
                <w:b/>
              </w:rPr>
              <w:t>Način realizacije aktivnosti</w:t>
            </w:r>
          </w:p>
          <w:p w14:paraId="15C0C8CA" w14:textId="77777777" w:rsidR="00497FB0" w:rsidRDefault="00497FB0" w:rsidP="00C45D62">
            <w:pPr>
              <w:spacing w:line="276" w:lineRule="auto"/>
              <w:jc w:val="center"/>
              <w:rPr>
                <w:b/>
              </w:rPr>
            </w:pPr>
          </w:p>
          <w:p w14:paraId="1FE3BD69" w14:textId="77777777" w:rsidR="00497FB0" w:rsidRDefault="00497FB0" w:rsidP="00C45D62">
            <w:pPr>
              <w:spacing w:line="276" w:lineRule="auto"/>
              <w:jc w:val="center"/>
              <w:rPr>
                <w:b/>
              </w:rPr>
            </w:pPr>
          </w:p>
        </w:tc>
        <w:tc>
          <w:tcPr>
            <w:tcW w:w="5656" w:type="dxa"/>
            <w:gridSpan w:val="2"/>
            <w:tcBorders>
              <w:top w:val="single" w:sz="4" w:space="0" w:color="auto"/>
              <w:left w:val="single" w:sz="4" w:space="0" w:color="auto"/>
              <w:bottom w:val="single" w:sz="4" w:space="0" w:color="auto"/>
              <w:right w:val="single" w:sz="4" w:space="0" w:color="auto"/>
            </w:tcBorders>
            <w:hideMark/>
          </w:tcPr>
          <w:p w14:paraId="7EE61851" w14:textId="77777777" w:rsidR="00497FB0" w:rsidRDefault="00497FB0" w:rsidP="00C45D62">
            <w:pPr>
              <w:widowControl w:val="0"/>
              <w:autoSpaceDE w:val="0"/>
              <w:autoSpaceDN w:val="0"/>
              <w:adjustRightInd w:val="0"/>
              <w:spacing w:after="240" w:line="276" w:lineRule="auto"/>
              <w:rPr>
                <w:rFonts w:eastAsia="Calibri"/>
                <w:lang w:val="en-US"/>
              </w:rPr>
            </w:pPr>
            <w:r>
              <w:rPr>
                <w:rFonts w:eastAsia="Calibri"/>
                <w:lang w:val="en-US"/>
              </w:rPr>
              <w:t>Nastava se realizira u školi i samostalnim radom učenika kod kuće prema uputama učitelja. Rad se odvija pomoću udžbenika i radne bilježnice, uz slušanje originalnog njemačkog jezika preko medija.</w:t>
            </w:r>
          </w:p>
        </w:tc>
      </w:tr>
      <w:tr w:rsidR="00497FB0" w14:paraId="23D64DE5" w14:textId="77777777" w:rsidTr="006E6C1D">
        <w:trPr>
          <w:jc w:val="center"/>
        </w:trPr>
        <w:tc>
          <w:tcPr>
            <w:tcW w:w="3847" w:type="dxa"/>
            <w:tcBorders>
              <w:top w:val="single" w:sz="4" w:space="0" w:color="auto"/>
              <w:left w:val="single" w:sz="4" w:space="0" w:color="auto"/>
              <w:bottom w:val="single" w:sz="4" w:space="0" w:color="auto"/>
              <w:right w:val="single" w:sz="4" w:space="0" w:color="auto"/>
            </w:tcBorders>
          </w:tcPr>
          <w:p w14:paraId="19329D4E" w14:textId="77777777" w:rsidR="00497FB0" w:rsidRDefault="00497FB0" w:rsidP="00C45D62">
            <w:pPr>
              <w:spacing w:line="276" w:lineRule="auto"/>
              <w:jc w:val="center"/>
              <w:rPr>
                <w:b/>
              </w:rPr>
            </w:pPr>
            <w:r>
              <w:rPr>
                <w:b/>
              </w:rPr>
              <w:t>Vremenik aktivnosti</w:t>
            </w:r>
          </w:p>
          <w:p w14:paraId="45C96DA3" w14:textId="77777777" w:rsidR="00497FB0" w:rsidRDefault="00497FB0" w:rsidP="00C45D62">
            <w:pPr>
              <w:spacing w:line="276" w:lineRule="auto"/>
              <w:jc w:val="center"/>
              <w:rPr>
                <w:b/>
              </w:rPr>
            </w:pPr>
          </w:p>
          <w:p w14:paraId="5B7FD7CF" w14:textId="77777777" w:rsidR="00497FB0" w:rsidRDefault="00497FB0" w:rsidP="00C45D62">
            <w:pPr>
              <w:spacing w:line="276" w:lineRule="auto"/>
              <w:jc w:val="center"/>
              <w:rPr>
                <w:b/>
              </w:rPr>
            </w:pPr>
          </w:p>
        </w:tc>
        <w:tc>
          <w:tcPr>
            <w:tcW w:w="5656" w:type="dxa"/>
            <w:gridSpan w:val="2"/>
            <w:tcBorders>
              <w:top w:val="single" w:sz="4" w:space="0" w:color="auto"/>
              <w:left w:val="single" w:sz="4" w:space="0" w:color="auto"/>
              <w:bottom w:val="single" w:sz="4" w:space="0" w:color="auto"/>
              <w:right w:val="single" w:sz="4" w:space="0" w:color="auto"/>
            </w:tcBorders>
            <w:hideMark/>
          </w:tcPr>
          <w:p w14:paraId="528718FC" w14:textId="77777777" w:rsidR="00497FB0" w:rsidRDefault="00497FB0" w:rsidP="006E7A13">
            <w:pPr>
              <w:widowControl w:val="0"/>
              <w:autoSpaceDE w:val="0"/>
              <w:autoSpaceDN w:val="0"/>
              <w:adjustRightInd w:val="0"/>
              <w:spacing w:after="240" w:line="276" w:lineRule="auto"/>
              <w:rPr>
                <w:rFonts w:eastAsia="Calibri"/>
                <w:lang w:val="en-US"/>
              </w:rPr>
            </w:pPr>
            <w:r>
              <w:rPr>
                <w:rFonts w:eastAsia="Calibri"/>
                <w:lang w:val="en-US"/>
              </w:rPr>
              <w:t xml:space="preserve">Dva nastavna sata tjedno, 70 sati godišnje, s učenicima koji su izabrali program izborne nastave njemačkog jezika u nastavnoj godini </w:t>
            </w:r>
            <w:proofErr w:type="gramStart"/>
            <w:r>
              <w:rPr>
                <w:rFonts w:eastAsia="Calibri"/>
                <w:lang w:val="en-US"/>
              </w:rPr>
              <w:t>20</w:t>
            </w:r>
            <w:r w:rsidR="006E7A13">
              <w:rPr>
                <w:rFonts w:eastAsia="Calibri"/>
                <w:lang w:val="en-US"/>
              </w:rPr>
              <w:t>2</w:t>
            </w:r>
            <w:r w:rsidR="008E6941">
              <w:rPr>
                <w:rFonts w:eastAsia="Calibri"/>
                <w:lang w:val="en-US"/>
              </w:rPr>
              <w:t>2</w:t>
            </w:r>
            <w:r>
              <w:rPr>
                <w:rFonts w:eastAsia="Calibri"/>
                <w:lang w:val="en-US"/>
              </w:rPr>
              <w:t>./</w:t>
            </w:r>
            <w:proofErr w:type="gramEnd"/>
            <w:r w:rsidR="00B830B4">
              <w:rPr>
                <w:rFonts w:eastAsia="Calibri"/>
                <w:lang w:val="en-US"/>
              </w:rPr>
              <w:t>2</w:t>
            </w:r>
            <w:r w:rsidR="008E6941">
              <w:rPr>
                <w:rFonts w:eastAsia="Calibri"/>
                <w:lang w:val="en-US"/>
              </w:rPr>
              <w:t>3</w:t>
            </w:r>
            <w:r>
              <w:rPr>
                <w:rFonts w:eastAsia="Calibri"/>
                <w:lang w:val="en-US"/>
              </w:rPr>
              <w:t>.</w:t>
            </w:r>
          </w:p>
        </w:tc>
      </w:tr>
      <w:tr w:rsidR="00497FB0" w14:paraId="2DB9987F" w14:textId="77777777" w:rsidTr="006E6C1D">
        <w:trPr>
          <w:jc w:val="center"/>
        </w:trPr>
        <w:tc>
          <w:tcPr>
            <w:tcW w:w="3847" w:type="dxa"/>
            <w:tcBorders>
              <w:top w:val="single" w:sz="4" w:space="0" w:color="auto"/>
              <w:left w:val="single" w:sz="4" w:space="0" w:color="auto"/>
              <w:bottom w:val="single" w:sz="4" w:space="0" w:color="auto"/>
              <w:right w:val="single" w:sz="4" w:space="0" w:color="auto"/>
            </w:tcBorders>
          </w:tcPr>
          <w:p w14:paraId="6F771591" w14:textId="77777777" w:rsidR="00497FB0" w:rsidRDefault="00497FB0" w:rsidP="00C45D62">
            <w:pPr>
              <w:spacing w:line="276" w:lineRule="auto"/>
              <w:jc w:val="center"/>
              <w:rPr>
                <w:b/>
              </w:rPr>
            </w:pPr>
            <w:r>
              <w:rPr>
                <w:b/>
              </w:rPr>
              <w:t>Troškovnik aktivnosti</w:t>
            </w:r>
          </w:p>
          <w:p w14:paraId="4683518A" w14:textId="77777777" w:rsidR="00497FB0" w:rsidRDefault="00497FB0" w:rsidP="00C45D62">
            <w:pPr>
              <w:spacing w:line="276" w:lineRule="auto"/>
              <w:jc w:val="center"/>
              <w:rPr>
                <w:b/>
              </w:rPr>
            </w:pPr>
          </w:p>
        </w:tc>
        <w:tc>
          <w:tcPr>
            <w:tcW w:w="5656" w:type="dxa"/>
            <w:gridSpan w:val="2"/>
            <w:tcBorders>
              <w:top w:val="single" w:sz="4" w:space="0" w:color="auto"/>
              <w:left w:val="single" w:sz="4" w:space="0" w:color="auto"/>
              <w:bottom w:val="single" w:sz="4" w:space="0" w:color="auto"/>
              <w:right w:val="single" w:sz="4" w:space="0" w:color="auto"/>
            </w:tcBorders>
            <w:hideMark/>
          </w:tcPr>
          <w:p w14:paraId="36DBEA55" w14:textId="77777777" w:rsidR="00497FB0" w:rsidRDefault="00497FB0" w:rsidP="00C45D62">
            <w:pPr>
              <w:widowControl w:val="0"/>
              <w:autoSpaceDE w:val="0"/>
              <w:autoSpaceDN w:val="0"/>
              <w:adjustRightInd w:val="0"/>
              <w:spacing w:after="240" w:line="276" w:lineRule="auto"/>
              <w:rPr>
                <w:rFonts w:eastAsia="Calibri"/>
                <w:lang w:val="en-US"/>
              </w:rPr>
            </w:pPr>
            <w:r>
              <w:rPr>
                <w:rFonts w:eastAsia="Calibri"/>
                <w:lang w:val="en-US"/>
              </w:rPr>
              <w:t>Za nastavu je potrebno imati udžbenik i radnu bilježnicu.</w:t>
            </w:r>
          </w:p>
        </w:tc>
      </w:tr>
      <w:tr w:rsidR="00497FB0" w14:paraId="2A32BA22" w14:textId="77777777" w:rsidTr="006E6C1D">
        <w:trPr>
          <w:jc w:val="center"/>
        </w:trPr>
        <w:tc>
          <w:tcPr>
            <w:tcW w:w="3847" w:type="dxa"/>
            <w:tcBorders>
              <w:top w:val="single" w:sz="4" w:space="0" w:color="auto"/>
              <w:left w:val="single" w:sz="4" w:space="0" w:color="auto"/>
              <w:bottom w:val="single" w:sz="4" w:space="0" w:color="auto"/>
              <w:right w:val="single" w:sz="4" w:space="0" w:color="auto"/>
            </w:tcBorders>
          </w:tcPr>
          <w:p w14:paraId="441BFCE7" w14:textId="77777777" w:rsidR="00497FB0" w:rsidRDefault="00497FB0" w:rsidP="00C45D62">
            <w:pPr>
              <w:spacing w:line="276" w:lineRule="auto"/>
              <w:jc w:val="center"/>
              <w:rPr>
                <w:b/>
              </w:rPr>
            </w:pPr>
            <w:r>
              <w:rPr>
                <w:b/>
              </w:rPr>
              <w:t>Način vrednovanja</w:t>
            </w:r>
          </w:p>
          <w:p w14:paraId="00C20FAD" w14:textId="77777777" w:rsidR="00497FB0" w:rsidRDefault="00497FB0" w:rsidP="00C45D62">
            <w:pPr>
              <w:spacing w:line="276" w:lineRule="auto"/>
              <w:jc w:val="center"/>
              <w:rPr>
                <w:b/>
              </w:rPr>
            </w:pPr>
          </w:p>
          <w:p w14:paraId="2FE00696" w14:textId="77777777" w:rsidR="00497FB0" w:rsidRDefault="00497FB0" w:rsidP="00C45D62">
            <w:pPr>
              <w:spacing w:line="276" w:lineRule="auto"/>
              <w:jc w:val="center"/>
              <w:rPr>
                <w:b/>
              </w:rPr>
            </w:pPr>
          </w:p>
        </w:tc>
        <w:tc>
          <w:tcPr>
            <w:tcW w:w="5656" w:type="dxa"/>
            <w:gridSpan w:val="2"/>
            <w:tcBorders>
              <w:top w:val="single" w:sz="4" w:space="0" w:color="auto"/>
              <w:left w:val="single" w:sz="4" w:space="0" w:color="auto"/>
              <w:bottom w:val="single" w:sz="4" w:space="0" w:color="auto"/>
              <w:right w:val="single" w:sz="4" w:space="0" w:color="auto"/>
            </w:tcBorders>
            <w:hideMark/>
          </w:tcPr>
          <w:p w14:paraId="40697ED0" w14:textId="77777777" w:rsidR="00497FB0" w:rsidRDefault="00497FB0" w:rsidP="004778B7">
            <w:pPr>
              <w:widowControl w:val="0"/>
              <w:autoSpaceDE w:val="0"/>
              <w:autoSpaceDN w:val="0"/>
              <w:adjustRightInd w:val="0"/>
              <w:spacing w:after="240" w:line="276" w:lineRule="auto"/>
              <w:rPr>
                <w:rFonts w:eastAsia="Calibri"/>
                <w:lang w:val="en-US"/>
              </w:rPr>
            </w:pPr>
            <w:r>
              <w:rPr>
                <w:rFonts w:eastAsia="Calibri"/>
                <w:lang w:val="en-US"/>
              </w:rPr>
              <w:t>Opisno i brojčano pra</w:t>
            </w:r>
            <w:r w:rsidR="004778B7">
              <w:rPr>
                <w:rFonts w:eastAsia="Calibri"/>
                <w:lang w:val="en-US"/>
              </w:rPr>
              <w:t>ć</w:t>
            </w:r>
            <w:r>
              <w:rPr>
                <w:rFonts w:eastAsia="Calibri"/>
                <w:lang w:val="en-US"/>
              </w:rPr>
              <w:t xml:space="preserve">enje uspješnosti u usvajanju planiranih sadržaja. </w:t>
            </w:r>
          </w:p>
        </w:tc>
      </w:tr>
      <w:tr w:rsidR="00316465" w:rsidRPr="004C2BDF" w14:paraId="644A5EDF" w14:textId="77777777" w:rsidTr="00316465">
        <w:trPr>
          <w:jc w:val="center"/>
        </w:trPr>
        <w:tc>
          <w:tcPr>
            <w:tcW w:w="3847" w:type="dxa"/>
            <w:tcBorders>
              <w:top w:val="single" w:sz="4" w:space="0" w:color="auto"/>
              <w:left w:val="single" w:sz="4" w:space="0" w:color="auto"/>
              <w:bottom w:val="single" w:sz="4" w:space="0" w:color="auto"/>
              <w:right w:val="single" w:sz="4" w:space="0" w:color="auto"/>
            </w:tcBorders>
          </w:tcPr>
          <w:p w14:paraId="771B6DEF" w14:textId="77777777" w:rsidR="00316465" w:rsidRPr="00543628" w:rsidRDefault="00316465" w:rsidP="00316465">
            <w:pPr>
              <w:spacing w:line="276" w:lineRule="auto"/>
              <w:jc w:val="center"/>
              <w:rPr>
                <w:b/>
              </w:rPr>
            </w:pPr>
            <w:r w:rsidRPr="00543628">
              <w:rPr>
                <w:b/>
              </w:rPr>
              <w:t>NAZIV PROGRAMA/AKTIVNOSTI</w:t>
            </w:r>
          </w:p>
        </w:tc>
        <w:tc>
          <w:tcPr>
            <w:tcW w:w="5656" w:type="dxa"/>
            <w:gridSpan w:val="2"/>
            <w:tcBorders>
              <w:top w:val="single" w:sz="4" w:space="0" w:color="auto"/>
              <w:left w:val="single" w:sz="4" w:space="0" w:color="auto"/>
              <w:bottom w:val="single" w:sz="4" w:space="0" w:color="auto"/>
              <w:right w:val="single" w:sz="4" w:space="0" w:color="auto"/>
            </w:tcBorders>
            <w:hideMark/>
          </w:tcPr>
          <w:p w14:paraId="725563E1" w14:textId="77777777" w:rsidR="00316465" w:rsidRPr="00316465" w:rsidRDefault="00316465" w:rsidP="00316465">
            <w:pPr>
              <w:widowControl w:val="0"/>
              <w:autoSpaceDE w:val="0"/>
              <w:autoSpaceDN w:val="0"/>
              <w:adjustRightInd w:val="0"/>
              <w:spacing w:after="240" w:line="276" w:lineRule="auto"/>
              <w:rPr>
                <w:rFonts w:eastAsia="Calibri"/>
                <w:lang w:val="en-US"/>
              </w:rPr>
            </w:pPr>
          </w:p>
          <w:p w14:paraId="50E5AAE5" w14:textId="77777777" w:rsidR="00316465" w:rsidRPr="008C6F05" w:rsidRDefault="00316465" w:rsidP="00316465">
            <w:pPr>
              <w:widowControl w:val="0"/>
              <w:autoSpaceDE w:val="0"/>
              <w:autoSpaceDN w:val="0"/>
              <w:adjustRightInd w:val="0"/>
              <w:spacing w:after="240" w:line="276" w:lineRule="auto"/>
              <w:rPr>
                <w:rFonts w:eastAsia="Calibri"/>
                <w:b/>
                <w:lang w:val="en-US"/>
              </w:rPr>
            </w:pPr>
            <w:r w:rsidRPr="008C6F05">
              <w:rPr>
                <w:rFonts w:eastAsia="Calibri"/>
                <w:b/>
                <w:lang w:val="en-US"/>
              </w:rPr>
              <w:t>KATOLIČKI VJERONAUK</w:t>
            </w:r>
          </w:p>
          <w:p w14:paraId="15D9EC49" w14:textId="77777777" w:rsidR="00316465" w:rsidRPr="00316465" w:rsidRDefault="00316465" w:rsidP="00316465">
            <w:pPr>
              <w:widowControl w:val="0"/>
              <w:autoSpaceDE w:val="0"/>
              <w:autoSpaceDN w:val="0"/>
              <w:adjustRightInd w:val="0"/>
              <w:spacing w:after="240" w:line="276" w:lineRule="auto"/>
              <w:rPr>
                <w:rFonts w:eastAsia="Calibri"/>
                <w:lang w:val="en-US"/>
              </w:rPr>
            </w:pPr>
            <w:r w:rsidRPr="00316465">
              <w:rPr>
                <w:rFonts w:eastAsia="Calibri"/>
                <w:lang w:val="en-US"/>
              </w:rPr>
              <w:t>(</w:t>
            </w:r>
            <w:proofErr w:type="gramStart"/>
            <w:r w:rsidRPr="00316465">
              <w:rPr>
                <w:rFonts w:eastAsia="Calibri"/>
                <w:lang w:val="en-US"/>
              </w:rPr>
              <w:t>izborna</w:t>
            </w:r>
            <w:proofErr w:type="gramEnd"/>
            <w:r w:rsidRPr="00316465">
              <w:rPr>
                <w:rFonts w:eastAsia="Calibri"/>
                <w:lang w:val="en-US"/>
              </w:rPr>
              <w:t xml:space="preserve"> nastava)</w:t>
            </w:r>
          </w:p>
        </w:tc>
      </w:tr>
      <w:tr w:rsidR="00316465" w:rsidRPr="00543628" w14:paraId="719FA858" w14:textId="77777777" w:rsidTr="00316465">
        <w:trPr>
          <w:jc w:val="center"/>
        </w:trPr>
        <w:tc>
          <w:tcPr>
            <w:tcW w:w="3847" w:type="dxa"/>
            <w:tcBorders>
              <w:top w:val="single" w:sz="4" w:space="0" w:color="auto"/>
              <w:left w:val="single" w:sz="4" w:space="0" w:color="auto"/>
              <w:bottom w:val="single" w:sz="4" w:space="0" w:color="auto"/>
              <w:right w:val="single" w:sz="4" w:space="0" w:color="auto"/>
            </w:tcBorders>
          </w:tcPr>
          <w:p w14:paraId="14266D40" w14:textId="77777777" w:rsidR="00316465" w:rsidRPr="00316465" w:rsidRDefault="00316465" w:rsidP="00316465">
            <w:pPr>
              <w:spacing w:line="276" w:lineRule="auto"/>
              <w:jc w:val="center"/>
              <w:rPr>
                <w:b/>
              </w:rPr>
            </w:pPr>
          </w:p>
          <w:p w14:paraId="2139FABB" w14:textId="77777777" w:rsidR="00316465" w:rsidRPr="00316465" w:rsidRDefault="00316465" w:rsidP="00316465">
            <w:pPr>
              <w:spacing w:line="276" w:lineRule="auto"/>
              <w:jc w:val="center"/>
              <w:rPr>
                <w:b/>
              </w:rPr>
            </w:pPr>
            <w:r w:rsidRPr="00543628">
              <w:rPr>
                <w:b/>
              </w:rPr>
              <w:t>Ciljevi aktivnosti</w:t>
            </w:r>
          </w:p>
        </w:tc>
        <w:tc>
          <w:tcPr>
            <w:tcW w:w="5656" w:type="dxa"/>
            <w:gridSpan w:val="2"/>
            <w:tcBorders>
              <w:top w:val="single" w:sz="4" w:space="0" w:color="auto"/>
              <w:left w:val="single" w:sz="4" w:space="0" w:color="auto"/>
              <w:bottom w:val="single" w:sz="4" w:space="0" w:color="auto"/>
              <w:right w:val="single" w:sz="4" w:space="0" w:color="auto"/>
            </w:tcBorders>
            <w:hideMark/>
          </w:tcPr>
          <w:p w14:paraId="4854A08A" w14:textId="77777777" w:rsidR="00316465" w:rsidRPr="00316465" w:rsidRDefault="00316465" w:rsidP="00316465">
            <w:pPr>
              <w:widowControl w:val="0"/>
              <w:autoSpaceDE w:val="0"/>
              <w:autoSpaceDN w:val="0"/>
              <w:adjustRightInd w:val="0"/>
              <w:spacing w:after="240" w:line="276" w:lineRule="auto"/>
              <w:rPr>
                <w:rFonts w:eastAsia="Calibri"/>
                <w:lang w:val="en-US"/>
              </w:rPr>
            </w:pPr>
            <w:r w:rsidRPr="00316465">
              <w:rPr>
                <w:rFonts w:eastAsia="Calibri"/>
                <w:lang w:val="en-US"/>
              </w:rPr>
              <w:t>Otkriti i upoznati otajstvo Trojedinog Boga, Oca, Sina i Duha Svetoga koji se čovjeku objavio, otkupio ga i ponudio mu vječno spasenje.  Kršćansku vjeru bolje upoznati kako bi učenici mogli načela kršćanske vjere živjeti u svakidašnjem životu</w:t>
            </w:r>
          </w:p>
        </w:tc>
      </w:tr>
      <w:tr w:rsidR="00316465" w:rsidRPr="004C2BDF" w14:paraId="034C3EB9" w14:textId="77777777" w:rsidTr="00316465">
        <w:trPr>
          <w:jc w:val="center"/>
        </w:trPr>
        <w:tc>
          <w:tcPr>
            <w:tcW w:w="3847" w:type="dxa"/>
            <w:tcBorders>
              <w:top w:val="single" w:sz="4" w:space="0" w:color="auto"/>
              <w:left w:val="single" w:sz="4" w:space="0" w:color="auto"/>
              <w:bottom w:val="single" w:sz="4" w:space="0" w:color="auto"/>
              <w:right w:val="single" w:sz="4" w:space="0" w:color="auto"/>
            </w:tcBorders>
          </w:tcPr>
          <w:p w14:paraId="150A2C7C" w14:textId="77777777" w:rsidR="00316465" w:rsidRPr="00316465" w:rsidRDefault="00316465" w:rsidP="00316465">
            <w:pPr>
              <w:spacing w:line="276" w:lineRule="auto"/>
              <w:jc w:val="center"/>
              <w:rPr>
                <w:b/>
              </w:rPr>
            </w:pPr>
          </w:p>
          <w:p w14:paraId="425955E8" w14:textId="77777777" w:rsidR="00316465" w:rsidRPr="00543628" w:rsidRDefault="00316465" w:rsidP="00316465">
            <w:pPr>
              <w:spacing w:line="276" w:lineRule="auto"/>
              <w:jc w:val="center"/>
              <w:rPr>
                <w:b/>
              </w:rPr>
            </w:pPr>
            <w:r w:rsidRPr="00543628">
              <w:rPr>
                <w:b/>
              </w:rPr>
              <w:t>Namjena aktivnosti</w:t>
            </w:r>
          </w:p>
        </w:tc>
        <w:tc>
          <w:tcPr>
            <w:tcW w:w="5656" w:type="dxa"/>
            <w:gridSpan w:val="2"/>
            <w:tcBorders>
              <w:top w:val="single" w:sz="4" w:space="0" w:color="auto"/>
              <w:left w:val="single" w:sz="4" w:space="0" w:color="auto"/>
              <w:bottom w:val="single" w:sz="4" w:space="0" w:color="auto"/>
              <w:right w:val="single" w:sz="4" w:space="0" w:color="auto"/>
            </w:tcBorders>
            <w:hideMark/>
          </w:tcPr>
          <w:p w14:paraId="78417C58" w14:textId="77777777" w:rsidR="00316465" w:rsidRPr="00316465" w:rsidRDefault="00316465" w:rsidP="00316465">
            <w:pPr>
              <w:widowControl w:val="0"/>
              <w:autoSpaceDE w:val="0"/>
              <w:autoSpaceDN w:val="0"/>
              <w:adjustRightInd w:val="0"/>
              <w:spacing w:after="240" w:line="276" w:lineRule="auto"/>
              <w:rPr>
                <w:rFonts w:eastAsia="Calibri"/>
                <w:lang w:val="en-US"/>
              </w:rPr>
            </w:pPr>
            <w:r w:rsidRPr="00316465">
              <w:rPr>
                <w:rFonts w:eastAsia="Calibri"/>
                <w:lang w:val="en-US"/>
              </w:rPr>
              <w:t>Učenicima ponuditi jasnoću nauka o Bogu, čovjeku i svijetu na načelima postupnosti, sustavnosti i cjelovitosti. Omogućiti učenicima da u duhu Evanđelja i vjere Crkve svestrano i kritički prosuđuju svoj život i događanja oko sebe</w:t>
            </w:r>
          </w:p>
        </w:tc>
      </w:tr>
      <w:tr w:rsidR="00316465" w:rsidRPr="00543628" w14:paraId="57B37ED2" w14:textId="77777777" w:rsidTr="00316465">
        <w:trPr>
          <w:jc w:val="center"/>
        </w:trPr>
        <w:tc>
          <w:tcPr>
            <w:tcW w:w="3847" w:type="dxa"/>
            <w:tcBorders>
              <w:top w:val="single" w:sz="4" w:space="0" w:color="auto"/>
              <w:left w:val="single" w:sz="4" w:space="0" w:color="auto"/>
              <w:bottom w:val="single" w:sz="4" w:space="0" w:color="auto"/>
              <w:right w:val="single" w:sz="4" w:space="0" w:color="auto"/>
            </w:tcBorders>
          </w:tcPr>
          <w:p w14:paraId="1F0EF156" w14:textId="77777777" w:rsidR="00316465" w:rsidRPr="00316465" w:rsidRDefault="00316465" w:rsidP="00316465">
            <w:pPr>
              <w:spacing w:line="276" w:lineRule="auto"/>
              <w:jc w:val="center"/>
              <w:rPr>
                <w:b/>
              </w:rPr>
            </w:pPr>
          </w:p>
          <w:p w14:paraId="1B4D3794" w14:textId="77777777" w:rsidR="00316465" w:rsidRPr="00543628" w:rsidRDefault="00316465" w:rsidP="00316465">
            <w:pPr>
              <w:spacing w:line="276" w:lineRule="auto"/>
              <w:jc w:val="center"/>
              <w:rPr>
                <w:b/>
              </w:rPr>
            </w:pPr>
            <w:r w:rsidRPr="00543628">
              <w:rPr>
                <w:b/>
              </w:rPr>
              <w:t>Nositelji aktivnosti</w:t>
            </w:r>
          </w:p>
        </w:tc>
        <w:tc>
          <w:tcPr>
            <w:tcW w:w="5656" w:type="dxa"/>
            <w:gridSpan w:val="2"/>
            <w:tcBorders>
              <w:top w:val="single" w:sz="4" w:space="0" w:color="auto"/>
              <w:left w:val="single" w:sz="4" w:space="0" w:color="auto"/>
              <w:bottom w:val="single" w:sz="4" w:space="0" w:color="auto"/>
              <w:right w:val="single" w:sz="4" w:space="0" w:color="auto"/>
            </w:tcBorders>
            <w:hideMark/>
          </w:tcPr>
          <w:p w14:paraId="7C59F03E" w14:textId="77777777" w:rsidR="00316465" w:rsidRPr="00316465" w:rsidRDefault="00316465" w:rsidP="00316465">
            <w:pPr>
              <w:widowControl w:val="0"/>
              <w:autoSpaceDE w:val="0"/>
              <w:autoSpaceDN w:val="0"/>
              <w:adjustRightInd w:val="0"/>
              <w:spacing w:after="240" w:line="276" w:lineRule="auto"/>
              <w:rPr>
                <w:rFonts w:eastAsia="Calibri"/>
                <w:lang w:val="en-US"/>
              </w:rPr>
            </w:pPr>
            <w:r w:rsidRPr="00316465">
              <w:rPr>
                <w:rFonts w:eastAsia="Calibri"/>
                <w:lang w:val="en-US"/>
              </w:rPr>
              <w:t>Katarina Bertović, vjeroučiteljica</w:t>
            </w:r>
          </w:p>
          <w:p w14:paraId="216285AB" w14:textId="77777777" w:rsidR="00316465" w:rsidRPr="00316465" w:rsidRDefault="00316465" w:rsidP="00316465">
            <w:pPr>
              <w:widowControl w:val="0"/>
              <w:autoSpaceDE w:val="0"/>
              <w:autoSpaceDN w:val="0"/>
              <w:adjustRightInd w:val="0"/>
              <w:spacing w:after="240" w:line="276" w:lineRule="auto"/>
              <w:rPr>
                <w:rFonts w:eastAsia="Calibri"/>
                <w:lang w:val="en-US"/>
              </w:rPr>
            </w:pPr>
            <w:r w:rsidRPr="00316465">
              <w:rPr>
                <w:rFonts w:eastAsia="Calibri"/>
                <w:lang w:val="en-US"/>
              </w:rPr>
              <w:t>Mate Perković, vjeroučitelj</w:t>
            </w:r>
          </w:p>
          <w:p w14:paraId="5BAEB06F" w14:textId="77777777" w:rsidR="00316465" w:rsidRPr="00316465" w:rsidRDefault="00316465" w:rsidP="00316465">
            <w:pPr>
              <w:widowControl w:val="0"/>
              <w:autoSpaceDE w:val="0"/>
              <w:autoSpaceDN w:val="0"/>
              <w:adjustRightInd w:val="0"/>
              <w:spacing w:after="240" w:line="276" w:lineRule="auto"/>
              <w:rPr>
                <w:rFonts w:eastAsia="Calibri"/>
                <w:lang w:val="en-US"/>
              </w:rPr>
            </w:pPr>
            <w:r w:rsidRPr="00316465">
              <w:rPr>
                <w:rFonts w:eastAsia="Calibri"/>
                <w:lang w:val="en-US"/>
              </w:rPr>
              <w:t>Svi učenici od 1. – 8.r. koji su izabrali pohađati Katolički vjeronauk.</w:t>
            </w:r>
          </w:p>
        </w:tc>
      </w:tr>
      <w:tr w:rsidR="00316465" w:rsidRPr="004C2BDF" w14:paraId="6705FDF1" w14:textId="77777777" w:rsidTr="00316465">
        <w:trPr>
          <w:jc w:val="center"/>
        </w:trPr>
        <w:tc>
          <w:tcPr>
            <w:tcW w:w="3847" w:type="dxa"/>
            <w:tcBorders>
              <w:top w:val="single" w:sz="4" w:space="0" w:color="auto"/>
              <w:left w:val="single" w:sz="4" w:space="0" w:color="auto"/>
              <w:bottom w:val="single" w:sz="4" w:space="0" w:color="auto"/>
              <w:right w:val="single" w:sz="4" w:space="0" w:color="auto"/>
            </w:tcBorders>
          </w:tcPr>
          <w:p w14:paraId="1C1518BB" w14:textId="77777777" w:rsidR="00316465" w:rsidRPr="00316465" w:rsidRDefault="00316465" w:rsidP="00316465">
            <w:pPr>
              <w:spacing w:line="276" w:lineRule="auto"/>
              <w:jc w:val="center"/>
              <w:rPr>
                <w:b/>
              </w:rPr>
            </w:pPr>
          </w:p>
          <w:p w14:paraId="70627A9F" w14:textId="77777777" w:rsidR="00316465" w:rsidRPr="00543628" w:rsidRDefault="00316465" w:rsidP="00316465">
            <w:pPr>
              <w:spacing w:line="276" w:lineRule="auto"/>
              <w:jc w:val="center"/>
              <w:rPr>
                <w:b/>
              </w:rPr>
            </w:pPr>
            <w:r w:rsidRPr="00543628">
              <w:rPr>
                <w:b/>
              </w:rPr>
              <w:t>Način realizacije aktivnosti</w:t>
            </w:r>
          </w:p>
        </w:tc>
        <w:tc>
          <w:tcPr>
            <w:tcW w:w="5656" w:type="dxa"/>
            <w:gridSpan w:val="2"/>
            <w:tcBorders>
              <w:top w:val="single" w:sz="4" w:space="0" w:color="auto"/>
              <w:left w:val="single" w:sz="4" w:space="0" w:color="auto"/>
              <w:bottom w:val="single" w:sz="4" w:space="0" w:color="auto"/>
              <w:right w:val="single" w:sz="4" w:space="0" w:color="auto"/>
            </w:tcBorders>
            <w:hideMark/>
          </w:tcPr>
          <w:p w14:paraId="0D072AEA" w14:textId="77777777" w:rsidR="00316465" w:rsidRPr="00316465" w:rsidRDefault="00316465" w:rsidP="00316465">
            <w:pPr>
              <w:widowControl w:val="0"/>
              <w:autoSpaceDE w:val="0"/>
              <w:autoSpaceDN w:val="0"/>
              <w:adjustRightInd w:val="0"/>
              <w:spacing w:after="240" w:line="276" w:lineRule="auto"/>
              <w:rPr>
                <w:rFonts w:eastAsia="Calibri"/>
                <w:lang w:val="en-US"/>
              </w:rPr>
            </w:pPr>
            <w:r w:rsidRPr="00316465">
              <w:rPr>
                <w:rFonts w:eastAsia="Calibri"/>
                <w:lang w:val="en-US"/>
              </w:rPr>
              <w:t>Kao redovna nastava (obrada i vježba, samostalni rad, rad u skupinama, rad u parovima…).</w:t>
            </w:r>
          </w:p>
        </w:tc>
      </w:tr>
      <w:tr w:rsidR="00316465" w:rsidRPr="00C85F85" w14:paraId="3FB7A45C" w14:textId="77777777" w:rsidTr="00316465">
        <w:trPr>
          <w:jc w:val="center"/>
        </w:trPr>
        <w:tc>
          <w:tcPr>
            <w:tcW w:w="3847" w:type="dxa"/>
            <w:tcBorders>
              <w:top w:val="single" w:sz="4" w:space="0" w:color="auto"/>
              <w:left w:val="single" w:sz="4" w:space="0" w:color="auto"/>
              <w:bottom w:val="single" w:sz="4" w:space="0" w:color="auto"/>
              <w:right w:val="single" w:sz="4" w:space="0" w:color="auto"/>
            </w:tcBorders>
          </w:tcPr>
          <w:p w14:paraId="6BEBE376" w14:textId="77777777" w:rsidR="00316465" w:rsidRPr="00316465" w:rsidRDefault="00316465" w:rsidP="00316465">
            <w:pPr>
              <w:spacing w:line="276" w:lineRule="auto"/>
              <w:jc w:val="center"/>
              <w:rPr>
                <w:b/>
              </w:rPr>
            </w:pPr>
          </w:p>
          <w:p w14:paraId="538208B2" w14:textId="77777777" w:rsidR="00316465" w:rsidRPr="00543628" w:rsidRDefault="00316465" w:rsidP="00316465">
            <w:pPr>
              <w:spacing w:line="276" w:lineRule="auto"/>
              <w:jc w:val="center"/>
              <w:rPr>
                <w:b/>
              </w:rPr>
            </w:pPr>
            <w:r w:rsidRPr="00316465">
              <w:rPr>
                <w:b/>
              </w:rPr>
              <w:t xml:space="preserve"> </w:t>
            </w:r>
            <w:r w:rsidRPr="00543628">
              <w:rPr>
                <w:b/>
              </w:rPr>
              <w:t>Vremenik aktivnosti</w:t>
            </w:r>
          </w:p>
        </w:tc>
        <w:tc>
          <w:tcPr>
            <w:tcW w:w="5656" w:type="dxa"/>
            <w:gridSpan w:val="2"/>
            <w:tcBorders>
              <w:top w:val="single" w:sz="4" w:space="0" w:color="auto"/>
              <w:left w:val="single" w:sz="4" w:space="0" w:color="auto"/>
              <w:bottom w:val="single" w:sz="4" w:space="0" w:color="auto"/>
              <w:right w:val="single" w:sz="4" w:space="0" w:color="auto"/>
            </w:tcBorders>
            <w:hideMark/>
          </w:tcPr>
          <w:p w14:paraId="3E9484FB" w14:textId="77777777" w:rsidR="00316465" w:rsidRPr="00316465" w:rsidRDefault="00316465" w:rsidP="00316465">
            <w:pPr>
              <w:widowControl w:val="0"/>
              <w:autoSpaceDE w:val="0"/>
              <w:autoSpaceDN w:val="0"/>
              <w:adjustRightInd w:val="0"/>
              <w:spacing w:after="240" w:line="276" w:lineRule="auto"/>
              <w:rPr>
                <w:rFonts w:eastAsia="Calibri"/>
                <w:lang w:val="en-US"/>
              </w:rPr>
            </w:pPr>
          </w:p>
          <w:p w14:paraId="62BE75BC" w14:textId="77777777" w:rsidR="00316465" w:rsidRPr="00316465" w:rsidRDefault="00316465" w:rsidP="00316465">
            <w:pPr>
              <w:widowControl w:val="0"/>
              <w:autoSpaceDE w:val="0"/>
              <w:autoSpaceDN w:val="0"/>
              <w:adjustRightInd w:val="0"/>
              <w:spacing w:after="240" w:line="276" w:lineRule="auto"/>
              <w:rPr>
                <w:rFonts w:eastAsia="Calibri"/>
                <w:lang w:val="en-US"/>
              </w:rPr>
            </w:pPr>
            <w:r w:rsidRPr="00316465">
              <w:rPr>
                <w:rFonts w:eastAsia="Calibri"/>
                <w:lang w:val="en-US"/>
              </w:rPr>
              <w:t>Tijekom školske godine, 2 školska sata tjedno.</w:t>
            </w:r>
          </w:p>
        </w:tc>
      </w:tr>
      <w:tr w:rsidR="00316465" w:rsidRPr="00543628" w14:paraId="2D882A38" w14:textId="77777777" w:rsidTr="00316465">
        <w:trPr>
          <w:jc w:val="center"/>
        </w:trPr>
        <w:tc>
          <w:tcPr>
            <w:tcW w:w="3847" w:type="dxa"/>
            <w:tcBorders>
              <w:top w:val="single" w:sz="4" w:space="0" w:color="auto"/>
              <w:left w:val="single" w:sz="4" w:space="0" w:color="auto"/>
              <w:bottom w:val="single" w:sz="4" w:space="0" w:color="auto"/>
              <w:right w:val="single" w:sz="4" w:space="0" w:color="auto"/>
            </w:tcBorders>
          </w:tcPr>
          <w:p w14:paraId="032928F4" w14:textId="77777777" w:rsidR="00316465" w:rsidRPr="00316465" w:rsidRDefault="00316465" w:rsidP="00316465">
            <w:pPr>
              <w:spacing w:line="276" w:lineRule="auto"/>
              <w:jc w:val="center"/>
              <w:rPr>
                <w:b/>
              </w:rPr>
            </w:pPr>
          </w:p>
          <w:p w14:paraId="5D14CFB6" w14:textId="77777777" w:rsidR="00316465" w:rsidRPr="00543628" w:rsidRDefault="00316465" w:rsidP="00316465">
            <w:pPr>
              <w:spacing w:line="276" w:lineRule="auto"/>
              <w:jc w:val="center"/>
              <w:rPr>
                <w:b/>
              </w:rPr>
            </w:pPr>
            <w:r w:rsidRPr="00316465">
              <w:rPr>
                <w:b/>
              </w:rPr>
              <w:t xml:space="preserve"> </w:t>
            </w:r>
            <w:r w:rsidRPr="00543628">
              <w:rPr>
                <w:b/>
              </w:rPr>
              <w:t>Troškovnik aktivnosti</w:t>
            </w:r>
          </w:p>
        </w:tc>
        <w:tc>
          <w:tcPr>
            <w:tcW w:w="5656" w:type="dxa"/>
            <w:gridSpan w:val="2"/>
            <w:tcBorders>
              <w:top w:val="single" w:sz="4" w:space="0" w:color="auto"/>
              <w:left w:val="single" w:sz="4" w:space="0" w:color="auto"/>
              <w:bottom w:val="single" w:sz="4" w:space="0" w:color="auto"/>
              <w:right w:val="single" w:sz="4" w:space="0" w:color="auto"/>
            </w:tcBorders>
            <w:hideMark/>
          </w:tcPr>
          <w:p w14:paraId="0271665E" w14:textId="77777777" w:rsidR="00316465" w:rsidRPr="00316465" w:rsidRDefault="00316465" w:rsidP="00316465">
            <w:pPr>
              <w:widowControl w:val="0"/>
              <w:autoSpaceDE w:val="0"/>
              <w:autoSpaceDN w:val="0"/>
              <w:adjustRightInd w:val="0"/>
              <w:spacing w:after="240" w:line="276" w:lineRule="auto"/>
              <w:rPr>
                <w:rFonts w:eastAsia="Calibri"/>
                <w:lang w:val="en-US"/>
              </w:rPr>
            </w:pPr>
          </w:p>
          <w:p w14:paraId="5370E82F" w14:textId="77777777" w:rsidR="00316465" w:rsidRPr="00316465" w:rsidRDefault="00316465" w:rsidP="00316465">
            <w:pPr>
              <w:widowControl w:val="0"/>
              <w:autoSpaceDE w:val="0"/>
              <w:autoSpaceDN w:val="0"/>
              <w:adjustRightInd w:val="0"/>
              <w:spacing w:after="240" w:line="276" w:lineRule="auto"/>
              <w:rPr>
                <w:rFonts w:eastAsia="Calibri"/>
                <w:lang w:val="en-US"/>
              </w:rPr>
            </w:pPr>
            <w:r w:rsidRPr="00316465">
              <w:rPr>
                <w:rFonts w:eastAsia="Calibri"/>
                <w:lang w:val="en-US"/>
              </w:rPr>
              <w:t>Nema posebnih troškova.</w:t>
            </w:r>
          </w:p>
        </w:tc>
      </w:tr>
      <w:tr w:rsidR="00316465" w:rsidRPr="00C85F85" w14:paraId="1EB904B4" w14:textId="77777777" w:rsidTr="00316465">
        <w:trPr>
          <w:jc w:val="center"/>
        </w:trPr>
        <w:tc>
          <w:tcPr>
            <w:tcW w:w="3847" w:type="dxa"/>
            <w:tcBorders>
              <w:top w:val="single" w:sz="4" w:space="0" w:color="auto"/>
              <w:left w:val="single" w:sz="4" w:space="0" w:color="auto"/>
              <w:bottom w:val="single" w:sz="4" w:space="0" w:color="auto"/>
              <w:right w:val="single" w:sz="4" w:space="0" w:color="auto"/>
            </w:tcBorders>
          </w:tcPr>
          <w:p w14:paraId="5BC87A56" w14:textId="77777777" w:rsidR="00316465" w:rsidRPr="00316465" w:rsidRDefault="00316465" w:rsidP="00316465">
            <w:pPr>
              <w:spacing w:line="276" w:lineRule="auto"/>
              <w:jc w:val="center"/>
              <w:rPr>
                <w:b/>
              </w:rPr>
            </w:pPr>
          </w:p>
          <w:p w14:paraId="350A26D6" w14:textId="77777777" w:rsidR="00316465" w:rsidRPr="00543628" w:rsidRDefault="00316465" w:rsidP="00316465">
            <w:pPr>
              <w:spacing w:line="276" w:lineRule="auto"/>
              <w:jc w:val="center"/>
              <w:rPr>
                <w:b/>
              </w:rPr>
            </w:pPr>
            <w:r w:rsidRPr="00316465">
              <w:rPr>
                <w:b/>
              </w:rPr>
              <w:t xml:space="preserve"> </w:t>
            </w:r>
            <w:r w:rsidRPr="00543628">
              <w:rPr>
                <w:b/>
              </w:rPr>
              <w:t>Način vrednovanja</w:t>
            </w:r>
          </w:p>
        </w:tc>
        <w:tc>
          <w:tcPr>
            <w:tcW w:w="5656" w:type="dxa"/>
            <w:gridSpan w:val="2"/>
            <w:tcBorders>
              <w:top w:val="single" w:sz="4" w:space="0" w:color="auto"/>
              <w:left w:val="single" w:sz="4" w:space="0" w:color="auto"/>
              <w:bottom w:val="single" w:sz="4" w:space="0" w:color="auto"/>
              <w:right w:val="single" w:sz="4" w:space="0" w:color="auto"/>
            </w:tcBorders>
            <w:hideMark/>
          </w:tcPr>
          <w:p w14:paraId="6180A14D" w14:textId="77777777" w:rsidR="00316465" w:rsidRPr="00316465" w:rsidRDefault="00316465" w:rsidP="00316465">
            <w:pPr>
              <w:widowControl w:val="0"/>
              <w:autoSpaceDE w:val="0"/>
              <w:autoSpaceDN w:val="0"/>
              <w:adjustRightInd w:val="0"/>
              <w:spacing w:after="240" w:line="276" w:lineRule="auto"/>
              <w:rPr>
                <w:rFonts w:eastAsia="Calibri"/>
                <w:lang w:val="en-US"/>
              </w:rPr>
            </w:pPr>
            <w:r w:rsidRPr="00316465">
              <w:rPr>
                <w:rFonts w:eastAsia="Calibri"/>
                <w:lang w:val="en-US"/>
              </w:rPr>
              <w:t>Učenici će biti vrednovani opisnom i brojčanom ocjenom. Vrednovat će se stečeno znanje, aktivnost i kreativnost te odnos prema učitelju i drugim učenicima.</w:t>
            </w:r>
          </w:p>
        </w:tc>
      </w:tr>
    </w:tbl>
    <w:p w14:paraId="3AF63F4A" w14:textId="77777777" w:rsidR="00BE0617" w:rsidRDefault="00BE0617" w:rsidP="00D7568B"/>
    <w:p w14:paraId="13E6C1D1" w14:textId="77777777" w:rsidR="00316465" w:rsidRDefault="00316465" w:rsidP="00D7568B"/>
    <w:p w14:paraId="16A630CA" w14:textId="77777777" w:rsidR="00316465" w:rsidRDefault="00316465" w:rsidP="00D7568B"/>
    <w:p w14:paraId="00AA8243" w14:textId="77777777" w:rsidR="00316465" w:rsidRDefault="00316465" w:rsidP="00D7568B"/>
    <w:p w14:paraId="285405C1" w14:textId="77777777" w:rsidR="00316465" w:rsidRDefault="00316465" w:rsidP="00D7568B"/>
    <w:p w14:paraId="3A6D868B" w14:textId="77777777" w:rsidR="00316465" w:rsidRDefault="00316465" w:rsidP="00D7568B"/>
    <w:p w14:paraId="16CF6824" w14:textId="77777777" w:rsidR="00316465" w:rsidRDefault="00316465" w:rsidP="00D7568B"/>
    <w:tbl>
      <w:tblPr>
        <w:tblStyle w:val="Reetkatablice"/>
        <w:tblW w:w="0" w:type="auto"/>
        <w:tblLook w:val="04A0" w:firstRow="1" w:lastRow="0" w:firstColumn="1" w:lastColumn="0" w:noHBand="0" w:noVBand="1"/>
      </w:tblPr>
      <w:tblGrid>
        <w:gridCol w:w="3023"/>
        <w:gridCol w:w="6039"/>
      </w:tblGrid>
      <w:tr w:rsidR="00561E04" w:rsidRPr="00B1733E" w14:paraId="53208DED" w14:textId="77777777" w:rsidTr="00C2716E">
        <w:trPr>
          <w:trHeight w:val="574"/>
        </w:trPr>
        <w:tc>
          <w:tcPr>
            <w:tcW w:w="3085" w:type="dxa"/>
          </w:tcPr>
          <w:p w14:paraId="2DDADC96" w14:textId="77777777" w:rsidR="00561E04" w:rsidRPr="00B1733E" w:rsidRDefault="00561E04" w:rsidP="00FD740F">
            <w:pPr>
              <w:rPr>
                <w:b/>
                <w:sz w:val="28"/>
                <w:szCs w:val="28"/>
              </w:rPr>
            </w:pPr>
            <w:r w:rsidRPr="00B1733E">
              <w:rPr>
                <w:b/>
                <w:sz w:val="28"/>
                <w:szCs w:val="28"/>
              </w:rPr>
              <w:t>Naziv programa</w:t>
            </w:r>
          </w:p>
        </w:tc>
        <w:tc>
          <w:tcPr>
            <w:tcW w:w="6203" w:type="dxa"/>
            <w:vAlign w:val="center"/>
          </w:tcPr>
          <w:p w14:paraId="404D201D" w14:textId="77777777" w:rsidR="00561E04" w:rsidRDefault="00561E04" w:rsidP="00FD740F">
            <w:pPr>
              <w:jc w:val="center"/>
              <w:rPr>
                <w:b/>
              </w:rPr>
            </w:pPr>
          </w:p>
          <w:p w14:paraId="69D5C629" w14:textId="77777777" w:rsidR="00561E04" w:rsidRDefault="00561E04" w:rsidP="00FD740F">
            <w:pPr>
              <w:jc w:val="center"/>
              <w:rPr>
                <w:b/>
              </w:rPr>
            </w:pPr>
            <w:r>
              <w:rPr>
                <w:b/>
              </w:rPr>
              <w:t xml:space="preserve">                 </w:t>
            </w:r>
          </w:p>
          <w:p w14:paraId="491FF3A0" w14:textId="77777777" w:rsidR="00561E04" w:rsidRDefault="00561E04" w:rsidP="00FD740F">
            <w:pPr>
              <w:jc w:val="center"/>
              <w:rPr>
                <w:b/>
              </w:rPr>
            </w:pPr>
          </w:p>
          <w:p w14:paraId="69D22E12" w14:textId="77777777" w:rsidR="00561E04" w:rsidRDefault="00561E04" w:rsidP="00FD740F">
            <w:pPr>
              <w:jc w:val="center"/>
              <w:rPr>
                <w:b/>
              </w:rPr>
            </w:pPr>
          </w:p>
          <w:p w14:paraId="3F3E466D" w14:textId="77777777" w:rsidR="00561E04" w:rsidRPr="00134E9A" w:rsidRDefault="00561E04" w:rsidP="00FD740F">
            <w:pPr>
              <w:jc w:val="center"/>
              <w:rPr>
                <w:b/>
                <w:sz w:val="32"/>
                <w:szCs w:val="32"/>
              </w:rPr>
            </w:pPr>
            <w:r w:rsidRPr="00134E9A">
              <w:rPr>
                <w:b/>
                <w:sz w:val="32"/>
                <w:szCs w:val="32"/>
              </w:rPr>
              <w:t xml:space="preserve">INFORMATIKA                 </w:t>
            </w:r>
          </w:p>
        </w:tc>
      </w:tr>
      <w:tr w:rsidR="00561E04" w:rsidRPr="00B1733E" w14:paraId="496AF4D1" w14:textId="77777777" w:rsidTr="00FD740F">
        <w:tc>
          <w:tcPr>
            <w:tcW w:w="3085" w:type="dxa"/>
          </w:tcPr>
          <w:p w14:paraId="22F19E22" w14:textId="77777777" w:rsidR="00561E04" w:rsidRPr="00B1733E" w:rsidRDefault="00561E04" w:rsidP="00FD740F">
            <w:pPr>
              <w:rPr>
                <w:b/>
                <w:sz w:val="28"/>
                <w:szCs w:val="28"/>
              </w:rPr>
            </w:pPr>
            <w:r w:rsidRPr="00B1733E">
              <w:rPr>
                <w:b/>
                <w:sz w:val="28"/>
                <w:szCs w:val="28"/>
              </w:rPr>
              <w:t>Voditelj programa</w:t>
            </w:r>
          </w:p>
        </w:tc>
        <w:tc>
          <w:tcPr>
            <w:tcW w:w="6203" w:type="dxa"/>
          </w:tcPr>
          <w:p w14:paraId="2A4C3A72" w14:textId="77777777" w:rsidR="00561E04" w:rsidRPr="00B1733E" w:rsidRDefault="00EF3F0A" w:rsidP="00FD740F">
            <w:r>
              <w:t>Dalibor Fak</w:t>
            </w:r>
            <w:r w:rsidR="00561E04">
              <w:t>, prof.</w:t>
            </w:r>
          </w:p>
        </w:tc>
      </w:tr>
      <w:tr w:rsidR="00561E04" w:rsidRPr="00B1733E" w14:paraId="42703581" w14:textId="77777777" w:rsidTr="00FD740F">
        <w:tc>
          <w:tcPr>
            <w:tcW w:w="3085" w:type="dxa"/>
          </w:tcPr>
          <w:p w14:paraId="273EC1C1" w14:textId="77777777" w:rsidR="00561E04" w:rsidRPr="00B1733E" w:rsidRDefault="00561E04" w:rsidP="00FD740F">
            <w:pPr>
              <w:rPr>
                <w:b/>
                <w:sz w:val="28"/>
                <w:szCs w:val="28"/>
              </w:rPr>
            </w:pPr>
            <w:r w:rsidRPr="00B1733E">
              <w:rPr>
                <w:b/>
                <w:sz w:val="28"/>
                <w:szCs w:val="28"/>
              </w:rPr>
              <w:t>Ciljevi programa</w:t>
            </w:r>
          </w:p>
        </w:tc>
        <w:tc>
          <w:tcPr>
            <w:tcW w:w="6203" w:type="dxa"/>
          </w:tcPr>
          <w:p w14:paraId="2D9BDC0F" w14:textId="77777777" w:rsidR="00561E04" w:rsidRPr="00B1733E" w:rsidRDefault="00561E04" w:rsidP="00115328">
            <w:pPr>
              <w:pStyle w:val="Odlomakpopisa"/>
              <w:numPr>
                <w:ilvl w:val="0"/>
                <w:numId w:val="2"/>
              </w:numPr>
            </w:pPr>
            <w:r w:rsidRPr="00B1733E">
              <w:t xml:space="preserve">naučiti djelotvorno upotrebljavati računala i biti osposobljeni ugraditi osnovne zamisli algoritamskoga načina razmišljanja pri rješavanju svakodnevnih problema </w:t>
            </w:r>
          </w:p>
          <w:p w14:paraId="4F560836" w14:textId="77777777" w:rsidR="00561E04" w:rsidRDefault="00561E04" w:rsidP="00115328">
            <w:pPr>
              <w:pStyle w:val="Odlomakpopisa"/>
              <w:numPr>
                <w:ilvl w:val="0"/>
                <w:numId w:val="2"/>
              </w:numPr>
            </w:pPr>
            <w:r w:rsidRPr="00B1733E">
              <w:t>osposobiti učenike za komuniciranje posredstvom različitih medija</w:t>
            </w:r>
            <w:r>
              <w:t xml:space="preserve"> </w:t>
            </w:r>
          </w:p>
          <w:p w14:paraId="3285D483" w14:textId="77777777" w:rsidR="00561E04" w:rsidRDefault="00561E04" w:rsidP="00115328">
            <w:pPr>
              <w:pStyle w:val="Odlomakpopisa"/>
              <w:numPr>
                <w:ilvl w:val="0"/>
                <w:numId w:val="2"/>
              </w:numPr>
            </w:pPr>
            <w:r w:rsidRPr="00B1733E">
              <w:t>razvijati sposobnosti pouzdane i kritičke upotrebe informacijske i komunikacijske tehnologij</w:t>
            </w:r>
            <w:r>
              <w:t>e</w:t>
            </w:r>
          </w:p>
          <w:p w14:paraId="533677B6" w14:textId="77777777" w:rsidR="00561E04" w:rsidRPr="00B1733E" w:rsidRDefault="00561E04" w:rsidP="00115328">
            <w:pPr>
              <w:pStyle w:val="Odlomakpopisa"/>
              <w:numPr>
                <w:ilvl w:val="0"/>
                <w:numId w:val="2"/>
              </w:numPr>
            </w:pPr>
            <w:r>
              <w:t>preko projektnih zadataka  razvijati kod učenika smisao za timski rad</w:t>
            </w:r>
          </w:p>
          <w:p w14:paraId="6B9B5DF3" w14:textId="77777777" w:rsidR="00561E04" w:rsidRPr="00B1733E" w:rsidRDefault="00561E04" w:rsidP="00FD740F"/>
        </w:tc>
      </w:tr>
      <w:tr w:rsidR="00561E04" w:rsidRPr="00B1733E" w14:paraId="2DAEAF17" w14:textId="77777777" w:rsidTr="00FD740F">
        <w:tc>
          <w:tcPr>
            <w:tcW w:w="3085" w:type="dxa"/>
          </w:tcPr>
          <w:p w14:paraId="65C16403" w14:textId="77777777" w:rsidR="00561E04" w:rsidRPr="00B1733E" w:rsidRDefault="00561E04" w:rsidP="00FD740F">
            <w:pPr>
              <w:rPr>
                <w:b/>
                <w:sz w:val="28"/>
                <w:szCs w:val="28"/>
              </w:rPr>
            </w:pPr>
            <w:r w:rsidRPr="00B1733E">
              <w:rPr>
                <w:b/>
                <w:sz w:val="28"/>
                <w:szCs w:val="28"/>
              </w:rPr>
              <w:t>Namjena programa</w:t>
            </w:r>
          </w:p>
        </w:tc>
        <w:tc>
          <w:tcPr>
            <w:tcW w:w="6203" w:type="dxa"/>
          </w:tcPr>
          <w:p w14:paraId="4726B23D" w14:textId="77777777" w:rsidR="00561E04" w:rsidRDefault="00561E04" w:rsidP="00115328">
            <w:pPr>
              <w:pStyle w:val="Odlomakpopisa"/>
              <w:numPr>
                <w:ilvl w:val="0"/>
                <w:numId w:val="3"/>
              </w:numPr>
            </w:pPr>
            <w:r w:rsidRPr="00CA09B1">
              <w:t xml:space="preserve">stjecanje    umijeća  upotrebe  današnjih računala i namjenskih programa </w:t>
            </w:r>
          </w:p>
          <w:p w14:paraId="32909E42" w14:textId="77777777" w:rsidR="00561E04" w:rsidRPr="00CA09B1" w:rsidRDefault="00561E04" w:rsidP="00115328">
            <w:pPr>
              <w:pStyle w:val="Odlomakpopisa"/>
              <w:numPr>
                <w:ilvl w:val="0"/>
                <w:numId w:val="3"/>
              </w:numPr>
            </w:pPr>
            <w:r w:rsidRPr="00CA09B1">
              <w:t>korištenje  informatičkog znanja u svakodnevnom životu</w:t>
            </w:r>
          </w:p>
          <w:p w14:paraId="71142A7B" w14:textId="77777777" w:rsidR="00561E04" w:rsidRPr="00B1733E" w:rsidRDefault="00561E04" w:rsidP="00115328">
            <w:pPr>
              <w:pStyle w:val="Odlomakpopisa"/>
              <w:numPr>
                <w:ilvl w:val="0"/>
                <w:numId w:val="3"/>
              </w:numPr>
            </w:pPr>
            <w:r w:rsidRPr="00CA09B1">
              <w:t>primijeniti   informatičku   pismenost u</w:t>
            </w:r>
            <w:r>
              <w:t xml:space="preserve"> </w:t>
            </w:r>
            <w:r w:rsidRPr="00B1733E">
              <w:t>savladavanju gradiva  drugih predmeta</w:t>
            </w:r>
          </w:p>
        </w:tc>
      </w:tr>
      <w:tr w:rsidR="00561E04" w:rsidRPr="00B1733E" w14:paraId="19FDFDB1" w14:textId="77777777" w:rsidTr="00FD740F">
        <w:tc>
          <w:tcPr>
            <w:tcW w:w="3085" w:type="dxa"/>
          </w:tcPr>
          <w:p w14:paraId="217FC951" w14:textId="77777777" w:rsidR="00561E04" w:rsidRPr="00B1733E" w:rsidRDefault="00561E04" w:rsidP="00FD740F">
            <w:pPr>
              <w:rPr>
                <w:b/>
                <w:sz w:val="28"/>
                <w:szCs w:val="28"/>
              </w:rPr>
            </w:pPr>
            <w:r w:rsidRPr="00B1733E">
              <w:rPr>
                <w:b/>
                <w:sz w:val="28"/>
                <w:szCs w:val="28"/>
              </w:rPr>
              <w:t>Nositelj programa i njihova odgovornost</w:t>
            </w:r>
          </w:p>
        </w:tc>
        <w:tc>
          <w:tcPr>
            <w:tcW w:w="6203" w:type="dxa"/>
          </w:tcPr>
          <w:p w14:paraId="3E5AF899" w14:textId="77777777" w:rsidR="00561E04" w:rsidRDefault="00561E04" w:rsidP="00115328">
            <w:pPr>
              <w:pStyle w:val="Odlomakpopisa"/>
              <w:numPr>
                <w:ilvl w:val="0"/>
                <w:numId w:val="4"/>
              </w:numPr>
            </w:pPr>
            <w:r>
              <w:t>v</w:t>
            </w:r>
            <w:r w:rsidRPr="00CA09B1">
              <w:t>oditelj izbornog programa (planira, organizira, vodi i vrednuje rad učenika)</w:t>
            </w:r>
            <w:r w:rsidR="006E6C1D">
              <w:t xml:space="preserve"> </w:t>
            </w:r>
          </w:p>
          <w:p w14:paraId="42FFED0F" w14:textId="77777777" w:rsidR="00561E04" w:rsidRDefault="00561E04" w:rsidP="00115328">
            <w:pPr>
              <w:pStyle w:val="Odlomakpopisa"/>
              <w:numPr>
                <w:ilvl w:val="0"/>
                <w:numId w:val="4"/>
              </w:numPr>
            </w:pPr>
            <w:r>
              <w:t>provoditi godišnji plan i program</w:t>
            </w:r>
          </w:p>
          <w:p w14:paraId="6F362C5E" w14:textId="77777777" w:rsidR="00561E04" w:rsidRPr="00CA09B1" w:rsidRDefault="00561E04" w:rsidP="00115328">
            <w:pPr>
              <w:pStyle w:val="Odlomakpopisa"/>
              <w:numPr>
                <w:ilvl w:val="0"/>
                <w:numId w:val="4"/>
              </w:numPr>
            </w:pPr>
            <w:r>
              <w:t>osigurati uvjete za uspješnost svakog učenika u učenju</w:t>
            </w:r>
          </w:p>
          <w:p w14:paraId="0C50FCC6" w14:textId="77777777" w:rsidR="00561E04" w:rsidRPr="00B1733E" w:rsidRDefault="00561E04" w:rsidP="00FD740F"/>
        </w:tc>
      </w:tr>
      <w:tr w:rsidR="00561E04" w:rsidRPr="00B1733E" w14:paraId="4380861B" w14:textId="77777777" w:rsidTr="00FD740F">
        <w:tc>
          <w:tcPr>
            <w:tcW w:w="3085" w:type="dxa"/>
          </w:tcPr>
          <w:p w14:paraId="3FFA26E6" w14:textId="77777777" w:rsidR="00561E04" w:rsidRPr="00B1733E" w:rsidRDefault="00561E04" w:rsidP="00FD740F">
            <w:pPr>
              <w:rPr>
                <w:b/>
                <w:sz w:val="28"/>
                <w:szCs w:val="28"/>
              </w:rPr>
            </w:pPr>
            <w:r>
              <w:rPr>
                <w:b/>
                <w:sz w:val="28"/>
                <w:szCs w:val="28"/>
              </w:rPr>
              <w:t>Način realizacije programa</w:t>
            </w:r>
          </w:p>
        </w:tc>
        <w:tc>
          <w:tcPr>
            <w:tcW w:w="6203" w:type="dxa"/>
          </w:tcPr>
          <w:p w14:paraId="7AB316D9" w14:textId="20327235" w:rsidR="00561E04" w:rsidRPr="00537879" w:rsidRDefault="00561E04" w:rsidP="00115328">
            <w:pPr>
              <w:pStyle w:val="Odlomakpopisa"/>
              <w:numPr>
                <w:ilvl w:val="0"/>
                <w:numId w:val="4"/>
              </w:numPr>
            </w:pPr>
            <w:r w:rsidRPr="00537879">
              <w:t>program će se realizirati kroz 2 školska sata za učenike od</w:t>
            </w:r>
            <w:r w:rsidR="007A4C2D">
              <w:t xml:space="preserve"> 1.do 4. razreda te</w:t>
            </w:r>
            <w:r w:rsidRPr="00537879">
              <w:t xml:space="preserve"> </w:t>
            </w:r>
            <w:r w:rsidR="00DE5E73">
              <w:t>7</w:t>
            </w:r>
            <w:r w:rsidRPr="00537879">
              <w:t xml:space="preserve">. </w:t>
            </w:r>
            <w:r w:rsidR="007A4C2D">
              <w:t>i</w:t>
            </w:r>
            <w:r w:rsidRPr="00537879">
              <w:t xml:space="preserve"> 8. razreda prema rasporedu sati</w:t>
            </w:r>
          </w:p>
        </w:tc>
      </w:tr>
      <w:tr w:rsidR="00561E04" w:rsidRPr="00B1733E" w14:paraId="01B2AB18" w14:textId="77777777" w:rsidTr="00C2716E">
        <w:trPr>
          <w:trHeight w:val="70"/>
        </w:trPr>
        <w:tc>
          <w:tcPr>
            <w:tcW w:w="3085" w:type="dxa"/>
          </w:tcPr>
          <w:p w14:paraId="34A59CA4" w14:textId="77777777" w:rsidR="00561E04" w:rsidRPr="00B1733E" w:rsidRDefault="00561E04" w:rsidP="00FD740F">
            <w:pPr>
              <w:rPr>
                <w:b/>
                <w:sz w:val="28"/>
                <w:szCs w:val="28"/>
              </w:rPr>
            </w:pPr>
            <w:r w:rsidRPr="00B1733E">
              <w:rPr>
                <w:b/>
                <w:sz w:val="28"/>
                <w:szCs w:val="28"/>
              </w:rPr>
              <w:t>Vremenik realizacije</w:t>
            </w:r>
          </w:p>
        </w:tc>
        <w:tc>
          <w:tcPr>
            <w:tcW w:w="6203" w:type="dxa"/>
          </w:tcPr>
          <w:p w14:paraId="50770975" w14:textId="77777777" w:rsidR="00561E04" w:rsidRPr="00537879" w:rsidRDefault="00561E04" w:rsidP="00115328">
            <w:pPr>
              <w:pStyle w:val="Odlomakpopisa"/>
              <w:numPr>
                <w:ilvl w:val="0"/>
                <w:numId w:val="4"/>
              </w:numPr>
            </w:pPr>
            <w:r w:rsidRPr="00537879">
              <w:t>tijekom cijele školske godine</w:t>
            </w:r>
          </w:p>
        </w:tc>
      </w:tr>
      <w:tr w:rsidR="00561E04" w:rsidRPr="00B1733E" w14:paraId="1ADF8F3B" w14:textId="77777777" w:rsidTr="00C2716E">
        <w:trPr>
          <w:trHeight w:val="707"/>
        </w:trPr>
        <w:tc>
          <w:tcPr>
            <w:tcW w:w="3085" w:type="dxa"/>
          </w:tcPr>
          <w:p w14:paraId="3E5A662D" w14:textId="77777777" w:rsidR="00561E04" w:rsidRPr="00B1733E" w:rsidRDefault="00561E04" w:rsidP="00FD740F">
            <w:pPr>
              <w:rPr>
                <w:b/>
                <w:sz w:val="28"/>
                <w:szCs w:val="28"/>
              </w:rPr>
            </w:pPr>
            <w:r w:rsidRPr="00B1733E">
              <w:rPr>
                <w:b/>
                <w:sz w:val="28"/>
                <w:szCs w:val="28"/>
              </w:rPr>
              <w:t>Način vrednovanja</w:t>
            </w:r>
            <w:r>
              <w:rPr>
                <w:b/>
                <w:sz w:val="28"/>
                <w:szCs w:val="28"/>
              </w:rPr>
              <w:t xml:space="preserve"> i </w:t>
            </w:r>
          </w:p>
          <w:p w14:paraId="2D0E9781" w14:textId="77777777" w:rsidR="00561E04" w:rsidRPr="00B1733E" w:rsidRDefault="00561E04" w:rsidP="00FD740F">
            <w:pPr>
              <w:rPr>
                <w:b/>
                <w:sz w:val="28"/>
                <w:szCs w:val="28"/>
              </w:rPr>
            </w:pPr>
            <w:r>
              <w:rPr>
                <w:b/>
                <w:sz w:val="28"/>
                <w:szCs w:val="28"/>
              </w:rPr>
              <w:t>n</w:t>
            </w:r>
            <w:r w:rsidRPr="00B1733E">
              <w:rPr>
                <w:b/>
                <w:sz w:val="28"/>
                <w:szCs w:val="28"/>
              </w:rPr>
              <w:t>ačin korištenja rezultata vrednovanja</w:t>
            </w:r>
          </w:p>
        </w:tc>
        <w:tc>
          <w:tcPr>
            <w:tcW w:w="6203" w:type="dxa"/>
          </w:tcPr>
          <w:p w14:paraId="23D70176" w14:textId="77777777" w:rsidR="00561E04" w:rsidRPr="00537879" w:rsidRDefault="00561E04" w:rsidP="00115328">
            <w:pPr>
              <w:pStyle w:val="Odlomakpopisa"/>
              <w:numPr>
                <w:ilvl w:val="0"/>
                <w:numId w:val="5"/>
              </w:numPr>
            </w:pPr>
            <w:r w:rsidRPr="00537879">
              <w:t xml:space="preserve">vrednovanje  se  provodi kroz  pismene  i usmene   provjere   znanja  i vježbe   na računalu </w:t>
            </w:r>
          </w:p>
          <w:p w14:paraId="0A5FDE4B" w14:textId="77777777" w:rsidR="00561E04" w:rsidRPr="00537879" w:rsidRDefault="00561E04" w:rsidP="00115328">
            <w:pPr>
              <w:pStyle w:val="Odlomakpopisa"/>
              <w:numPr>
                <w:ilvl w:val="0"/>
                <w:numId w:val="5"/>
              </w:numPr>
            </w:pPr>
            <w:r w:rsidRPr="00537879">
              <w:t>na satu se stječu znanja i vještine koje se mogu primijeniti u drugim predmetima</w:t>
            </w:r>
          </w:p>
        </w:tc>
      </w:tr>
      <w:tr w:rsidR="00561E04" w:rsidRPr="00B1733E" w14:paraId="26F760F0" w14:textId="77777777" w:rsidTr="00FD740F">
        <w:trPr>
          <w:trHeight w:val="415"/>
        </w:trPr>
        <w:tc>
          <w:tcPr>
            <w:tcW w:w="3085" w:type="dxa"/>
          </w:tcPr>
          <w:p w14:paraId="0D8695D1" w14:textId="77777777" w:rsidR="00561E04" w:rsidRPr="00B1733E" w:rsidRDefault="00561E04" w:rsidP="00FD740F">
            <w:pPr>
              <w:rPr>
                <w:b/>
                <w:sz w:val="28"/>
                <w:szCs w:val="28"/>
              </w:rPr>
            </w:pPr>
            <w:r>
              <w:rPr>
                <w:b/>
                <w:sz w:val="28"/>
                <w:szCs w:val="28"/>
              </w:rPr>
              <w:t>Troškovnik programa</w:t>
            </w:r>
          </w:p>
        </w:tc>
        <w:tc>
          <w:tcPr>
            <w:tcW w:w="6203" w:type="dxa"/>
          </w:tcPr>
          <w:p w14:paraId="7F2E1C0F" w14:textId="77777777" w:rsidR="00561E04" w:rsidRPr="00537879" w:rsidRDefault="00561E04" w:rsidP="00115328">
            <w:pPr>
              <w:pStyle w:val="Odlomakpopisa"/>
              <w:numPr>
                <w:ilvl w:val="0"/>
                <w:numId w:val="5"/>
              </w:numPr>
            </w:pPr>
            <w:r w:rsidRPr="00537879">
              <w:t>i</w:t>
            </w:r>
            <w:r>
              <w:t>z materijalnih troškova škole</w:t>
            </w:r>
          </w:p>
        </w:tc>
      </w:tr>
    </w:tbl>
    <w:p w14:paraId="7B4EA9D5" w14:textId="77777777" w:rsidR="00973DB9" w:rsidRDefault="00973DB9" w:rsidP="00973DB9">
      <w:pPr>
        <w:spacing w:after="200" w:line="276" w:lineRule="auto"/>
        <w:rPr>
          <w:b/>
          <w:sz w:val="32"/>
          <w:szCs w:val="32"/>
        </w:rPr>
      </w:pPr>
      <w:r w:rsidRPr="00CD0909">
        <w:rPr>
          <w:b/>
          <w:sz w:val="32"/>
          <w:szCs w:val="32"/>
        </w:rPr>
        <w:br w:type="page"/>
      </w:r>
    </w:p>
    <w:p w14:paraId="13D637A2" w14:textId="77777777" w:rsidR="00862747" w:rsidRDefault="00862747" w:rsidP="00862747">
      <w:pPr>
        <w:pStyle w:val="Naslov2"/>
        <w:rPr>
          <w:color w:val="FF0000"/>
          <w:sz w:val="32"/>
          <w:szCs w:val="32"/>
        </w:rPr>
      </w:pPr>
      <w:bookmarkStart w:id="0" w:name="_Toc366755126"/>
      <w:r w:rsidRPr="00134E9A">
        <w:rPr>
          <w:color w:val="FF0000"/>
          <w:sz w:val="32"/>
          <w:szCs w:val="32"/>
        </w:rPr>
        <w:t xml:space="preserve">                                    </w:t>
      </w:r>
      <w:r w:rsidR="00A66225">
        <w:rPr>
          <w:color w:val="FF0000"/>
          <w:sz w:val="32"/>
          <w:szCs w:val="32"/>
        </w:rPr>
        <w:t>2.</w:t>
      </w:r>
      <w:r w:rsidRPr="00134E9A">
        <w:rPr>
          <w:color w:val="FF0000"/>
          <w:sz w:val="32"/>
          <w:szCs w:val="32"/>
        </w:rPr>
        <w:t xml:space="preserve">   IZVANNASTAVNE AKTIVNOSTI</w:t>
      </w:r>
      <w:bookmarkEnd w:id="0"/>
    </w:p>
    <w:p w14:paraId="1C210105" w14:textId="77777777" w:rsidR="00DA0B97" w:rsidRPr="00DA0B97" w:rsidRDefault="00DA0B97" w:rsidP="00DA0B97"/>
    <w:p w14:paraId="3930D503" w14:textId="77777777" w:rsidR="00862747" w:rsidRPr="00862747" w:rsidRDefault="00862747" w:rsidP="00862747">
      <w:pPr>
        <w:jc w:val="both"/>
        <w:rPr>
          <w:color w:val="FF0000"/>
        </w:rPr>
      </w:pPr>
    </w:p>
    <w:p w14:paraId="2168B6C6" w14:textId="77777777" w:rsidR="00862747" w:rsidRPr="00297810" w:rsidRDefault="00862747" w:rsidP="00862747">
      <w:pPr>
        <w:jc w:val="both"/>
      </w:pPr>
      <w:r w:rsidRPr="00297810">
        <w:rPr>
          <w:b/>
          <w:bCs/>
        </w:rPr>
        <w:t xml:space="preserve">Cilj izvannastavnih aktivnosti </w:t>
      </w:r>
    </w:p>
    <w:p w14:paraId="493885DF" w14:textId="77777777" w:rsidR="00862747" w:rsidRPr="00297810" w:rsidRDefault="00862747" w:rsidP="00862747">
      <w:pPr>
        <w:jc w:val="both"/>
      </w:pPr>
      <w:r w:rsidRPr="00297810">
        <w:t xml:space="preserve">Ove aktivnosti podrazumijevaju učiteljevu slobodu kreiranja odgojno-obrazovnog rada,smisao za stvaralaštvo, istodobno i uspješan poticaj za angažiranje učenika za rad izvan nastave čime se pospješuje razvijanje radnih navika. </w:t>
      </w:r>
    </w:p>
    <w:p w14:paraId="1874A1D8" w14:textId="77777777" w:rsidR="00862747" w:rsidRPr="00297810" w:rsidRDefault="00862747" w:rsidP="00862747">
      <w:pPr>
        <w:jc w:val="both"/>
      </w:pPr>
      <w:r w:rsidRPr="00297810">
        <w:rPr>
          <w:b/>
          <w:bCs/>
        </w:rPr>
        <w:t xml:space="preserve">Namjena izvannastavnih aktivnosti </w:t>
      </w:r>
    </w:p>
    <w:p w14:paraId="4D71892D" w14:textId="77777777" w:rsidR="00862747" w:rsidRPr="00297810" w:rsidRDefault="00862747" w:rsidP="00862747">
      <w:pPr>
        <w:jc w:val="both"/>
      </w:pPr>
      <w:r w:rsidRPr="00297810">
        <w:t>Ponuđenim aktivnostima raz</w:t>
      </w:r>
      <w:r>
        <w:t>vijamo učenikove sposobnosti</w:t>
      </w:r>
      <w:r w:rsidRPr="00297810">
        <w:t xml:space="preserve"> te im omogućujemo da zadovolje svoje interese u pojedinim područjima. </w:t>
      </w:r>
    </w:p>
    <w:p w14:paraId="17A8558C" w14:textId="77777777" w:rsidR="00862747" w:rsidRPr="00297810" w:rsidRDefault="00862747" w:rsidP="00862747">
      <w:pPr>
        <w:jc w:val="both"/>
      </w:pPr>
      <w:r w:rsidRPr="00297810">
        <w:rPr>
          <w:b/>
          <w:bCs/>
        </w:rPr>
        <w:t xml:space="preserve">Način realizacije izvannastavnih aktivnosti </w:t>
      </w:r>
    </w:p>
    <w:p w14:paraId="2FE6994D" w14:textId="77777777" w:rsidR="00862747" w:rsidRPr="00297810" w:rsidRDefault="00862747" w:rsidP="00862747">
      <w:pPr>
        <w:jc w:val="both"/>
      </w:pPr>
      <w:r w:rsidRPr="00297810">
        <w:t xml:space="preserve">Načini i metode realizacije izvannastavnih aktivnosti pretežno su radioničkog,projektnog, skupno-istraživačkog odgojno –obrazovnog rada. Ovaj oblik rada organizira se za sve učenike zavisno od njegovih sposobnosti. </w:t>
      </w:r>
    </w:p>
    <w:p w14:paraId="3C93F6B7" w14:textId="77777777" w:rsidR="00862747" w:rsidRPr="00297810" w:rsidRDefault="00862747" w:rsidP="00862747">
      <w:pPr>
        <w:jc w:val="both"/>
      </w:pPr>
      <w:r w:rsidRPr="00297810">
        <w:rPr>
          <w:b/>
          <w:bCs/>
        </w:rPr>
        <w:t xml:space="preserve">Vremensko određenje izvannastavnih aktivnosti </w:t>
      </w:r>
    </w:p>
    <w:p w14:paraId="136C98DC" w14:textId="77777777" w:rsidR="00862747" w:rsidRPr="00297810" w:rsidRDefault="00862747" w:rsidP="00862747">
      <w:pPr>
        <w:jc w:val="both"/>
      </w:pPr>
      <w:r w:rsidRPr="00297810">
        <w:t xml:space="preserve">Izvannastavne aktivnosti planirane su nakon nastave i u popodnevnim satima zavisno od potreba učenika i mogućnosti škola. </w:t>
      </w:r>
    </w:p>
    <w:p w14:paraId="4830E33F" w14:textId="77777777" w:rsidR="00862747" w:rsidRPr="00297810" w:rsidRDefault="00862747" w:rsidP="00862747">
      <w:pPr>
        <w:jc w:val="both"/>
      </w:pPr>
      <w:r w:rsidRPr="00297810">
        <w:rPr>
          <w:b/>
          <w:bCs/>
        </w:rPr>
        <w:t xml:space="preserve">Troškovi izvannastavnih aktivnosti </w:t>
      </w:r>
    </w:p>
    <w:p w14:paraId="168AD1FD" w14:textId="77777777" w:rsidR="00862747" w:rsidRPr="00297810" w:rsidRDefault="00862747" w:rsidP="00862747">
      <w:pPr>
        <w:jc w:val="both"/>
      </w:pPr>
      <w:r w:rsidRPr="00297810">
        <w:t>Planirane troškove izvannastavnih aktivnosti pratit ćemo iz materijalnog troška ško</w:t>
      </w:r>
      <w:r>
        <w:t xml:space="preserve">le, sponzorstva, Općine Lokve </w:t>
      </w:r>
      <w:r w:rsidRPr="00297810">
        <w:t xml:space="preserve"> te županijska sredstva. </w:t>
      </w:r>
    </w:p>
    <w:p w14:paraId="66A6922D" w14:textId="77777777" w:rsidR="00862747" w:rsidRPr="00297810" w:rsidRDefault="00862747" w:rsidP="00862747">
      <w:pPr>
        <w:jc w:val="both"/>
      </w:pPr>
      <w:r w:rsidRPr="00297810">
        <w:rPr>
          <w:b/>
          <w:bCs/>
        </w:rPr>
        <w:t xml:space="preserve">Vrednovanje i evaluacija </w:t>
      </w:r>
    </w:p>
    <w:p w14:paraId="1F42BC30" w14:textId="77777777" w:rsidR="00862747" w:rsidRDefault="00862747" w:rsidP="00862747">
      <w:pPr>
        <w:jc w:val="both"/>
      </w:pPr>
      <w:r w:rsidRPr="00297810">
        <w:t>Planiranim izvannastavnim aktivnostima razvijat ćemo te pratiti intelektualni razvoj djece kao i njihov emocionalni i socijalni razvoj i to kroz evaluacije provedenih sadržaja.</w:t>
      </w:r>
    </w:p>
    <w:p w14:paraId="5E3A503B" w14:textId="77777777" w:rsidR="00134E9A" w:rsidRDefault="00134E9A" w:rsidP="00862747">
      <w:pPr>
        <w:jc w:val="both"/>
      </w:pPr>
    </w:p>
    <w:p w14:paraId="7E24DC9E" w14:textId="77777777" w:rsidR="00134E9A" w:rsidRPr="00297810" w:rsidRDefault="00134E9A" w:rsidP="00862747">
      <w:pPr>
        <w:jc w:val="both"/>
      </w:pPr>
    </w:p>
    <w:tbl>
      <w:tblPr>
        <w:tblStyle w:val="Reetkatablice"/>
        <w:tblW w:w="0" w:type="auto"/>
        <w:tblLook w:val="04A0" w:firstRow="1" w:lastRow="0" w:firstColumn="1" w:lastColumn="0" w:noHBand="0" w:noVBand="1"/>
      </w:tblPr>
      <w:tblGrid>
        <w:gridCol w:w="4522"/>
        <w:gridCol w:w="4540"/>
      </w:tblGrid>
      <w:tr w:rsidR="00134E9A" w:rsidRPr="001466C9" w14:paraId="4C66EBD9" w14:textId="77777777" w:rsidTr="00134E9A">
        <w:trPr>
          <w:trHeight w:val="1134"/>
        </w:trPr>
        <w:tc>
          <w:tcPr>
            <w:tcW w:w="4644" w:type="dxa"/>
            <w:vAlign w:val="center"/>
          </w:tcPr>
          <w:p w14:paraId="67309CE5" w14:textId="77777777" w:rsidR="00134E9A" w:rsidRPr="00393D12" w:rsidRDefault="00134E9A" w:rsidP="00134E9A">
            <w:pPr>
              <w:pStyle w:val="Default"/>
              <w:rPr>
                <w:b/>
              </w:rPr>
            </w:pPr>
            <w:r w:rsidRPr="00393D12">
              <w:rPr>
                <w:b/>
                <w:bCs/>
              </w:rPr>
              <w:t>Naziv programa</w:t>
            </w:r>
          </w:p>
        </w:tc>
        <w:tc>
          <w:tcPr>
            <w:tcW w:w="4644" w:type="dxa"/>
            <w:vAlign w:val="center"/>
          </w:tcPr>
          <w:p w14:paraId="4EFFF500" w14:textId="77777777" w:rsidR="00134E9A" w:rsidRPr="00134E9A" w:rsidRDefault="00134E9A" w:rsidP="00134E9A">
            <w:pPr>
              <w:pStyle w:val="Default"/>
              <w:jc w:val="center"/>
              <w:rPr>
                <w:sz w:val="32"/>
                <w:szCs w:val="32"/>
              </w:rPr>
            </w:pPr>
            <w:r w:rsidRPr="00134E9A">
              <w:rPr>
                <w:b/>
                <w:bCs/>
                <w:sz w:val="32"/>
                <w:szCs w:val="32"/>
              </w:rPr>
              <w:t>ŠSD „Lokvići“</w:t>
            </w:r>
          </w:p>
        </w:tc>
      </w:tr>
      <w:tr w:rsidR="00134E9A" w:rsidRPr="001466C9" w14:paraId="0F0797D5" w14:textId="77777777" w:rsidTr="00134E9A">
        <w:trPr>
          <w:trHeight w:val="399"/>
        </w:trPr>
        <w:tc>
          <w:tcPr>
            <w:tcW w:w="4644" w:type="dxa"/>
            <w:vAlign w:val="center"/>
          </w:tcPr>
          <w:p w14:paraId="2372BE6C" w14:textId="77777777" w:rsidR="00134E9A" w:rsidRPr="00393D12" w:rsidRDefault="00134E9A" w:rsidP="00134E9A">
            <w:pPr>
              <w:pStyle w:val="Default"/>
              <w:rPr>
                <w:b/>
              </w:rPr>
            </w:pPr>
            <w:r w:rsidRPr="00393D12">
              <w:rPr>
                <w:b/>
                <w:bCs/>
              </w:rPr>
              <w:t xml:space="preserve">Voditelj programa </w:t>
            </w:r>
          </w:p>
        </w:tc>
        <w:tc>
          <w:tcPr>
            <w:tcW w:w="4644" w:type="dxa"/>
            <w:vAlign w:val="center"/>
          </w:tcPr>
          <w:p w14:paraId="03FFFFDE" w14:textId="77777777" w:rsidR="00134E9A" w:rsidRPr="00E6015E" w:rsidRDefault="000061C1" w:rsidP="00134E9A">
            <w:pPr>
              <w:pStyle w:val="Default"/>
              <w:jc w:val="center"/>
              <w:rPr>
                <w:b/>
              </w:rPr>
            </w:pPr>
            <w:r>
              <w:rPr>
                <w:b/>
              </w:rPr>
              <w:t>Anabela Rudolf</w:t>
            </w:r>
            <w:r w:rsidR="00022AF4">
              <w:rPr>
                <w:b/>
              </w:rPr>
              <w:t>,</w:t>
            </w:r>
            <w:r w:rsidR="006E6C1D">
              <w:rPr>
                <w:b/>
              </w:rPr>
              <w:t xml:space="preserve"> </w:t>
            </w:r>
            <w:r w:rsidR="00134E9A" w:rsidRPr="00E6015E">
              <w:rPr>
                <w:b/>
              </w:rPr>
              <w:t>prof.</w:t>
            </w:r>
            <w:r w:rsidR="006E6C1D">
              <w:rPr>
                <w:b/>
              </w:rPr>
              <w:t xml:space="preserve"> </w:t>
            </w:r>
            <w:r w:rsidR="00134E9A" w:rsidRPr="00E6015E">
              <w:rPr>
                <w:b/>
              </w:rPr>
              <w:t>TZK-a</w:t>
            </w:r>
          </w:p>
        </w:tc>
      </w:tr>
      <w:tr w:rsidR="00134E9A" w:rsidRPr="001466C9" w14:paraId="5CC67A4D" w14:textId="77777777" w:rsidTr="00134E9A">
        <w:tc>
          <w:tcPr>
            <w:tcW w:w="4644" w:type="dxa"/>
            <w:vAlign w:val="center"/>
          </w:tcPr>
          <w:p w14:paraId="315871FD" w14:textId="77777777" w:rsidR="00134E9A" w:rsidRPr="00393D12" w:rsidRDefault="00134E9A" w:rsidP="00134E9A">
            <w:pPr>
              <w:pStyle w:val="Default"/>
              <w:rPr>
                <w:b/>
              </w:rPr>
            </w:pPr>
            <w:r w:rsidRPr="00393D12">
              <w:rPr>
                <w:b/>
                <w:bCs/>
              </w:rPr>
              <w:t xml:space="preserve">Ciljevi programa </w:t>
            </w:r>
          </w:p>
        </w:tc>
        <w:tc>
          <w:tcPr>
            <w:tcW w:w="4644" w:type="dxa"/>
          </w:tcPr>
          <w:p w14:paraId="2919C5D0" w14:textId="77777777" w:rsidR="00134E9A" w:rsidRPr="001466C9" w:rsidRDefault="00134E9A" w:rsidP="00134E9A">
            <w:pPr>
              <w:pStyle w:val="Default"/>
            </w:pPr>
            <w:r w:rsidRPr="001466C9">
              <w:t xml:space="preserve">-osposobiti učenike za primjenu teorijskih i motoričkih znanja koja omogućuju samostalno tjelesno vježbanje radi veće kvalitete življenja, promicanje zdravlja kao nezamjenljivoga čimbenika svih ljudskih aktivnosti. </w:t>
            </w:r>
          </w:p>
        </w:tc>
      </w:tr>
      <w:tr w:rsidR="00134E9A" w:rsidRPr="001466C9" w14:paraId="41AA2793" w14:textId="77777777" w:rsidTr="00134E9A">
        <w:tc>
          <w:tcPr>
            <w:tcW w:w="4644" w:type="dxa"/>
            <w:vAlign w:val="center"/>
          </w:tcPr>
          <w:p w14:paraId="454ECF96" w14:textId="77777777" w:rsidR="00134E9A" w:rsidRPr="00393D12" w:rsidRDefault="00134E9A" w:rsidP="00134E9A">
            <w:pPr>
              <w:pStyle w:val="Default"/>
              <w:rPr>
                <w:b/>
              </w:rPr>
            </w:pPr>
            <w:r w:rsidRPr="00393D12">
              <w:rPr>
                <w:b/>
                <w:bCs/>
              </w:rPr>
              <w:t xml:space="preserve">Namjena programa </w:t>
            </w:r>
          </w:p>
        </w:tc>
        <w:tc>
          <w:tcPr>
            <w:tcW w:w="4644" w:type="dxa"/>
          </w:tcPr>
          <w:p w14:paraId="7B7E91BE" w14:textId="77777777" w:rsidR="00134E9A" w:rsidRPr="001466C9" w:rsidRDefault="00134E9A" w:rsidP="00134E9A">
            <w:pPr>
              <w:pStyle w:val="Default"/>
            </w:pPr>
            <w:r w:rsidRPr="001466C9">
              <w:t xml:space="preserve">-djelotvorno korištenje slobodnog vremena, zadovoljavanje potreba za kretanjem, razvijanje interesa za osobni napredak u različitim sportskim aktivnostima, razvijanje i njegovanje higijenskih navika, promicanje općih ljudskih vrijednosti, osposobljavanje za timski ( skupni ) rad, aktivan boravak u prirodi </w:t>
            </w:r>
          </w:p>
        </w:tc>
      </w:tr>
      <w:tr w:rsidR="00134E9A" w:rsidRPr="001466C9" w14:paraId="46C6F35C" w14:textId="77777777" w:rsidTr="00134E9A">
        <w:tc>
          <w:tcPr>
            <w:tcW w:w="4644" w:type="dxa"/>
            <w:vAlign w:val="center"/>
          </w:tcPr>
          <w:p w14:paraId="37BD0E7D" w14:textId="77777777" w:rsidR="00134E9A" w:rsidRPr="00393D12" w:rsidRDefault="00134E9A" w:rsidP="00134E9A">
            <w:pPr>
              <w:rPr>
                <w:b/>
              </w:rPr>
            </w:pPr>
            <w:r w:rsidRPr="00393D12">
              <w:rPr>
                <w:b/>
                <w:bCs/>
              </w:rPr>
              <w:t>Nositelji programa i njihova odgovornost</w:t>
            </w:r>
          </w:p>
        </w:tc>
        <w:tc>
          <w:tcPr>
            <w:tcW w:w="4644" w:type="dxa"/>
          </w:tcPr>
          <w:p w14:paraId="6AE1B450" w14:textId="77777777" w:rsidR="00134E9A" w:rsidRPr="001466C9" w:rsidRDefault="00134E9A" w:rsidP="00134E9A">
            <w:pPr>
              <w:pStyle w:val="Default"/>
            </w:pPr>
            <w:r w:rsidRPr="001466C9">
              <w:t xml:space="preserve">Prof. TZK-a </w:t>
            </w:r>
            <w:r w:rsidR="009D4AB1">
              <w:t>Anabela Rudolf</w:t>
            </w:r>
            <w:r w:rsidR="00022AF4">
              <w:t>l</w:t>
            </w:r>
          </w:p>
          <w:p w14:paraId="6FCF5845" w14:textId="77777777" w:rsidR="00134E9A" w:rsidRPr="001466C9" w:rsidRDefault="00134E9A" w:rsidP="00134E9A">
            <w:pPr>
              <w:pStyle w:val="Default"/>
            </w:pPr>
            <w:r w:rsidRPr="001466C9">
              <w:t xml:space="preserve">-osnovati aktivnost </w:t>
            </w:r>
          </w:p>
          <w:p w14:paraId="007A4EF9" w14:textId="77777777" w:rsidR="00134E9A" w:rsidRPr="001466C9" w:rsidRDefault="00134E9A" w:rsidP="00134E9A">
            <w:pPr>
              <w:pStyle w:val="Default"/>
            </w:pPr>
            <w:r w:rsidRPr="001466C9">
              <w:t xml:space="preserve">-ponuditi program učenicima </w:t>
            </w:r>
          </w:p>
          <w:p w14:paraId="6F345C54" w14:textId="77777777" w:rsidR="00134E9A" w:rsidRPr="001466C9" w:rsidRDefault="00134E9A" w:rsidP="00134E9A">
            <w:r w:rsidRPr="001466C9">
              <w:t>-redovito izvršavati program</w:t>
            </w:r>
          </w:p>
        </w:tc>
      </w:tr>
      <w:tr w:rsidR="00134E9A" w:rsidRPr="001466C9" w14:paraId="1B015780" w14:textId="77777777" w:rsidTr="00134E9A">
        <w:tc>
          <w:tcPr>
            <w:tcW w:w="4644" w:type="dxa"/>
            <w:vAlign w:val="center"/>
          </w:tcPr>
          <w:p w14:paraId="5972E491" w14:textId="77777777" w:rsidR="00134E9A" w:rsidRPr="00393D12" w:rsidRDefault="00134E9A" w:rsidP="00134E9A">
            <w:pPr>
              <w:pStyle w:val="Default"/>
              <w:rPr>
                <w:b/>
              </w:rPr>
            </w:pPr>
            <w:r w:rsidRPr="00393D12">
              <w:rPr>
                <w:b/>
                <w:bCs/>
              </w:rPr>
              <w:t xml:space="preserve">Učenici </w:t>
            </w:r>
          </w:p>
        </w:tc>
        <w:tc>
          <w:tcPr>
            <w:tcW w:w="4644" w:type="dxa"/>
          </w:tcPr>
          <w:p w14:paraId="27B767D8" w14:textId="77777777" w:rsidR="00134E9A" w:rsidRPr="001466C9" w:rsidRDefault="00134E9A" w:rsidP="00134E9A">
            <w:pPr>
              <w:pStyle w:val="Default"/>
            </w:pPr>
            <w:r w:rsidRPr="001466C9">
              <w:t xml:space="preserve">- odgovornost </w:t>
            </w:r>
          </w:p>
          <w:p w14:paraId="421782CA" w14:textId="77777777" w:rsidR="00134E9A" w:rsidRPr="001466C9" w:rsidRDefault="00134E9A" w:rsidP="00134E9A">
            <w:pPr>
              <w:pStyle w:val="Default"/>
            </w:pPr>
            <w:r w:rsidRPr="001466C9">
              <w:t xml:space="preserve">-započetu aktivnost redovito izvršavati </w:t>
            </w:r>
          </w:p>
        </w:tc>
      </w:tr>
      <w:tr w:rsidR="00134E9A" w:rsidRPr="001466C9" w14:paraId="3A80BBBF" w14:textId="77777777" w:rsidTr="00134E9A">
        <w:tc>
          <w:tcPr>
            <w:tcW w:w="4644" w:type="dxa"/>
            <w:vAlign w:val="center"/>
          </w:tcPr>
          <w:p w14:paraId="1D86945B" w14:textId="77777777" w:rsidR="00134E9A" w:rsidRPr="00393D12" w:rsidRDefault="00134E9A" w:rsidP="00134E9A">
            <w:pPr>
              <w:pStyle w:val="Default"/>
              <w:rPr>
                <w:b/>
              </w:rPr>
            </w:pPr>
            <w:r w:rsidRPr="00393D12">
              <w:rPr>
                <w:b/>
                <w:bCs/>
              </w:rPr>
              <w:t xml:space="preserve">Roditelj </w:t>
            </w:r>
          </w:p>
        </w:tc>
        <w:tc>
          <w:tcPr>
            <w:tcW w:w="4644" w:type="dxa"/>
          </w:tcPr>
          <w:p w14:paraId="4EF62C24" w14:textId="77777777" w:rsidR="00134E9A" w:rsidRPr="001466C9" w:rsidRDefault="00134E9A" w:rsidP="00134E9A">
            <w:pPr>
              <w:pStyle w:val="Default"/>
            </w:pPr>
            <w:r w:rsidRPr="001466C9">
              <w:t xml:space="preserve">- odgovornost </w:t>
            </w:r>
          </w:p>
          <w:p w14:paraId="55084D0D" w14:textId="77777777" w:rsidR="00134E9A" w:rsidRPr="001466C9" w:rsidRDefault="00134E9A" w:rsidP="00134E9A">
            <w:pPr>
              <w:pStyle w:val="Default"/>
            </w:pPr>
            <w:r w:rsidRPr="001466C9">
              <w:t xml:space="preserve">- upućivati dijete na redovito pohađanje izvannastavne aktivnosti </w:t>
            </w:r>
          </w:p>
        </w:tc>
      </w:tr>
      <w:tr w:rsidR="00134E9A" w:rsidRPr="001466C9" w14:paraId="71BB5F38" w14:textId="77777777" w:rsidTr="00134E9A">
        <w:tc>
          <w:tcPr>
            <w:tcW w:w="4644" w:type="dxa"/>
            <w:vAlign w:val="center"/>
          </w:tcPr>
          <w:p w14:paraId="77AF67EC" w14:textId="77777777" w:rsidR="00134E9A" w:rsidRPr="00393D12" w:rsidRDefault="00134E9A" w:rsidP="00134E9A">
            <w:pPr>
              <w:pStyle w:val="Default"/>
              <w:rPr>
                <w:b/>
              </w:rPr>
            </w:pPr>
            <w:r w:rsidRPr="00393D12">
              <w:rPr>
                <w:b/>
                <w:bCs/>
              </w:rPr>
              <w:t xml:space="preserve">Način realizacije </w:t>
            </w:r>
          </w:p>
        </w:tc>
        <w:tc>
          <w:tcPr>
            <w:tcW w:w="4644" w:type="dxa"/>
          </w:tcPr>
          <w:p w14:paraId="1F32CB43" w14:textId="77777777" w:rsidR="00134E9A" w:rsidRPr="001466C9" w:rsidRDefault="00134E9A" w:rsidP="00134E9A">
            <w:pPr>
              <w:pStyle w:val="Default"/>
            </w:pPr>
            <w:r w:rsidRPr="001466C9">
              <w:t xml:space="preserve">-satovi za razonodu i odmor </w:t>
            </w:r>
          </w:p>
          <w:p w14:paraId="7AAC8CFF" w14:textId="77777777" w:rsidR="00134E9A" w:rsidRPr="001466C9" w:rsidRDefault="00134E9A" w:rsidP="00134E9A">
            <w:pPr>
              <w:pStyle w:val="Default"/>
            </w:pPr>
            <w:r w:rsidRPr="001466C9">
              <w:t xml:space="preserve">-sportovi i sportske igre </w:t>
            </w:r>
          </w:p>
          <w:p w14:paraId="48AA13AA" w14:textId="77777777" w:rsidR="00134E9A" w:rsidRPr="001466C9" w:rsidRDefault="00134E9A" w:rsidP="00134E9A">
            <w:pPr>
              <w:pStyle w:val="Default"/>
            </w:pPr>
            <w:r w:rsidRPr="001466C9">
              <w:t xml:space="preserve">-izlet sa sadržajem iz tjelesne i zdravstvene kulture </w:t>
            </w:r>
          </w:p>
          <w:p w14:paraId="3FC13281" w14:textId="77777777" w:rsidR="00134E9A" w:rsidRPr="001466C9" w:rsidRDefault="00134E9A" w:rsidP="00134E9A">
            <w:pPr>
              <w:pStyle w:val="Default"/>
            </w:pPr>
            <w:r w:rsidRPr="001466C9">
              <w:t xml:space="preserve">-natjecanja </w:t>
            </w:r>
          </w:p>
        </w:tc>
      </w:tr>
      <w:tr w:rsidR="00134E9A" w:rsidRPr="001466C9" w14:paraId="595650B5" w14:textId="77777777" w:rsidTr="00134E9A">
        <w:tc>
          <w:tcPr>
            <w:tcW w:w="4644" w:type="dxa"/>
            <w:vAlign w:val="center"/>
          </w:tcPr>
          <w:p w14:paraId="3C40D7D0" w14:textId="77777777" w:rsidR="00134E9A" w:rsidRPr="00393D12" w:rsidRDefault="00134E9A" w:rsidP="00134E9A">
            <w:pPr>
              <w:pStyle w:val="Default"/>
              <w:rPr>
                <w:b/>
              </w:rPr>
            </w:pPr>
            <w:r w:rsidRPr="00393D12">
              <w:rPr>
                <w:b/>
                <w:bCs/>
              </w:rPr>
              <w:t xml:space="preserve">Vremenik realizacije </w:t>
            </w:r>
          </w:p>
        </w:tc>
        <w:tc>
          <w:tcPr>
            <w:tcW w:w="4644" w:type="dxa"/>
          </w:tcPr>
          <w:p w14:paraId="1EA412C4" w14:textId="77777777" w:rsidR="00134E9A" w:rsidRPr="001466C9" w:rsidRDefault="00134E9A" w:rsidP="00134E9A">
            <w:pPr>
              <w:pStyle w:val="Default"/>
            </w:pPr>
            <w:r w:rsidRPr="001466C9">
              <w:t xml:space="preserve">-35 sati </w:t>
            </w:r>
            <w:r>
              <w:t>tijekom nastavne godine</w:t>
            </w:r>
            <w:r w:rsidRPr="001466C9">
              <w:t xml:space="preserve"> </w:t>
            </w:r>
          </w:p>
          <w:p w14:paraId="1770B8A1" w14:textId="77777777" w:rsidR="00134E9A" w:rsidRPr="001466C9" w:rsidRDefault="00134E9A" w:rsidP="00134E9A">
            <w:pPr>
              <w:pStyle w:val="Default"/>
            </w:pPr>
            <w:r w:rsidRPr="001466C9">
              <w:t xml:space="preserve">-ponedjeljak,7-i sat </w:t>
            </w:r>
          </w:p>
          <w:p w14:paraId="5A67C0A5" w14:textId="77777777" w:rsidR="00134E9A" w:rsidRPr="001466C9" w:rsidRDefault="00134E9A" w:rsidP="00134E9A">
            <w:pPr>
              <w:pStyle w:val="Default"/>
            </w:pPr>
            <w:r w:rsidRPr="001466C9">
              <w:t xml:space="preserve">(Napomena: po potrebi programa u dogovoru s učenicima moguće je aktivnost održati i u drugom terminu) </w:t>
            </w:r>
          </w:p>
        </w:tc>
      </w:tr>
      <w:tr w:rsidR="00134E9A" w:rsidRPr="001466C9" w14:paraId="19608DF2" w14:textId="77777777" w:rsidTr="00134E9A">
        <w:tc>
          <w:tcPr>
            <w:tcW w:w="4644" w:type="dxa"/>
            <w:vAlign w:val="center"/>
          </w:tcPr>
          <w:p w14:paraId="5F6316A1" w14:textId="77777777" w:rsidR="00134E9A" w:rsidRPr="00393D12" w:rsidRDefault="00134E9A" w:rsidP="00134E9A">
            <w:pPr>
              <w:pStyle w:val="Default"/>
              <w:rPr>
                <w:b/>
              </w:rPr>
            </w:pPr>
            <w:r w:rsidRPr="00393D12">
              <w:rPr>
                <w:b/>
                <w:bCs/>
              </w:rPr>
              <w:t xml:space="preserve">Troškovnik programa </w:t>
            </w:r>
          </w:p>
        </w:tc>
        <w:tc>
          <w:tcPr>
            <w:tcW w:w="4644" w:type="dxa"/>
          </w:tcPr>
          <w:p w14:paraId="77680763" w14:textId="77777777" w:rsidR="00134E9A" w:rsidRPr="001466C9" w:rsidRDefault="00134E9A" w:rsidP="00134E9A">
            <w:pPr>
              <w:pStyle w:val="Default"/>
            </w:pPr>
            <w:r>
              <w:t>-prijevoz u mjestu natjecanja(školski kombi</w:t>
            </w:r>
            <w:r w:rsidRPr="001466C9">
              <w:t xml:space="preserve">) </w:t>
            </w:r>
          </w:p>
          <w:p w14:paraId="6CF04631" w14:textId="77777777" w:rsidR="00134E9A" w:rsidRPr="001466C9" w:rsidRDefault="00134E9A" w:rsidP="00134E9A">
            <w:pPr>
              <w:pStyle w:val="Default"/>
            </w:pPr>
            <w:r w:rsidRPr="001466C9">
              <w:t>-nagrade uspješnima u natjecanju---</w:t>
            </w:r>
            <w:r w:rsidR="008E6941">
              <w:t>3</w:t>
            </w:r>
            <w:r w:rsidRPr="001466C9">
              <w:t xml:space="preserve">00 kn </w:t>
            </w:r>
          </w:p>
          <w:p w14:paraId="58C1AEED" w14:textId="77777777" w:rsidR="00134E9A" w:rsidRPr="001466C9" w:rsidRDefault="00134E9A" w:rsidP="00812791">
            <w:pPr>
              <w:pStyle w:val="Default"/>
            </w:pPr>
            <w:r w:rsidRPr="001466C9">
              <w:t xml:space="preserve">-ukupnu: </w:t>
            </w:r>
            <w:r w:rsidR="008E6941">
              <w:t>3</w:t>
            </w:r>
            <w:r w:rsidR="00812791">
              <w:t>5</w:t>
            </w:r>
            <w:r w:rsidRPr="001466C9">
              <w:t xml:space="preserve">0 kn </w:t>
            </w:r>
          </w:p>
        </w:tc>
      </w:tr>
      <w:tr w:rsidR="00134E9A" w:rsidRPr="001466C9" w14:paraId="6F9A8F10" w14:textId="77777777" w:rsidTr="00134E9A">
        <w:tc>
          <w:tcPr>
            <w:tcW w:w="4644" w:type="dxa"/>
          </w:tcPr>
          <w:p w14:paraId="28323A35" w14:textId="77777777" w:rsidR="00134E9A" w:rsidRPr="00393D12" w:rsidRDefault="00134E9A" w:rsidP="00134E9A">
            <w:pPr>
              <w:pStyle w:val="Default"/>
              <w:rPr>
                <w:b/>
              </w:rPr>
            </w:pPr>
            <w:r w:rsidRPr="00393D12">
              <w:rPr>
                <w:b/>
                <w:bCs/>
              </w:rPr>
              <w:t>Način vrednovanja i način korištenja rez. vrednovanja</w:t>
            </w:r>
          </w:p>
        </w:tc>
        <w:tc>
          <w:tcPr>
            <w:tcW w:w="4644" w:type="dxa"/>
          </w:tcPr>
          <w:p w14:paraId="29EFCD0F" w14:textId="77777777" w:rsidR="00134E9A" w:rsidRPr="001466C9" w:rsidRDefault="00134E9A" w:rsidP="00134E9A">
            <w:pPr>
              <w:pStyle w:val="Default"/>
            </w:pPr>
            <w:r w:rsidRPr="001466C9">
              <w:t>-organizacija sportskih aktivnosti i sudjelovanje na natjecanjima</w:t>
            </w:r>
          </w:p>
        </w:tc>
      </w:tr>
    </w:tbl>
    <w:p w14:paraId="176F581E" w14:textId="77777777" w:rsidR="00147EDA" w:rsidRDefault="00147EDA" w:rsidP="00862747">
      <w:pPr>
        <w:spacing w:after="200" w:line="276" w:lineRule="auto"/>
        <w:rPr>
          <w:b/>
          <w:sz w:val="32"/>
          <w:szCs w:val="32"/>
        </w:rPr>
      </w:pPr>
    </w:p>
    <w:p w14:paraId="259441C1" w14:textId="77777777" w:rsidR="003D6E0F" w:rsidRDefault="003D6E0F">
      <w:pPr>
        <w:spacing w:after="200" w:line="276" w:lineRule="auto"/>
        <w:rPr>
          <w:b/>
          <w:sz w:val="32"/>
          <w:szCs w:val="32"/>
        </w:rPr>
      </w:pPr>
    </w:p>
    <w:p w14:paraId="43AB4E33" w14:textId="77777777" w:rsidR="00134E9A" w:rsidRDefault="00134E9A">
      <w:pPr>
        <w:spacing w:after="200" w:line="276" w:lineRule="auto"/>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5602"/>
      </w:tblGrid>
      <w:tr w:rsidR="003D6E0F" w14:paraId="334BC708" w14:textId="77777777" w:rsidTr="000F34C8">
        <w:trPr>
          <w:trHeight w:val="1037"/>
        </w:trPr>
        <w:tc>
          <w:tcPr>
            <w:tcW w:w="3528" w:type="dxa"/>
            <w:tcBorders>
              <w:top w:val="single" w:sz="4" w:space="0" w:color="auto"/>
              <w:left w:val="single" w:sz="4" w:space="0" w:color="auto"/>
              <w:bottom w:val="single" w:sz="4" w:space="0" w:color="auto"/>
              <w:right w:val="single" w:sz="4" w:space="0" w:color="auto"/>
            </w:tcBorders>
            <w:hideMark/>
          </w:tcPr>
          <w:p w14:paraId="1DE3C023" w14:textId="77777777" w:rsidR="003D6E0F" w:rsidRPr="00393D12" w:rsidRDefault="003D6E0F">
            <w:pPr>
              <w:rPr>
                <w:b/>
              </w:rPr>
            </w:pPr>
            <w:r w:rsidRPr="00393D12">
              <w:rPr>
                <w:b/>
              </w:rPr>
              <w:t xml:space="preserve">NAZIV </w:t>
            </w:r>
          </w:p>
          <w:p w14:paraId="454ECEBD" w14:textId="77777777" w:rsidR="003D6E0F" w:rsidRPr="00393D12" w:rsidRDefault="003D6E0F">
            <w:pPr>
              <w:rPr>
                <w:b/>
              </w:rPr>
            </w:pPr>
            <w:r w:rsidRPr="00393D12">
              <w:rPr>
                <w:b/>
              </w:rPr>
              <w:t>PROGRAMA / AKTIVNOSTI</w:t>
            </w:r>
          </w:p>
        </w:tc>
        <w:tc>
          <w:tcPr>
            <w:tcW w:w="5760" w:type="dxa"/>
            <w:tcBorders>
              <w:top w:val="single" w:sz="4" w:space="0" w:color="auto"/>
              <w:left w:val="single" w:sz="4" w:space="0" w:color="auto"/>
              <w:bottom w:val="single" w:sz="4" w:space="0" w:color="auto"/>
              <w:right w:val="single" w:sz="4" w:space="0" w:color="auto"/>
            </w:tcBorders>
          </w:tcPr>
          <w:p w14:paraId="7B5E0232" w14:textId="77777777" w:rsidR="003D6E0F" w:rsidRDefault="003D6E0F">
            <w:pPr>
              <w:pStyle w:val="Default"/>
              <w:jc w:val="center"/>
            </w:pPr>
            <w:r>
              <w:rPr>
                <w:b/>
                <w:bCs/>
              </w:rPr>
              <w:t xml:space="preserve">Mladež HCK-a i podmladak HCK-a </w:t>
            </w:r>
          </w:p>
          <w:p w14:paraId="60873AB0" w14:textId="77777777" w:rsidR="003D6E0F" w:rsidRDefault="003D6E0F">
            <w:pPr>
              <w:pStyle w:val="Default"/>
              <w:jc w:val="center"/>
            </w:pPr>
            <w:r>
              <w:rPr>
                <w:b/>
                <w:bCs/>
              </w:rPr>
              <w:t>1. – 8. razred</w:t>
            </w:r>
          </w:p>
          <w:p w14:paraId="3EE35BF6" w14:textId="77777777" w:rsidR="003D6E0F" w:rsidRDefault="003D6E0F" w:rsidP="009D4AB1">
            <w:pPr>
              <w:jc w:val="center"/>
            </w:pPr>
          </w:p>
        </w:tc>
      </w:tr>
      <w:tr w:rsidR="003D6E0F" w14:paraId="497C400B" w14:textId="77777777" w:rsidTr="003D6E0F">
        <w:tc>
          <w:tcPr>
            <w:tcW w:w="3528" w:type="dxa"/>
            <w:tcBorders>
              <w:top w:val="single" w:sz="4" w:space="0" w:color="auto"/>
              <w:left w:val="single" w:sz="4" w:space="0" w:color="auto"/>
              <w:bottom w:val="single" w:sz="4" w:space="0" w:color="auto"/>
              <w:right w:val="single" w:sz="4" w:space="0" w:color="auto"/>
            </w:tcBorders>
            <w:hideMark/>
          </w:tcPr>
          <w:p w14:paraId="7D1F4F80" w14:textId="77777777" w:rsidR="003D6E0F" w:rsidRPr="00393D12" w:rsidRDefault="003D6E0F">
            <w:pPr>
              <w:rPr>
                <w:b/>
              </w:rPr>
            </w:pPr>
            <w:r w:rsidRPr="00393D12">
              <w:rPr>
                <w:b/>
              </w:rPr>
              <w:t>Ciljevi  aktivnosti</w:t>
            </w:r>
          </w:p>
        </w:tc>
        <w:tc>
          <w:tcPr>
            <w:tcW w:w="5760" w:type="dxa"/>
            <w:tcBorders>
              <w:top w:val="single" w:sz="4" w:space="0" w:color="auto"/>
              <w:left w:val="single" w:sz="4" w:space="0" w:color="auto"/>
              <w:bottom w:val="single" w:sz="4" w:space="0" w:color="auto"/>
              <w:right w:val="single" w:sz="4" w:space="0" w:color="auto"/>
            </w:tcBorders>
          </w:tcPr>
          <w:p w14:paraId="3539DA49" w14:textId="77777777" w:rsidR="003D6E0F" w:rsidRDefault="003D6E0F">
            <w:pPr>
              <w:pStyle w:val="Default"/>
            </w:pPr>
            <w:r>
              <w:t>-upoznati učenike sa sadržajima i aktivnostima HCK-a i CK-a</w:t>
            </w:r>
          </w:p>
          <w:p w14:paraId="0777F4DF" w14:textId="77777777" w:rsidR="003D6E0F" w:rsidRDefault="003D6E0F">
            <w:pPr>
              <w:pStyle w:val="Default"/>
            </w:pPr>
            <w:r>
              <w:t xml:space="preserve">-promovirati humanitarni i volonterski rad, solidarnost i društvenu povezanost kao potrebu i način života </w:t>
            </w:r>
          </w:p>
          <w:p w14:paraId="1FF9B407" w14:textId="77777777" w:rsidR="003D6E0F" w:rsidRDefault="003D6E0F">
            <w:pPr>
              <w:pStyle w:val="Default"/>
            </w:pPr>
          </w:p>
        </w:tc>
      </w:tr>
      <w:tr w:rsidR="003D6E0F" w14:paraId="16E9B7F3" w14:textId="77777777" w:rsidTr="003D6E0F">
        <w:tc>
          <w:tcPr>
            <w:tcW w:w="3528" w:type="dxa"/>
            <w:tcBorders>
              <w:top w:val="single" w:sz="4" w:space="0" w:color="auto"/>
              <w:left w:val="single" w:sz="4" w:space="0" w:color="auto"/>
              <w:bottom w:val="single" w:sz="4" w:space="0" w:color="auto"/>
              <w:right w:val="single" w:sz="4" w:space="0" w:color="auto"/>
            </w:tcBorders>
            <w:hideMark/>
          </w:tcPr>
          <w:p w14:paraId="3EB1B51F" w14:textId="77777777" w:rsidR="003D6E0F" w:rsidRPr="00393D12" w:rsidRDefault="003D6E0F">
            <w:pPr>
              <w:rPr>
                <w:b/>
              </w:rPr>
            </w:pPr>
            <w:r w:rsidRPr="00393D12">
              <w:rPr>
                <w:b/>
              </w:rPr>
              <w:t>Namjena aktivnosti</w:t>
            </w:r>
          </w:p>
        </w:tc>
        <w:tc>
          <w:tcPr>
            <w:tcW w:w="5760" w:type="dxa"/>
            <w:tcBorders>
              <w:top w:val="single" w:sz="4" w:space="0" w:color="auto"/>
              <w:left w:val="single" w:sz="4" w:space="0" w:color="auto"/>
              <w:bottom w:val="single" w:sz="4" w:space="0" w:color="auto"/>
              <w:right w:val="single" w:sz="4" w:space="0" w:color="auto"/>
            </w:tcBorders>
          </w:tcPr>
          <w:p w14:paraId="427E38E8" w14:textId="77777777" w:rsidR="003D6E0F" w:rsidRDefault="003D6E0F">
            <w:pPr>
              <w:pStyle w:val="Default"/>
            </w:pPr>
            <w:r>
              <w:t>-razvijati kod učenika osjećaj za humaniji odnos prema ljudima, životinjama i prirodi</w:t>
            </w:r>
          </w:p>
          <w:p w14:paraId="7F5A0387" w14:textId="77777777" w:rsidR="003D6E0F" w:rsidRDefault="003D6E0F">
            <w:pPr>
              <w:pStyle w:val="Default"/>
            </w:pPr>
            <w:r>
              <w:t>- razvijati kod učenika potrebu čuvanja osobnog zdravlja i pružanja pomoći drugim ljudima</w:t>
            </w:r>
          </w:p>
          <w:p w14:paraId="3B465DC9" w14:textId="77777777" w:rsidR="003D6E0F" w:rsidRDefault="003D6E0F">
            <w:pPr>
              <w:pStyle w:val="Default"/>
            </w:pPr>
            <w:r>
              <w:t xml:space="preserve">-upoznati osnovna načela CK-a </w:t>
            </w:r>
          </w:p>
          <w:p w14:paraId="1588B8B8" w14:textId="77777777" w:rsidR="003D6E0F" w:rsidRDefault="003D6E0F">
            <w:pPr>
              <w:pStyle w:val="Default"/>
            </w:pPr>
            <w:r>
              <w:t xml:space="preserve">- sudjelovati u akcijama HCK-a </w:t>
            </w:r>
          </w:p>
          <w:p w14:paraId="3923365F" w14:textId="77777777" w:rsidR="003D6E0F" w:rsidRDefault="003D6E0F"/>
        </w:tc>
      </w:tr>
      <w:tr w:rsidR="003D6E0F" w14:paraId="66973061" w14:textId="77777777" w:rsidTr="003D6E0F">
        <w:tc>
          <w:tcPr>
            <w:tcW w:w="3528" w:type="dxa"/>
            <w:tcBorders>
              <w:top w:val="single" w:sz="4" w:space="0" w:color="auto"/>
              <w:left w:val="single" w:sz="4" w:space="0" w:color="auto"/>
              <w:bottom w:val="single" w:sz="4" w:space="0" w:color="auto"/>
              <w:right w:val="single" w:sz="4" w:space="0" w:color="auto"/>
            </w:tcBorders>
            <w:hideMark/>
          </w:tcPr>
          <w:p w14:paraId="1F42AC29" w14:textId="77777777" w:rsidR="003D6E0F" w:rsidRPr="00393D12" w:rsidRDefault="003D6E0F">
            <w:pPr>
              <w:rPr>
                <w:b/>
              </w:rPr>
            </w:pPr>
            <w:r w:rsidRPr="00393D12">
              <w:rPr>
                <w:b/>
              </w:rPr>
              <w:t>Nositelji aktivnosti</w:t>
            </w:r>
          </w:p>
        </w:tc>
        <w:tc>
          <w:tcPr>
            <w:tcW w:w="5760" w:type="dxa"/>
            <w:tcBorders>
              <w:top w:val="single" w:sz="4" w:space="0" w:color="auto"/>
              <w:left w:val="single" w:sz="4" w:space="0" w:color="auto"/>
              <w:bottom w:val="single" w:sz="4" w:space="0" w:color="auto"/>
              <w:right w:val="single" w:sz="4" w:space="0" w:color="auto"/>
            </w:tcBorders>
          </w:tcPr>
          <w:p w14:paraId="5BD3744A" w14:textId="77777777" w:rsidR="003D6E0F" w:rsidRDefault="003D6E0F">
            <w:pPr>
              <w:pStyle w:val="Default"/>
            </w:pPr>
            <w:r>
              <w:t xml:space="preserve">Učiteljica Ljubica Ignjić: </w:t>
            </w:r>
          </w:p>
          <w:p w14:paraId="5A211B17" w14:textId="77777777" w:rsidR="003D6E0F" w:rsidRDefault="003D6E0F">
            <w:pPr>
              <w:pStyle w:val="Default"/>
            </w:pPr>
            <w:r>
              <w:t xml:space="preserve"> -suradnja s vanjskim suradnicima: aktivistima HCK-a i    ravnateljicom GD HCK-a Delnice, liječnicom i medicinskom sestrom ( tečaj pružanja prve pomoći); voditeljima HCK-a za specijalizirane tečajeve (Junior spasilac )</w:t>
            </w:r>
          </w:p>
          <w:p w14:paraId="431923E3" w14:textId="77777777" w:rsidR="003D6E0F" w:rsidRDefault="003D6E0F">
            <w:pPr>
              <w:pStyle w:val="Default"/>
            </w:pPr>
            <w:r>
              <w:t xml:space="preserve">                   </w:t>
            </w:r>
          </w:p>
          <w:p w14:paraId="36828FD6" w14:textId="77777777" w:rsidR="003D6E0F" w:rsidRDefault="003D6E0F">
            <w:pPr>
              <w:pStyle w:val="Default"/>
            </w:pPr>
            <w:r>
              <w:t xml:space="preserve">Učenici: </w:t>
            </w:r>
          </w:p>
          <w:p w14:paraId="49D4CC73" w14:textId="77777777" w:rsidR="003D6E0F" w:rsidRDefault="003D6E0F">
            <w:pPr>
              <w:pStyle w:val="Default"/>
            </w:pPr>
            <w:r>
              <w:t xml:space="preserve"> - usvajati nova znanja, razvijati nove interese</w:t>
            </w:r>
          </w:p>
          <w:p w14:paraId="03B42B1A" w14:textId="77777777" w:rsidR="003D6E0F" w:rsidRDefault="003D6E0F">
            <w:pPr>
              <w:pStyle w:val="Default"/>
            </w:pPr>
            <w:r>
              <w:t xml:space="preserve">   i vještine</w:t>
            </w:r>
          </w:p>
          <w:p w14:paraId="31E63753" w14:textId="77777777" w:rsidR="003D6E0F" w:rsidRDefault="003D6E0F">
            <w:pPr>
              <w:pStyle w:val="Default"/>
            </w:pPr>
            <w:r>
              <w:t xml:space="preserve"> -upoznati volonterski rad i razvijati solidarnost. </w:t>
            </w:r>
          </w:p>
          <w:p w14:paraId="67E52B70" w14:textId="77777777" w:rsidR="003D6E0F" w:rsidRDefault="003D6E0F">
            <w:pPr>
              <w:pStyle w:val="Default"/>
            </w:pPr>
            <w:r>
              <w:t xml:space="preserve"> </w:t>
            </w:r>
          </w:p>
          <w:p w14:paraId="5DC0620B" w14:textId="77777777" w:rsidR="003D6E0F" w:rsidRDefault="003D6E0F">
            <w:pPr>
              <w:pStyle w:val="Default"/>
            </w:pPr>
            <w:r>
              <w:t>Roditelji:</w:t>
            </w:r>
          </w:p>
          <w:p w14:paraId="387E3197" w14:textId="77777777" w:rsidR="003D6E0F" w:rsidRDefault="003D6E0F">
            <w:pPr>
              <w:pStyle w:val="Default"/>
            </w:pPr>
            <w:r>
              <w:t>- poticati dijete na uključivanje u navedene aktivnosti</w:t>
            </w:r>
          </w:p>
          <w:p w14:paraId="5C412F6B" w14:textId="77777777" w:rsidR="003D6E0F" w:rsidRDefault="003D6E0F">
            <w:pPr>
              <w:pStyle w:val="Default"/>
            </w:pPr>
            <w:r>
              <w:t>- informirati se o ponašanju i napretku djeteta</w:t>
            </w:r>
          </w:p>
          <w:p w14:paraId="4BC4F33D" w14:textId="77777777" w:rsidR="003D6E0F" w:rsidRDefault="003D6E0F">
            <w:pPr>
              <w:pStyle w:val="Default"/>
            </w:pPr>
          </w:p>
          <w:p w14:paraId="5DB43D0E" w14:textId="77777777" w:rsidR="003D6E0F" w:rsidRDefault="003D6E0F"/>
        </w:tc>
      </w:tr>
      <w:tr w:rsidR="003D6E0F" w14:paraId="59DD9F57" w14:textId="77777777" w:rsidTr="003D6E0F">
        <w:tc>
          <w:tcPr>
            <w:tcW w:w="3528" w:type="dxa"/>
            <w:tcBorders>
              <w:top w:val="single" w:sz="4" w:space="0" w:color="auto"/>
              <w:left w:val="single" w:sz="4" w:space="0" w:color="auto"/>
              <w:bottom w:val="single" w:sz="4" w:space="0" w:color="auto"/>
              <w:right w:val="single" w:sz="4" w:space="0" w:color="auto"/>
            </w:tcBorders>
            <w:hideMark/>
          </w:tcPr>
          <w:p w14:paraId="5127E176" w14:textId="77777777" w:rsidR="003D6E0F" w:rsidRPr="00393D12" w:rsidRDefault="003D6E0F">
            <w:pPr>
              <w:rPr>
                <w:b/>
              </w:rPr>
            </w:pPr>
            <w:r w:rsidRPr="00393D12">
              <w:rPr>
                <w:b/>
              </w:rPr>
              <w:t>Način realizacije aktivnosti</w:t>
            </w:r>
          </w:p>
        </w:tc>
        <w:tc>
          <w:tcPr>
            <w:tcW w:w="5760" w:type="dxa"/>
            <w:tcBorders>
              <w:top w:val="single" w:sz="4" w:space="0" w:color="auto"/>
              <w:left w:val="single" w:sz="4" w:space="0" w:color="auto"/>
              <w:bottom w:val="single" w:sz="4" w:space="0" w:color="auto"/>
              <w:right w:val="single" w:sz="4" w:space="0" w:color="auto"/>
            </w:tcBorders>
          </w:tcPr>
          <w:p w14:paraId="02015F1C" w14:textId="77777777" w:rsidR="003D6E0F" w:rsidRDefault="003D6E0F">
            <w:pPr>
              <w:pStyle w:val="Default"/>
            </w:pPr>
            <w:r>
              <w:t>-akcije HCK-a u školi i na terenu (Solidarnost na djelu)</w:t>
            </w:r>
          </w:p>
          <w:p w14:paraId="09AA7697" w14:textId="77777777" w:rsidR="003D6E0F" w:rsidRDefault="003D6E0F">
            <w:pPr>
              <w:pStyle w:val="Default"/>
            </w:pPr>
            <w:r>
              <w:t>-tečajevi ( Junior spasilac)</w:t>
            </w:r>
          </w:p>
          <w:p w14:paraId="6B9421EC" w14:textId="77777777" w:rsidR="003D6E0F" w:rsidRDefault="003D6E0F">
            <w:pPr>
              <w:pStyle w:val="Default"/>
            </w:pPr>
            <w:r>
              <w:t>- suradnja sa aktivistima HCK-a na terenu</w:t>
            </w:r>
          </w:p>
          <w:p w14:paraId="2CE64BDE" w14:textId="77777777" w:rsidR="003D6E0F" w:rsidRDefault="003D6E0F">
            <w:pPr>
              <w:pStyle w:val="Default"/>
            </w:pPr>
            <w:r>
              <w:t>- priprema i natjecanje iz pružanja prve pomoć</w:t>
            </w:r>
          </w:p>
          <w:p w14:paraId="19F958FF" w14:textId="77777777" w:rsidR="003D6E0F" w:rsidRDefault="003D6E0F">
            <w:pPr>
              <w:pStyle w:val="Default"/>
            </w:pPr>
            <w:r>
              <w:t>-primanje najmlađih članova u podmladak HCK-a</w:t>
            </w:r>
          </w:p>
          <w:p w14:paraId="0DD7DDD8" w14:textId="77777777" w:rsidR="003D6E0F" w:rsidRDefault="003D6E0F">
            <w:pPr>
              <w:pStyle w:val="Default"/>
            </w:pPr>
            <w:r>
              <w:t>- radionice(  Kodeks ponašanja na vodi)</w:t>
            </w:r>
          </w:p>
          <w:p w14:paraId="2D666B94" w14:textId="77777777" w:rsidR="003D6E0F" w:rsidRDefault="003D6E0F">
            <w:pPr>
              <w:pStyle w:val="Default"/>
            </w:pPr>
            <w:r>
              <w:t>- izrada edukativnih plakata</w:t>
            </w:r>
          </w:p>
          <w:p w14:paraId="4D39EAE0" w14:textId="77777777" w:rsidR="003D6E0F" w:rsidRDefault="003D6E0F">
            <w:pPr>
              <w:pStyle w:val="Default"/>
            </w:pPr>
            <w:r>
              <w:t xml:space="preserve">- power point prezentacije </w:t>
            </w:r>
          </w:p>
          <w:p w14:paraId="41F4729C" w14:textId="77777777" w:rsidR="003D6E0F" w:rsidRDefault="003D6E0F">
            <w:pPr>
              <w:pStyle w:val="Default"/>
            </w:pPr>
          </w:p>
        </w:tc>
      </w:tr>
      <w:tr w:rsidR="003D6E0F" w14:paraId="7BFE462F" w14:textId="77777777" w:rsidTr="003D6E0F">
        <w:tc>
          <w:tcPr>
            <w:tcW w:w="3528" w:type="dxa"/>
            <w:tcBorders>
              <w:top w:val="single" w:sz="4" w:space="0" w:color="auto"/>
              <w:left w:val="single" w:sz="4" w:space="0" w:color="auto"/>
              <w:bottom w:val="single" w:sz="4" w:space="0" w:color="auto"/>
              <w:right w:val="single" w:sz="4" w:space="0" w:color="auto"/>
            </w:tcBorders>
            <w:hideMark/>
          </w:tcPr>
          <w:p w14:paraId="2636B030" w14:textId="77777777" w:rsidR="003D6E0F" w:rsidRPr="00393D12" w:rsidRDefault="003D6E0F">
            <w:pPr>
              <w:rPr>
                <w:b/>
              </w:rPr>
            </w:pPr>
            <w:r w:rsidRPr="00393D12">
              <w:rPr>
                <w:b/>
              </w:rPr>
              <w:t>Vremenik aktivnosti</w:t>
            </w:r>
          </w:p>
        </w:tc>
        <w:tc>
          <w:tcPr>
            <w:tcW w:w="5760" w:type="dxa"/>
            <w:tcBorders>
              <w:top w:val="single" w:sz="4" w:space="0" w:color="auto"/>
              <w:left w:val="single" w:sz="4" w:space="0" w:color="auto"/>
              <w:bottom w:val="single" w:sz="4" w:space="0" w:color="auto"/>
              <w:right w:val="single" w:sz="4" w:space="0" w:color="auto"/>
            </w:tcBorders>
          </w:tcPr>
          <w:p w14:paraId="1B11E447" w14:textId="77777777" w:rsidR="003D6E0F" w:rsidRDefault="003D6E0F">
            <w:pPr>
              <w:pStyle w:val="Default"/>
            </w:pPr>
            <w:r>
              <w:t xml:space="preserve">-usklađuje se sa godišnjim aktivnostima HCK-a i dogovorom s vanjskim suradnicima </w:t>
            </w:r>
          </w:p>
          <w:p w14:paraId="186F2C2C" w14:textId="77777777" w:rsidR="003D6E0F" w:rsidRDefault="003D6E0F"/>
        </w:tc>
      </w:tr>
      <w:tr w:rsidR="003D6E0F" w14:paraId="20F4A40B" w14:textId="77777777" w:rsidTr="003D6E0F">
        <w:tc>
          <w:tcPr>
            <w:tcW w:w="3528" w:type="dxa"/>
            <w:tcBorders>
              <w:top w:val="single" w:sz="4" w:space="0" w:color="auto"/>
              <w:left w:val="single" w:sz="4" w:space="0" w:color="auto"/>
              <w:bottom w:val="single" w:sz="4" w:space="0" w:color="auto"/>
              <w:right w:val="single" w:sz="4" w:space="0" w:color="auto"/>
            </w:tcBorders>
            <w:hideMark/>
          </w:tcPr>
          <w:p w14:paraId="64D76DBC" w14:textId="77777777" w:rsidR="003D6E0F" w:rsidRPr="00393D12" w:rsidRDefault="003D6E0F">
            <w:pPr>
              <w:rPr>
                <w:b/>
              </w:rPr>
            </w:pPr>
            <w:r w:rsidRPr="00393D12">
              <w:rPr>
                <w:b/>
              </w:rPr>
              <w:t>Troškovnik aktivnosti</w:t>
            </w:r>
          </w:p>
        </w:tc>
        <w:tc>
          <w:tcPr>
            <w:tcW w:w="5760" w:type="dxa"/>
            <w:tcBorders>
              <w:top w:val="single" w:sz="4" w:space="0" w:color="auto"/>
              <w:left w:val="single" w:sz="4" w:space="0" w:color="auto"/>
              <w:bottom w:val="single" w:sz="4" w:space="0" w:color="auto"/>
              <w:right w:val="single" w:sz="4" w:space="0" w:color="auto"/>
            </w:tcBorders>
            <w:hideMark/>
          </w:tcPr>
          <w:p w14:paraId="3799BE75" w14:textId="77777777" w:rsidR="003D6E0F" w:rsidRDefault="003D6E0F">
            <w:pPr>
              <w:pStyle w:val="Default"/>
            </w:pPr>
            <w:r>
              <w:t xml:space="preserve">-troškovi će se realizirati iz materijalnih troškova škole </w:t>
            </w:r>
          </w:p>
          <w:p w14:paraId="202C5D55" w14:textId="77777777" w:rsidR="003D6E0F" w:rsidRDefault="003D6E0F">
            <w:pPr>
              <w:pStyle w:val="Default"/>
            </w:pPr>
            <w:r>
              <w:t>-za odlazak na teren koristiti će se školski kombi</w:t>
            </w:r>
          </w:p>
          <w:p w14:paraId="61053CA6" w14:textId="77777777" w:rsidR="003D6E0F" w:rsidRDefault="003D6E0F">
            <w:pPr>
              <w:pStyle w:val="Default"/>
              <w:rPr>
                <w:color w:val="auto"/>
              </w:rPr>
            </w:pPr>
            <w:r>
              <w:t>-za akciju Solidarnost na djelu i tečaj Junior spasilac, troškove snosi GD HCK-a Delnice</w:t>
            </w:r>
          </w:p>
        </w:tc>
      </w:tr>
      <w:tr w:rsidR="003D6E0F" w14:paraId="441BA43F" w14:textId="77777777" w:rsidTr="003D6E0F">
        <w:tc>
          <w:tcPr>
            <w:tcW w:w="3528" w:type="dxa"/>
            <w:tcBorders>
              <w:top w:val="single" w:sz="4" w:space="0" w:color="auto"/>
              <w:left w:val="single" w:sz="4" w:space="0" w:color="auto"/>
              <w:bottom w:val="single" w:sz="4" w:space="0" w:color="auto"/>
              <w:right w:val="single" w:sz="4" w:space="0" w:color="auto"/>
            </w:tcBorders>
            <w:hideMark/>
          </w:tcPr>
          <w:p w14:paraId="6445F783" w14:textId="77777777" w:rsidR="003D6E0F" w:rsidRPr="00393D12" w:rsidRDefault="003D6E0F">
            <w:pPr>
              <w:rPr>
                <w:b/>
              </w:rPr>
            </w:pPr>
            <w:r w:rsidRPr="00393D12">
              <w:rPr>
                <w:b/>
              </w:rPr>
              <w:t>Način vrednovanja</w:t>
            </w:r>
          </w:p>
        </w:tc>
        <w:tc>
          <w:tcPr>
            <w:tcW w:w="5760" w:type="dxa"/>
            <w:tcBorders>
              <w:top w:val="single" w:sz="4" w:space="0" w:color="auto"/>
              <w:left w:val="single" w:sz="4" w:space="0" w:color="auto"/>
              <w:bottom w:val="single" w:sz="4" w:space="0" w:color="auto"/>
              <w:right w:val="single" w:sz="4" w:space="0" w:color="auto"/>
            </w:tcBorders>
          </w:tcPr>
          <w:p w14:paraId="6B353B4C" w14:textId="77777777" w:rsidR="003D6E0F" w:rsidRDefault="003D6E0F">
            <w:pPr>
              <w:pStyle w:val="Default"/>
            </w:pPr>
            <w:r>
              <w:t>-rezultati akcije „Solidarnost na djelu“</w:t>
            </w:r>
          </w:p>
          <w:p w14:paraId="7430C339" w14:textId="77777777" w:rsidR="003D6E0F" w:rsidRDefault="003D6E0F">
            <w:pPr>
              <w:pStyle w:val="Default"/>
            </w:pPr>
            <w:r>
              <w:t>- diplome nakon položenih tečajeva</w:t>
            </w:r>
          </w:p>
          <w:p w14:paraId="0DBE6236" w14:textId="77777777" w:rsidR="003D6E0F" w:rsidRDefault="003D6E0F">
            <w:pPr>
              <w:pStyle w:val="Default"/>
            </w:pPr>
            <w:r>
              <w:t>-izmjena stečenih iskustva međusobno i sa učenicima iz drugih škola</w:t>
            </w:r>
          </w:p>
          <w:p w14:paraId="5BCA78DF" w14:textId="77777777" w:rsidR="003D6E0F" w:rsidRDefault="003D6E0F">
            <w:pPr>
              <w:pStyle w:val="Default"/>
            </w:pPr>
            <w:r>
              <w:t xml:space="preserve">- analiza postignutog i primjena u životu. </w:t>
            </w:r>
          </w:p>
          <w:p w14:paraId="018BF941" w14:textId="77777777" w:rsidR="003D6E0F" w:rsidRDefault="003D6E0F">
            <w:pPr>
              <w:pStyle w:val="Default"/>
            </w:pPr>
            <w:r>
              <w:t xml:space="preserve">-promoviranje rada u našoj sredini putem raznih medija </w:t>
            </w:r>
          </w:p>
          <w:p w14:paraId="71E5D7DA" w14:textId="77777777" w:rsidR="003D6E0F" w:rsidRDefault="003D6E0F">
            <w:pPr>
              <w:pStyle w:val="Default"/>
            </w:pPr>
          </w:p>
          <w:p w14:paraId="1996AA9A" w14:textId="77777777" w:rsidR="003D6E0F" w:rsidRDefault="003D6E0F"/>
        </w:tc>
      </w:tr>
    </w:tbl>
    <w:p w14:paraId="7378D79B" w14:textId="77777777" w:rsidR="003D6E0F" w:rsidRDefault="003D6E0F" w:rsidP="003D6E0F"/>
    <w:p w14:paraId="7DF44386" w14:textId="77777777" w:rsidR="003D6E0F" w:rsidRDefault="003D6E0F" w:rsidP="003D6E0F"/>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5952"/>
      </w:tblGrid>
      <w:tr w:rsidR="000F4E84" w:rsidRPr="00311BDE" w14:paraId="6463F05C" w14:textId="77777777" w:rsidTr="00181FC7">
        <w:trPr>
          <w:trHeight w:val="971"/>
        </w:trPr>
        <w:tc>
          <w:tcPr>
            <w:tcW w:w="2632" w:type="dxa"/>
          </w:tcPr>
          <w:p w14:paraId="6C5D5066" w14:textId="77777777" w:rsidR="000F4E84" w:rsidRPr="00311BDE" w:rsidRDefault="000F4E84" w:rsidP="00DA2A83">
            <w:pPr>
              <w:spacing w:after="200" w:line="276" w:lineRule="auto"/>
              <w:rPr>
                <w:b/>
              </w:rPr>
            </w:pPr>
          </w:p>
          <w:p w14:paraId="52E23B36" w14:textId="77777777" w:rsidR="000F4E84" w:rsidRPr="00311BDE" w:rsidRDefault="000F4E84" w:rsidP="00DA2A83">
            <w:pPr>
              <w:spacing w:after="200" w:line="276" w:lineRule="auto"/>
              <w:rPr>
                <w:b/>
              </w:rPr>
            </w:pPr>
          </w:p>
          <w:p w14:paraId="4C065EA8" w14:textId="77777777" w:rsidR="000F4E84" w:rsidRPr="00311BDE" w:rsidRDefault="000F4E84" w:rsidP="00DA2A83">
            <w:pPr>
              <w:spacing w:after="200" w:line="276" w:lineRule="auto"/>
              <w:rPr>
                <w:b/>
              </w:rPr>
            </w:pPr>
            <w:r w:rsidRPr="00311BDE">
              <w:rPr>
                <w:b/>
              </w:rPr>
              <w:t>NAZIV PROGRAMA/AKTIVNOSTI</w:t>
            </w:r>
          </w:p>
        </w:tc>
        <w:tc>
          <w:tcPr>
            <w:tcW w:w="6577" w:type="dxa"/>
          </w:tcPr>
          <w:p w14:paraId="2B6A3D48" w14:textId="77777777" w:rsidR="000F4E84" w:rsidRPr="00311BDE" w:rsidRDefault="000F4E84" w:rsidP="00DA2A83">
            <w:pPr>
              <w:spacing w:after="200" w:line="276" w:lineRule="auto"/>
            </w:pPr>
          </w:p>
          <w:p w14:paraId="25BDBC5D" w14:textId="656CFDAE" w:rsidR="000F4E84" w:rsidRPr="00311BDE" w:rsidRDefault="000F4E84" w:rsidP="00DA2A83">
            <w:pPr>
              <w:spacing w:before="100" w:beforeAutospacing="1"/>
              <w:jc w:val="center"/>
              <w:rPr>
                <w:i/>
                <w:iCs/>
              </w:rPr>
            </w:pPr>
            <w:r w:rsidRPr="00311BDE">
              <w:rPr>
                <w:sz w:val="32"/>
                <w:szCs w:val="32"/>
              </w:rPr>
              <w:t xml:space="preserve"> </w:t>
            </w:r>
            <w:r w:rsidRPr="00311BDE">
              <w:rPr>
                <w:i/>
                <w:iCs/>
                <w:sz w:val="32"/>
                <w:szCs w:val="32"/>
              </w:rPr>
              <w:t>Dramska skupina</w:t>
            </w:r>
          </w:p>
          <w:p w14:paraId="7AF00104" w14:textId="77777777" w:rsidR="000F4E84" w:rsidRPr="00311BDE" w:rsidRDefault="000F4E84" w:rsidP="00DA2A83">
            <w:pPr>
              <w:spacing w:before="100" w:beforeAutospacing="1"/>
              <w:jc w:val="center"/>
              <w:rPr>
                <w:b/>
                <w:i/>
                <w:sz w:val="28"/>
                <w:szCs w:val="28"/>
              </w:rPr>
            </w:pPr>
          </w:p>
        </w:tc>
      </w:tr>
      <w:tr w:rsidR="000F4E84" w:rsidRPr="00311BDE" w14:paraId="4A4D91C3" w14:textId="77777777" w:rsidTr="00181FC7">
        <w:trPr>
          <w:trHeight w:val="1362"/>
        </w:trPr>
        <w:tc>
          <w:tcPr>
            <w:tcW w:w="2632" w:type="dxa"/>
          </w:tcPr>
          <w:p w14:paraId="6908E7A4" w14:textId="77777777" w:rsidR="000F4E84" w:rsidRPr="00311BDE" w:rsidRDefault="000F4E84" w:rsidP="00DA2A83">
            <w:pPr>
              <w:spacing w:after="200" w:line="276" w:lineRule="auto"/>
            </w:pPr>
          </w:p>
          <w:p w14:paraId="15AB5FD7" w14:textId="77777777" w:rsidR="000F4E84" w:rsidRPr="00311BDE" w:rsidRDefault="000F4E84" w:rsidP="00DA2A83">
            <w:pPr>
              <w:spacing w:after="200" w:line="276" w:lineRule="auto"/>
              <w:rPr>
                <w:b/>
              </w:rPr>
            </w:pPr>
            <w:r w:rsidRPr="00311BDE">
              <w:rPr>
                <w:b/>
              </w:rPr>
              <w:t>Ciljevi aktivnosti</w:t>
            </w:r>
          </w:p>
        </w:tc>
        <w:tc>
          <w:tcPr>
            <w:tcW w:w="6577" w:type="dxa"/>
          </w:tcPr>
          <w:p w14:paraId="6A8865BD" w14:textId="77777777" w:rsidR="000F4E84" w:rsidRPr="00311BDE" w:rsidRDefault="000F4E84" w:rsidP="00DA2A83">
            <w:pPr>
              <w:jc w:val="both"/>
            </w:pPr>
            <w:r w:rsidRPr="00311BDE">
              <w:t xml:space="preserve"> Razvijati vještinu dramske verbalne i neverbalne komunikacije. Poticati samopouzdanje i razvoj pozitivne slike o sebi. Razvijati sposobnosti identifikacije i senzibiliteta s drugim osobama. Zadovoljiti potrebu za igrom i zabavom. Upoznati dramsku i kazališnu terminologiju.</w:t>
            </w:r>
          </w:p>
          <w:p w14:paraId="0DB3EB11" w14:textId="77777777" w:rsidR="000F4E84" w:rsidRPr="00311BDE" w:rsidRDefault="000F4E84" w:rsidP="00DA2A83">
            <w:pPr>
              <w:jc w:val="both"/>
            </w:pPr>
            <w:r w:rsidRPr="00311BDE">
              <w:t xml:space="preserve">Upoznati pozornicu i prebroditi tremu na nastupu. </w:t>
            </w:r>
          </w:p>
        </w:tc>
      </w:tr>
      <w:tr w:rsidR="000F4E84" w:rsidRPr="00311BDE" w14:paraId="60D75292" w14:textId="77777777" w:rsidTr="00181FC7">
        <w:trPr>
          <w:trHeight w:val="1484"/>
        </w:trPr>
        <w:tc>
          <w:tcPr>
            <w:tcW w:w="2632" w:type="dxa"/>
          </w:tcPr>
          <w:p w14:paraId="1CDDD496" w14:textId="77777777" w:rsidR="000F4E84" w:rsidRPr="00311BDE" w:rsidRDefault="000F4E84" w:rsidP="00DA2A83">
            <w:pPr>
              <w:spacing w:after="200" w:line="276" w:lineRule="auto"/>
            </w:pPr>
          </w:p>
          <w:p w14:paraId="053143CE" w14:textId="77777777" w:rsidR="000F4E84" w:rsidRPr="00311BDE" w:rsidRDefault="000F4E84" w:rsidP="00DA2A83">
            <w:pPr>
              <w:spacing w:after="200" w:line="276" w:lineRule="auto"/>
              <w:rPr>
                <w:b/>
              </w:rPr>
            </w:pPr>
            <w:r w:rsidRPr="00311BDE">
              <w:rPr>
                <w:b/>
              </w:rPr>
              <w:t>Namjena aktivnosti</w:t>
            </w:r>
          </w:p>
        </w:tc>
        <w:tc>
          <w:tcPr>
            <w:tcW w:w="6577" w:type="dxa"/>
          </w:tcPr>
          <w:p w14:paraId="4E02E9FC" w14:textId="77777777" w:rsidR="000F4E84" w:rsidRPr="00311BDE" w:rsidRDefault="000F4E84" w:rsidP="00DA2A83">
            <w:pPr>
              <w:spacing w:after="200" w:line="276" w:lineRule="auto"/>
            </w:pPr>
            <w:r w:rsidRPr="00311BDE">
              <w:t xml:space="preserve"> Skupina je namijenjena učenicima koji pokazuju sklonosti prema dramskom izričaju i imaju izražene glumačke sposobnosti kao i onima koji iste žele naučiti i prezentirati ih na školskim priredbama.</w:t>
            </w:r>
          </w:p>
        </w:tc>
      </w:tr>
      <w:tr w:rsidR="000F4E84" w:rsidRPr="00311BDE" w14:paraId="41BA1547" w14:textId="77777777" w:rsidTr="00181FC7">
        <w:trPr>
          <w:trHeight w:val="1153"/>
        </w:trPr>
        <w:tc>
          <w:tcPr>
            <w:tcW w:w="2632" w:type="dxa"/>
          </w:tcPr>
          <w:p w14:paraId="3F8785B4" w14:textId="77777777" w:rsidR="000F4E84" w:rsidRPr="00311BDE" w:rsidRDefault="000F4E84" w:rsidP="00DA2A83">
            <w:pPr>
              <w:spacing w:after="200" w:line="276" w:lineRule="auto"/>
            </w:pPr>
          </w:p>
          <w:p w14:paraId="4D211BFD" w14:textId="77777777" w:rsidR="000F4E84" w:rsidRPr="00311BDE" w:rsidRDefault="000F4E84" w:rsidP="00DA2A83">
            <w:pPr>
              <w:spacing w:after="200" w:line="276" w:lineRule="auto"/>
              <w:rPr>
                <w:b/>
              </w:rPr>
            </w:pPr>
            <w:r w:rsidRPr="00311BDE">
              <w:rPr>
                <w:b/>
              </w:rPr>
              <w:t>Nositelji aktivnosti</w:t>
            </w:r>
          </w:p>
        </w:tc>
        <w:tc>
          <w:tcPr>
            <w:tcW w:w="6577" w:type="dxa"/>
          </w:tcPr>
          <w:p w14:paraId="0A3B8B56" w14:textId="77777777" w:rsidR="000F4E84" w:rsidRPr="00311BDE" w:rsidRDefault="000F4E84" w:rsidP="00DA2A83">
            <w:pPr>
              <w:spacing w:after="200" w:line="276" w:lineRule="auto"/>
            </w:pPr>
          </w:p>
          <w:p w14:paraId="295D0E3A" w14:textId="77777777" w:rsidR="000F4E84" w:rsidRPr="00311BDE" w:rsidRDefault="000F4E84" w:rsidP="00DA2A83">
            <w:pPr>
              <w:spacing w:after="200" w:line="276" w:lineRule="auto"/>
            </w:pPr>
            <w:r w:rsidRPr="00311BDE">
              <w:t>Mihaela Špoljarić, školska knjižničarka</w:t>
            </w:r>
          </w:p>
          <w:p w14:paraId="71F79272" w14:textId="77777777" w:rsidR="000F4E84" w:rsidRPr="00311BDE" w:rsidRDefault="000F4E84" w:rsidP="00DA2A83">
            <w:pPr>
              <w:spacing w:after="200" w:line="276" w:lineRule="auto"/>
            </w:pPr>
            <w:r w:rsidRPr="00311BDE">
              <w:t>učenici od 5. do 8. razreda</w:t>
            </w:r>
          </w:p>
        </w:tc>
      </w:tr>
      <w:tr w:rsidR="000F4E84" w:rsidRPr="00311BDE" w14:paraId="2F58E7F9" w14:textId="77777777" w:rsidTr="00181FC7">
        <w:trPr>
          <w:trHeight w:val="1380"/>
        </w:trPr>
        <w:tc>
          <w:tcPr>
            <w:tcW w:w="2632" w:type="dxa"/>
          </w:tcPr>
          <w:p w14:paraId="1ACF13FF" w14:textId="77777777" w:rsidR="000F4E84" w:rsidRPr="00311BDE" w:rsidRDefault="000F4E84" w:rsidP="00DA2A83">
            <w:pPr>
              <w:spacing w:after="200" w:line="276" w:lineRule="auto"/>
              <w:rPr>
                <w:b/>
              </w:rPr>
            </w:pPr>
          </w:p>
          <w:p w14:paraId="153ED0E4" w14:textId="77777777" w:rsidR="000F4E84" w:rsidRPr="00311BDE" w:rsidRDefault="000F4E84" w:rsidP="00DA2A83">
            <w:pPr>
              <w:spacing w:after="200" w:line="276" w:lineRule="auto"/>
              <w:rPr>
                <w:b/>
              </w:rPr>
            </w:pPr>
            <w:r w:rsidRPr="00311BDE">
              <w:rPr>
                <w:b/>
              </w:rPr>
              <w:t>Način realizacije aktivnosti</w:t>
            </w:r>
          </w:p>
        </w:tc>
        <w:tc>
          <w:tcPr>
            <w:tcW w:w="6577" w:type="dxa"/>
          </w:tcPr>
          <w:p w14:paraId="25E07799" w14:textId="77777777" w:rsidR="000F4E84" w:rsidRPr="00311BDE" w:rsidRDefault="000F4E84" w:rsidP="00DA2A83">
            <w:pPr>
              <w:spacing w:after="200" w:line="276" w:lineRule="auto"/>
            </w:pPr>
            <w:r w:rsidRPr="00311BDE">
              <w:t>Nastupi na školskim priredbama i obilježavanjima različitih obljetnica te na Li</w:t>
            </w:r>
            <w:r>
              <w:t>D</w:t>
            </w:r>
            <w:r w:rsidRPr="00311BDE">
              <w:t>ra</w:t>
            </w:r>
            <w:r>
              <w:t>N</w:t>
            </w:r>
            <w:r w:rsidRPr="00311BDE">
              <w:t xml:space="preserve">u. </w:t>
            </w:r>
          </w:p>
        </w:tc>
      </w:tr>
      <w:tr w:rsidR="000F4E84" w:rsidRPr="00311BDE" w14:paraId="17AFCF1E" w14:textId="77777777" w:rsidTr="00181FC7">
        <w:trPr>
          <w:trHeight w:val="1111"/>
        </w:trPr>
        <w:tc>
          <w:tcPr>
            <w:tcW w:w="2632" w:type="dxa"/>
          </w:tcPr>
          <w:p w14:paraId="00C80890" w14:textId="77777777" w:rsidR="000F4E84" w:rsidRPr="00311BDE" w:rsidRDefault="000F4E84" w:rsidP="00DA2A83">
            <w:pPr>
              <w:spacing w:after="200" w:line="276" w:lineRule="auto"/>
            </w:pPr>
          </w:p>
          <w:p w14:paraId="14FD2C45" w14:textId="77777777" w:rsidR="000F4E84" w:rsidRPr="00311BDE" w:rsidRDefault="000F4E84" w:rsidP="00DA2A83">
            <w:pPr>
              <w:spacing w:after="200" w:line="276" w:lineRule="auto"/>
              <w:rPr>
                <w:b/>
              </w:rPr>
            </w:pPr>
            <w:r w:rsidRPr="00311BDE">
              <w:t xml:space="preserve"> </w:t>
            </w:r>
            <w:r w:rsidRPr="00311BDE">
              <w:rPr>
                <w:b/>
              </w:rPr>
              <w:t>Vremenik aktivnosti</w:t>
            </w:r>
          </w:p>
        </w:tc>
        <w:tc>
          <w:tcPr>
            <w:tcW w:w="6577" w:type="dxa"/>
          </w:tcPr>
          <w:p w14:paraId="4F981022" w14:textId="77777777" w:rsidR="000F4E84" w:rsidRPr="00311BDE" w:rsidRDefault="000F4E84" w:rsidP="00DA2A83">
            <w:pPr>
              <w:spacing w:after="200" w:line="276" w:lineRule="auto"/>
            </w:pPr>
            <w:r w:rsidRPr="00311BDE">
              <w:t>Jedan školski sat, jednom tjedno tijekom cijele nastavne godine (35 sati ukupno).</w:t>
            </w:r>
          </w:p>
        </w:tc>
      </w:tr>
      <w:tr w:rsidR="000F4E84" w:rsidRPr="00311BDE" w14:paraId="5A4E86C0" w14:textId="77777777" w:rsidTr="00181FC7">
        <w:trPr>
          <w:trHeight w:val="1049"/>
        </w:trPr>
        <w:tc>
          <w:tcPr>
            <w:tcW w:w="2632" w:type="dxa"/>
          </w:tcPr>
          <w:p w14:paraId="4EA97D20" w14:textId="77777777" w:rsidR="000F4E84" w:rsidRPr="00311BDE" w:rsidRDefault="000F4E84" w:rsidP="00DA2A83">
            <w:pPr>
              <w:spacing w:after="200" w:line="276" w:lineRule="auto"/>
            </w:pPr>
          </w:p>
          <w:p w14:paraId="57321C8D" w14:textId="77777777" w:rsidR="000F4E84" w:rsidRPr="00311BDE" w:rsidRDefault="000F4E84" w:rsidP="00DA2A83">
            <w:pPr>
              <w:spacing w:after="200" w:line="276" w:lineRule="auto"/>
              <w:rPr>
                <w:b/>
              </w:rPr>
            </w:pPr>
            <w:r w:rsidRPr="00311BDE">
              <w:t xml:space="preserve"> </w:t>
            </w:r>
            <w:r w:rsidRPr="00311BDE">
              <w:rPr>
                <w:b/>
              </w:rPr>
              <w:t>Troškovnik aktivnosti</w:t>
            </w:r>
          </w:p>
        </w:tc>
        <w:tc>
          <w:tcPr>
            <w:tcW w:w="6577" w:type="dxa"/>
          </w:tcPr>
          <w:p w14:paraId="387E2497" w14:textId="77777777" w:rsidR="000F4E84" w:rsidRPr="00311BDE" w:rsidRDefault="000F4E84" w:rsidP="00DA2A83">
            <w:pPr>
              <w:spacing w:after="200" w:line="276" w:lineRule="auto"/>
            </w:pPr>
            <w:r w:rsidRPr="00311BDE">
              <w:t xml:space="preserve">Sredstva potrebna za izradu scenskih rekvizita i drugog potrošnog materijala. </w:t>
            </w:r>
          </w:p>
        </w:tc>
      </w:tr>
      <w:tr w:rsidR="000F4E84" w:rsidRPr="00311BDE" w14:paraId="5D8513B6" w14:textId="77777777" w:rsidTr="00181FC7">
        <w:trPr>
          <w:trHeight w:val="1064"/>
        </w:trPr>
        <w:tc>
          <w:tcPr>
            <w:tcW w:w="2632" w:type="dxa"/>
          </w:tcPr>
          <w:p w14:paraId="1194620C" w14:textId="77777777" w:rsidR="000F4E84" w:rsidRPr="00311BDE" w:rsidRDefault="000F4E84" w:rsidP="00DA2A83">
            <w:pPr>
              <w:spacing w:after="200" w:line="276" w:lineRule="auto"/>
            </w:pPr>
          </w:p>
          <w:p w14:paraId="0482283A" w14:textId="77777777" w:rsidR="000F4E84" w:rsidRPr="00311BDE" w:rsidRDefault="000F4E84" w:rsidP="00DA2A83">
            <w:pPr>
              <w:spacing w:after="200" w:line="276" w:lineRule="auto"/>
              <w:rPr>
                <w:b/>
              </w:rPr>
            </w:pPr>
            <w:r w:rsidRPr="00311BDE">
              <w:t xml:space="preserve"> </w:t>
            </w:r>
            <w:r w:rsidRPr="00311BDE">
              <w:rPr>
                <w:b/>
              </w:rPr>
              <w:t>Način vrednovanja</w:t>
            </w:r>
          </w:p>
        </w:tc>
        <w:tc>
          <w:tcPr>
            <w:tcW w:w="6577" w:type="dxa"/>
          </w:tcPr>
          <w:p w14:paraId="104DDF96" w14:textId="77777777" w:rsidR="000F4E84" w:rsidRPr="00311BDE" w:rsidRDefault="000F4E84" w:rsidP="00DA2A83">
            <w:pPr>
              <w:spacing w:before="100" w:beforeAutospacing="1"/>
            </w:pPr>
            <w:r w:rsidRPr="00311BDE">
              <w:t>Priznanje i pohvala učitelja i školskih kolega za prezentaciju rada i uloženi trud kao i osobno zadovoljstvo učenika i učitelja te voditelja skupine.</w:t>
            </w:r>
          </w:p>
          <w:p w14:paraId="16873EE8" w14:textId="77777777" w:rsidR="000F4E84" w:rsidRPr="00311BDE" w:rsidRDefault="000F4E84" w:rsidP="00DA2A83">
            <w:pPr>
              <w:spacing w:before="100" w:beforeAutospacing="1"/>
            </w:pPr>
          </w:p>
        </w:tc>
      </w:tr>
    </w:tbl>
    <w:p w14:paraId="1ECF7361" w14:textId="587BFEE9" w:rsidR="00AD49C9" w:rsidRDefault="00AD49C9">
      <w:pPr>
        <w:spacing w:after="200" w:line="276" w:lineRule="auto"/>
        <w:rPr>
          <w:b/>
          <w:sz w:val="32"/>
          <w:szCs w:val="32"/>
        </w:rPr>
      </w:pPr>
    </w:p>
    <w:tbl>
      <w:tblPr>
        <w:tblpPr w:leftFromText="180" w:rightFromText="180" w:vertAnchor="text" w:horzAnchor="margin" w:tblpXSpec="center" w:tblpY="2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6837"/>
      </w:tblGrid>
      <w:tr w:rsidR="00786E02" w:rsidRPr="007C4D82" w14:paraId="134D5B68" w14:textId="77777777" w:rsidTr="006713B8">
        <w:tc>
          <w:tcPr>
            <w:tcW w:w="2229" w:type="dxa"/>
            <w:shd w:val="clear" w:color="auto" w:fill="auto"/>
            <w:vAlign w:val="center"/>
          </w:tcPr>
          <w:p w14:paraId="4C6C6E05" w14:textId="77777777" w:rsidR="00786E02" w:rsidRPr="007C4D82" w:rsidRDefault="00786E02" w:rsidP="00A70AA2">
            <w:pPr>
              <w:spacing w:before="120" w:after="120"/>
              <w:jc w:val="center"/>
              <w:rPr>
                <w:rFonts w:ascii="Arial" w:hAnsi="Arial" w:cs="Arial"/>
                <w:b/>
              </w:rPr>
            </w:pPr>
            <w:r w:rsidRPr="007C4D82">
              <w:rPr>
                <w:rFonts w:ascii="Arial" w:hAnsi="Arial" w:cs="Arial"/>
                <w:b/>
              </w:rPr>
              <w:t>AKTIVNOST</w:t>
            </w:r>
          </w:p>
        </w:tc>
        <w:tc>
          <w:tcPr>
            <w:tcW w:w="6951" w:type="dxa"/>
            <w:shd w:val="clear" w:color="auto" w:fill="auto"/>
          </w:tcPr>
          <w:p w14:paraId="76C58A08" w14:textId="77777777" w:rsidR="00786E02" w:rsidRPr="007C4D82" w:rsidRDefault="00786E02" w:rsidP="00A70AA2">
            <w:pPr>
              <w:spacing w:before="120" w:after="120"/>
              <w:jc w:val="both"/>
              <w:rPr>
                <w:rFonts w:ascii="Arial" w:hAnsi="Arial" w:cs="Arial"/>
                <w:b/>
              </w:rPr>
            </w:pPr>
            <w:r w:rsidRPr="007C4D82">
              <w:rPr>
                <w:rFonts w:ascii="Arial" w:hAnsi="Arial" w:cs="Arial"/>
                <w:b/>
              </w:rPr>
              <w:t>DJEČJI PJEVAČKI ZBOR „</w:t>
            </w:r>
            <w:r>
              <w:rPr>
                <w:rFonts w:ascii="Arial" w:hAnsi="Arial" w:cs="Arial"/>
                <w:b/>
              </w:rPr>
              <w:t>LOKVIĆI</w:t>
            </w:r>
            <w:r w:rsidRPr="007C4D82">
              <w:rPr>
                <w:rFonts w:ascii="Arial" w:hAnsi="Arial" w:cs="Arial"/>
                <w:b/>
              </w:rPr>
              <w:t>“</w:t>
            </w:r>
          </w:p>
        </w:tc>
      </w:tr>
      <w:tr w:rsidR="00786E02" w:rsidRPr="007C4D82" w14:paraId="1A928013" w14:textId="77777777" w:rsidTr="006713B8">
        <w:tc>
          <w:tcPr>
            <w:tcW w:w="2229" w:type="dxa"/>
            <w:shd w:val="clear" w:color="auto" w:fill="auto"/>
            <w:vAlign w:val="center"/>
          </w:tcPr>
          <w:p w14:paraId="19B85A0F" w14:textId="77777777" w:rsidR="00786E02" w:rsidRPr="007C4D82" w:rsidRDefault="00786E02" w:rsidP="00A70AA2">
            <w:pPr>
              <w:spacing w:before="120" w:after="120"/>
              <w:jc w:val="center"/>
              <w:rPr>
                <w:rFonts w:ascii="Arial" w:hAnsi="Arial" w:cs="Arial"/>
                <w:b/>
              </w:rPr>
            </w:pPr>
            <w:r w:rsidRPr="007C4D82">
              <w:rPr>
                <w:rFonts w:ascii="Arial" w:hAnsi="Arial" w:cs="Arial"/>
                <w:b/>
              </w:rPr>
              <w:t>CILJEVI</w:t>
            </w:r>
          </w:p>
        </w:tc>
        <w:tc>
          <w:tcPr>
            <w:tcW w:w="6951" w:type="dxa"/>
            <w:shd w:val="clear" w:color="auto" w:fill="auto"/>
          </w:tcPr>
          <w:p w14:paraId="5063AA8B" w14:textId="77777777" w:rsidR="00786E02" w:rsidRPr="007C4D82" w:rsidRDefault="00786E02" w:rsidP="00A70AA2">
            <w:pPr>
              <w:pStyle w:val="Bezproreda"/>
              <w:spacing w:before="120" w:after="120"/>
              <w:jc w:val="both"/>
              <w:rPr>
                <w:rFonts w:ascii="Arial" w:hAnsi="Arial" w:cs="Arial"/>
              </w:rPr>
            </w:pPr>
            <w:r w:rsidRPr="007C4D82">
              <w:rPr>
                <w:rFonts w:ascii="Arial" w:hAnsi="Arial" w:cs="Arial"/>
              </w:rPr>
              <w:t>Razvijanje pozitivnih osjećaja prema glazbi</w:t>
            </w:r>
            <w:r>
              <w:rPr>
                <w:rFonts w:ascii="Arial" w:hAnsi="Arial" w:cs="Arial"/>
              </w:rPr>
              <w:t>.</w:t>
            </w:r>
            <w:r w:rsidRPr="007C4D82">
              <w:rPr>
                <w:rFonts w:ascii="Arial" w:hAnsi="Arial" w:cs="Arial"/>
              </w:rPr>
              <w:t xml:space="preserve">  </w:t>
            </w:r>
            <w:r>
              <w:rPr>
                <w:rFonts w:ascii="Arial" w:hAnsi="Arial" w:cs="Arial"/>
              </w:rPr>
              <w:t>P</w:t>
            </w:r>
            <w:r w:rsidRPr="007C4D82">
              <w:rPr>
                <w:rFonts w:ascii="Arial" w:hAnsi="Arial" w:cs="Arial"/>
              </w:rPr>
              <w:t>oticanje razvoja glazbenog pamćenja i osjećaja za ritam</w:t>
            </w:r>
            <w:r>
              <w:rPr>
                <w:rFonts w:ascii="Arial" w:hAnsi="Arial" w:cs="Arial"/>
              </w:rPr>
              <w:t>. R</w:t>
            </w:r>
            <w:r w:rsidRPr="007C4D82">
              <w:rPr>
                <w:rFonts w:ascii="Arial" w:hAnsi="Arial" w:cs="Arial"/>
              </w:rPr>
              <w:t>azvijanje glasa i kreativnosti</w:t>
            </w:r>
            <w:r>
              <w:rPr>
                <w:rFonts w:ascii="Arial" w:hAnsi="Arial" w:cs="Arial"/>
              </w:rPr>
              <w:t>. U</w:t>
            </w:r>
            <w:r w:rsidRPr="007C4D82">
              <w:rPr>
                <w:rFonts w:ascii="Arial" w:hAnsi="Arial" w:cs="Arial"/>
              </w:rPr>
              <w:t>svajanje vrijednosnih mjerila za kritičko i estetsko procjenjivanje glazbe</w:t>
            </w:r>
            <w:r>
              <w:rPr>
                <w:rFonts w:ascii="Arial" w:hAnsi="Arial" w:cs="Arial"/>
              </w:rPr>
              <w:t>.</w:t>
            </w:r>
            <w:r w:rsidRPr="007C4D82">
              <w:rPr>
                <w:rFonts w:ascii="Arial" w:hAnsi="Arial" w:cs="Arial"/>
              </w:rPr>
              <w:t xml:space="preserve"> </w:t>
            </w:r>
            <w:r>
              <w:rPr>
                <w:rFonts w:ascii="Arial" w:hAnsi="Arial" w:cs="Arial"/>
              </w:rPr>
              <w:t>P</w:t>
            </w:r>
            <w:r w:rsidRPr="007C4D82">
              <w:rPr>
                <w:rFonts w:ascii="Arial" w:hAnsi="Arial" w:cs="Arial"/>
              </w:rPr>
              <w:t>rodubljivanje zanimanja za zborsko muziciranje i osposobljavanje učenika za javni nastup.</w:t>
            </w:r>
          </w:p>
        </w:tc>
      </w:tr>
      <w:tr w:rsidR="00786E02" w:rsidRPr="007C4D82" w14:paraId="164867DD" w14:textId="77777777" w:rsidTr="006713B8">
        <w:tc>
          <w:tcPr>
            <w:tcW w:w="2229" w:type="dxa"/>
            <w:shd w:val="clear" w:color="auto" w:fill="auto"/>
            <w:vAlign w:val="center"/>
          </w:tcPr>
          <w:p w14:paraId="014809C2" w14:textId="77777777" w:rsidR="00786E02" w:rsidRPr="007C4D82" w:rsidRDefault="00786E02" w:rsidP="00A70AA2">
            <w:pPr>
              <w:spacing w:before="120" w:after="120"/>
              <w:jc w:val="center"/>
              <w:rPr>
                <w:rFonts w:ascii="Arial" w:hAnsi="Arial" w:cs="Arial"/>
                <w:b/>
              </w:rPr>
            </w:pPr>
            <w:r w:rsidRPr="007C4D82">
              <w:rPr>
                <w:rFonts w:ascii="Arial" w:hAnsi="Arial" w:cs="Arial"/>
                <w:b/>
              </w:rPr>
              <w:t>NAMJENA</w:t>
            </w:r>
          </w:p>
        </w:tc>
        <w:tc>
          <w:tcPr>
            <w:tcW w:w="6951" w:type="dxa"/>
            <w:shd w:val="clear" w:color="auto" w:fill="auto"/>
          </w:tcPr>
          <w:p w14:paraId="43AB1B70" w14:textId="77777777" w:rsidR="00786E02" w:rsidRPr="007C4D82" w:rsidRDefault="00786E02" w:rsidP="00A70AA2">
            <w:pPr>
              <w:pStyle w:val="Bezproreda"/>
              <w:spacing w:before="120" w:after="120"/>
              <w:jc w:val="both"/>
              <w:rPr>
                <w:rFonts w:ascii="Arial" w:hAnsi="Arial" w:cs="Arial"/>
              </w:rPr>
            </w:pPr>
            <w:r w:rsidRPr="007C4D82">
              <w:rPr>
                <w:rFonts w:ascii="Arial" w:hAnsi="Arial" w:cs="Arial"/>
              </w:rPr>
              <w:t>Kreativno provođenje slobodnog vremena učenika</w:t>
            </w:r>
            <w:r>
              <w:rPr>
                <w:rFonts w:ascii="Arial" w:hAnsi="Arial" w:cs="Arial"/>
              </w:rPr>
              <w:t>.</w:t>
            </w:r>
            <w:r w:rsidRPr="007C4D82">
              <w:rPr>
                <w:rFonts w:ascii="Arial" w:hAnsi="Arial" w:cs="Arial"/>
              </w:rPr>
              <w:t xml:space="preserve"> </w:t>
            </w:r>
            <w:r>
              <w:rPr>
                <w:rFonts w:ascii="Arial" w:hAnsi="Arial" w:cs="Arial"/>
              </w:rPr>
              <w:t xml:space="preserve">Omogućavanje </w:t>
            </w:r>
            <w:r w:rsidRPr="007C4D82">
              <w:rPr>
                <w:rFonts w:ascii="Arial" w:hAnsi="Arial" w:cs="Arial"/>
              </w:rPr>
              <w:t xml:space="preserve">učenicima pjevanje pjesama </w:t>
            </w:r>
            <w:r>
              <w:rPr>
                <w:rFonts w:ascii="Arial" w:hAnsi="Arial" w:cs="Arial"/>
              </w:rPr>
              <w:t>prema njihovim interesima.</w:t>
            </w:r>
            <w:r w:rsidRPr="007C4D82">
              <w:rPr>
                <w:rFonts w:ascii="Arial" w:hAnsi="Arial" w:cs="Arial"/>
              </w:rPr>
              <w:t xml:space="preserve"> </w:t>
            </w:r>
            <w:r>
              <w:rPr>
                <w:rFonts w:ascii="Arial" w:hAnsi="Arial" w:cs="Arial"/>
              </w:rPr>
              <w:t>G</w:t>
            </w:r>
            <w:r w:rsidRPr="007C4D82">
              <w:rPr>
                <w:rFonts w:ascii="Arial" w:hAnsi="Arial" w:cs="Arial"/>
              </w:rPr>
              <w:t>lazbeno obogaćivanje školskih priredbi</w:t>
            </w:r>
            <w:r>
              <w:rPr>
                <w:rFonts w:ascii="Arial" w:hAnsi="Arial" w:cs="Arial"/>
              </w:rPr>
              <w:t>. R</w:t>
            </w:r>
            <w:r w:rsidRPr="007C4D82">
              <w:rPr>
                <w:rFonts w:ascii="Arial" w:hAnsi="Arial" w:cs="Arial"/>
              </w:rPr>
              <w:t xml:space="preserve">azvoj </w:t>
            </w:r>
            <w:r>
              <w:rPr>
                <w:rFonts w:ascii="Arial" w:hAnsi="Arial" w:cs="Arial"/>
              </w:rPr>
              <w:t xml:space="preserve">pozitivnih </w:t>
            </w:r>
            <w:r w:rsidRPr="007C4D82">
              <w:rPr>
                <w:rFonts w:ascii="Arial" w:hAnsi="Arial" w:cs="Arial"/>
              </w:rPr>
              <w:t>odnosa i međusobne suradnje</w:t>
            </w:r>
            <w:r>
              <w:rPr>
                <w:rFonts w:ascii="Arial" w:hAnsi="Arial" w:cs="Arial"/>
              </w:rPr>
              <w:t xml:space="preserve"> među učenicima</w:t>
            </w:r>
            <w:r w:rsidRPr="007C4D82">
              <w:rPr>
                <w:rFonts w:ascii="Arial" w:hAnsi="Arial" w:cs="Arial"/>
              </w:rPr>
              <w:t>.</w:t>
            </w:r>
          </w:p>
        </w:tc>
      </w:tr>
      <w:tr w:rsidR="00786E02" w:rsidRPr="007C4D82" w14:paraId="032ECA6E" w14:textId="77777777" w:rsidTr="006713B8">
        <w:tc>
          <w:tcPr>
            <w:tcW w:w="2229" w:type="dxa"/>
            <w:shd w:val="clear" w:color="auto" w:fill="auto"/>
            <w:vAlign w:val="center"/>
          </w:tcPr>
          <w:p w14:paraId="72C555DC" w14:textId="77777777" w:rsidR="00786E02" w:rsidRPr="007C4D82" w:rsidRDefault="00786E02" w:rsidP="00A70AA2">
            <w:pPr>
              <w:spacing w:before="120" w:after="120"/>
              <w:jc w:val="center"/>
              <w:rPr>
                <w:rFonts w:ascii="Arial" w:hAnsi="Arial" w:cs="Arial"/>
                <w:b/>
              </w:rPr>
            </w:pPr>
            <w:r w:rsidRPr="007C4D82">
              <w:rPr>
                <w:rFonts w:ascii="Arial" w:hAnsi="Arial" w:cs="Arial"/>
                <w:b/>
              </w:rPr>
              <w:t>NOSITELJ</w:t>
            </w:r>
          </w:p>
        </w:tc>
        <w:tc>
          <w:tcPr>
            <w:tcW w:w="6951" w:type="dxa"/>
            <w:shd w:val="clear" w:color="auto" w:fill="auto"/>
          </w:tcPr>
          <w:p w14:paraId="177BCB31" w14:textId="77777777" w:rsidR="00786E02" w:rsidRPr="007C4D82" w:rsidRDefault="00786E02" w:rsidP="00A70AA2">
            <w:pPr>
              <w:spacing w:before="120" w:after="120"/>
              <w:jc w:val="both"/>
              <w:rPr>
                <w:rFonts w:ascii="Arial" w:hAnsi="Arial" w:cs="Arial"/>
              </w:rPr>
            </w:pPr>
            <w:r>
              <w:rPr>
                <w:rFonts w:ascii="Arial" w:hAnsi="Arial" w:cs="Arial"/>
              </w:rPr>
              <w:t>Bojana Perhat</w:t>
            </w:r>
          </w:p>
        </w:tc>
      </w:tr>
      <w:tr w:rsidR="00786E02" w:rsidRPr="007C4D82" w14:paraId="073C5E66" w14:textId="77777777" w:rsidTr="006713B8">
        <w:tc>
          <w:tcPr>
            <w:tcW w:w="2229" w:type="dxa"/>
            <w:shd w:val="clear" w:color="auto" w:fill="auto"/>
            <w:vAlign w:val="center"/>
          </w:tcPr>
          <w:p w14:paraId="35189735" w14:textId="77777777" w:rsidR="00786E02" w:rsidRPr="007C4D82" w:rsidRDefault="00786E02" w:rsidP="00A70AA2">
            <w:pPr>
              <w:spacing w:before="120" w:after="120"/>
              <w:jc w:val="center"/>
              <w:rPr>
                <w:rFonts w:ascii="Arial" w:hAnsi="Arial" w:cs="Arial"/>
                <w:b/>
              </w:rPr>
            </w:pPr>
            <w:r w:rsidRPr="007C4D82">
              <w:rPr>
                <w:rFonts w:ascii="Arial" w:hAnsi="Arial" w:cs="Arial"/>
                <w:b/>
              </w:rPr>
              <w:t>NAČIN REALIZACIJE</w:t>
            </w:r>
          </w:p>
        </w:tc>
        <w:tc>
          <w:tcPr>
            <w:tcW w:w="6951" w:type="dxa"/>
            <w:shd w:val="clear" w:color="auto" w:fill="auto"/>
          </w:tcPr>
          <w:p w14:paraId="0B6D9D68" w14:textId="77777777" w:rsidR="00786E02" w:rsidRPr="007C4D82" w:rsidRDefault="00786E02" w:rsidP="00A70AA2">
            <w:pPr>
              <w:spacing w:before="120" w:after="120"/>
              <w:jc w:val="both"/>
              <w:rPr>
                <w:rFonts w:ascii="Arial" w:hAnsi="Arial" w:cs="Arial"/>
              </w:rPr>
            </w:pPr>
            <w:r w:rsidRPr="007C4D82">
              <w:rPr>
                <w:rFonts w:ascii="Arial" w:hAnsi="Arial" w:cs="Arial"/>
              </w:rPr>
              <w:t>Redoviti satovi uvježbavanja melodije i tekstova</w:t>
            </w:r>
            <w:r>
              <w:rPr>
                <w:rFonts w:ascii="Arial" w:hAnsi="Arial" w:cs="Arial"/>
              </w:rPr>
              <w:t xml:space="preserve">. Nastupi na </w:t>
            </w:r>
            <w:r w:rsidRPr="007C4D82">
              <w:rPr>
                <w:rFonts w:ascii="Arial" w:hAnsi="Arial" w:cs="Arial"/>
              </w:rPr>
              <w:t>školsk</w:t>
            </w:r>
            <w:r>
              <w:rPr>
                <w:rFonts w:ascii="Arial" w:hAnsi="Arial" w:cs="Arial"/>
              </w:rPr>
              <w:t xml:space="preserve">im </w:t>
            </w:r>
            <w:r w:rsidRPr="007C4D82">
              <w:rPr>
                <w:rFonts w:ascii="Arial" w:hAnsi="Arial" w:cs="Arial"/>
              </w:rPr>
              <w:t xml:space="preserve"> prired</w:t>
            </w:r>
            <w:r>
              <w:rPr>
                <w:rFonts w:ascii="Arial" w:hAnsi="Arial" w:cs="Arial"/>
              </w:rPr>
              <w:t xml:space="preserve">bama i po potrebi, izvan škole i matične Općine. </w:t>
            </w:r>
          </w:p>
        </w:tc>
      </w:tr>
      <w:tr w:rsidR="00786E02" w:rsidRPr="007C4D82" w14:paraId="154F27BE" w14:textId="77777777" w:rsidTr="006713B8">
        <w:tc>
          <w:tcPr>
            <w:tcW w:w="2229" w:type="dxa"/>
            <w:shd w:val="clear" w:color="auto" w:fill="auto"/>
            <w:vAlign w:val="center"/>
          </w:tcPr>
          <w:p w14:paraId="31FE2AB3" w14:textId="77777777" w:rsidR="00786E02" w:rsidRPr="007C4D82" w:rsidRDefault="00786E02" w:rsidP="00A70AA2">
            <w:pPr>
              <w:spacing w:before="120" w:after="120"/>
              <w:jc w:val="center"/>
              <w:rPr>
                <w:rFonts w:ascii="Arial" w:hAnsi="Arial" w:cs="Arial"/>
                <w:b/>
              </w:rPr>
            </w:pPr>
            <w:r w:rsidRPr="007C4D82">
              <w:rPr>
                <w:rFonts w:ascii="Arial" w:hAnsi="Arial" w:cs="Arial"/>
                <w:b/>
              </w:rPr>
              <w:t>VREMENIK</w:t>
            </w:r>
          </w:p>
        </w:tc>
        <w:tc>
          <w:tcPr>
            <w:tcW w:w="6951" w:type="dxa"/>
            <w:shd w:val="clear" w:color="auto" w:fill="auto"/>
          </w:tcPr>
          <w:p w14:paraId="7EB8DEFA" w14:textId="77777777" w:rsidR="00786E02" w:rsidRPr="007C4D82" w:rsidRDefault="00786E02" w:rsidP="00A70AA2">
            <w:pPr>
              <w:spacing w:before="120" w:after="120"/>
              <w:jc w:val="both"/>
              <w:rPr>
                <w:rFonts w:ascii="Arial" w:hAnsi="Arial" w:cs="Arial"/>
                <w:b/>
              </w:rPr>
            </w:pPr>
            <w:r>
              <w:rPr>
                <w:rFonts w:ascii="Arial" w:hAnsi="Arial" w:cs="Arial"/>
              </w:rPr>
              <w:t>Ponedjeljak</w:t>
            </w:r>
            <w:r w:rsidRPr="007C4D82">
              <w:rPr>
                <w:rFonts w:ascii="Arial" w:hAnsi="Arial" w:cs="Arial"/>
              </w:rPr>
              <w:t xml:space="preserve">, </w:t>
            </w:r>
            <w:r>
              <w:rPr>
                <w:rFonts w:ascii="Arial" w:hAnsi="Arial" w:cs="Arial"/>
              </w:rPr>
              <w:t>6. i 7.</w:t>
            </w:r>
            <w:r w:rsidRPr="007C4D82">
              <w:rPr>
                <w:rFonts w:ascii="Arial" w:hAnsi="Arial" w:cs="Arial"/>
              </w:rPr>
              <w:t xml:space="preserve"> sat</w:t>
            </w:r>
          </w:p>
        </w:tc>
      </w:tr>
      <w:tr w:rsidR="00786E02" w:rsidRPr="007C4D82" w14:paraId="77851D7E" w14:textId="77777777" w:rsidTr="006713B8">
        <w:tc>
          <w:tcPr>
            <w:tcW w:w="2229" w:type="dxa"/>
            <w:shd w:val="clear" w:color="auto" w:fill="auto"/>
            <w:vAlign w:val="center"/>
          </w:tcPr>
          <w:p w14:paraId="18B44E83" w14:textId="77777777" w:rsidR="00786E02" w:rsidRPr="007C4D82" w:rsidRDefault="00786E02" w:rsidP="00A70AA2">
            <w:pPr>
              <w:spacing w:before="120" w:after="120"/>
              <w:jc w:val="center"/>
              <w:rPr>
                <w:rFonts w:ascii="Arial" w:hAnsi="Arial" w:cs="Arial"/>
                <w:b/>
              </w:rPr>
            </w:pPr>
            <w:r w:rsidRPr="007C4D82">
              <w:rPr>
                <w:rFonts w:ascii="Arial" w:hAnsi="Arial" w:cs="Arial"/>
                <w:b/>
              </w:rPr>
              <w:t>TROŠKOVNIK</w:t>
            </w:r>
          </w:p>
        </w:tc>
        <w:tc>
          <w:tcPr>
            <w:tcW w:w="6951" w:type="dxa"/>
            <w:shd w:val="clear" w:color="auto" w:fill="auto"/>
          </w:tcPr>
          <w:p w14:paraId="5834AAB1" w14:textId="77777777" w:rsidR="00786E02" w:rsidRPr="007C4D82" w:rsidRDefault="00786E02" w:rsidP="00A70AA2">
            <w:pPr>
              <w:spacing w:before="120" w:after="120"/>
              <w:jc w:val="both"/>
              <w:rPr>
                <w:rFonts w:ascii="Arial" w:hAnsi="Arial" w:cs="Arial"/>
              </w:rPr>
            </w:pPr>
            <w:r w:rsidRPr="007C4D82">
              <w:rPr>
                <w:rFonts w:ascii="Arial" w:hAnsi="Arial" w:cs="Arial"/>
              </w:rPr>
              <w:t>Papir i toner za fotokopiranje, prijevoz učenika na javne nastupe školskim kombijem ili autobusom. Snimanje pjesama u glazbenom studiju. Sveukupno: 10.000,00</w:t>
            </w:r>
          </w:p>
        </w:tc>
      </w:tr>
      <w:tr w:rsidR="00786E02" w:rsidRPr="007C4D82" w14:paraId="35A399BC" w14:textId="77777777" w:rsidTr="006713B8">
        <w:tc>
          <w:tcPr>
            <w:tcW w:w="2229" w:type="dxa"/>
            <w:shd w:val="clear" w:color="auto" w:fill="auto"/>
            <w:vAlign w:val="center"/>
          </w:tcPr>
          <w:p w14:paraId="48C958C5" w14:textId="77777777" w:rsidR="00786E02" w:rsidRPr="007C4D82" w:rsidRDefault="00786E02" w:rsidP="00A70AA2">
            <w:pPr>
              <w:spacing w:before="120" w:after="120"/>
              <w:jc w:val="center"/>
              <w:rPr>
                <w:rFonts w:ascii="Arial" w:hAnsi="Arial" w:cs="Arial"/>
                <w:b/>
              </w:rPr>
            </w:pPr>
            <w:r w:rsidRPr="007C4D82">
              <w:rPr>
                <w:rFonts w:ascii="Arial" w:hAnsi="Arial" w:cs="Arial"/>
                <w:b/>
              </w:rPr>
              <w:t>VREDNOVANJE</w:t>
            </w:r>
          </w:p>
        </w:tc>
        <w:tc>
          <w:tcPr>
            <w:tcW w:w="6951" w:type="dxa"/>
            <w:shd w:val="clear" w:color="auto" w:fill="auto"/>
          </w:tcPr>
          <w:p w14:paraId="6F5F49EA" w14:textId="77777777" w:rsidR="00786E02" w:rsidRPr="007C4D82" w:rsidRDefault="00786E02" w:rsidP="00A70AA2">
            <w:pPr>
              <w:spacing w:before="120" w:after="120"/>
              <w:jc w:val="both"/>
              <w:rPr>
                <w:rFonts w:ascii="Arial" w:hAnsi="Arial" w:cs="Arial"/>
                <w:b/>
              </w:rPr>
            </w:pPr>
            <w:r w:rsidRPr="007C4D82">
              <w:rPr>
                <w:rFonts w:ascii="Arial" w:hAnsi="Arial" w:cs="Arial"/>
              </w:rPr>
              <w:t xml:space="preserve">Skupno vrednovanje pjevačkog zbora </w:t>
            </w:r>
            <w:r>
              <w:rPr>
                <w:rFonts w:ascii="Arial" w:hAnsi="Arial" w:cs="Arial"/>
              </w:rPr>
              <w:t xml:space="preserve">s </w:t>
            </w:r>
            <w:r w:rsidRPr="007C4D82">
              <w:rPr>
                <w:rFonts w:ascii="Arial" w:hAnsi="Arial" w:cs="Arial"/>
              </w:rPr>
              <w:t>obzirom na ostvarene nastupe te predstavljanje rezultata u školskom listu, lokalnom radiju, novinama i na Učiteljskom vijeću.</w:t>
            </w:r>
          </w:p>
        </w:tc>
      </w:tr>
    </w:tbl>
    <w:p w14:paraId="604D815C" w14:textId="77777777" w:rsidR="00786E02" w:rsidRDefault="00786E02" w:rsidP="00786E02"/>
    <w:tbl>
      <w:tblPr>
        <w:tblpPr w:leftFromText="180" w:rightFromText="180" w:vertAnchor="text" w:horzAnchor="margin" w:tblpXSpec="center" w:tblpY="2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6896"/>
      </w:tblGrid>
      <w:tr w:rsidR="00786E02" w:rsidRPr="007C4D82" w14:paraId="689BCAF1" w14:textId="77777777" w:rsidTr="00A70AA2">
        <w:tc>
          <w:tcPr>
            <w:tcW w:w="2268" w:type="dxa"/>
            <w:shd w:val="clear" w:color="auto" w:fill="auto"/>
            <w:vAlign w:val="center"/>
          </w:tcPr>
          <w:p w14:paraId="6455C7B1" w14:textId="77777777" w:rsidR="00786E02" w:rsidRPr="007C4D82" w:rsidRDefault="00786E02" w:rsidP="00A70AA2">
            <w:pPr>
              <w:spacing w:before="120" w:after="120"/>
              <w:jc w:val="center"/>
              <w:rPr>
                <w:rFonts w:ascii="Arial" w:hAnsi="Arial" w:cs="Arial"/>
                <w:b/>
              </w:rPr>
            </w:pPr>
            <w:r w:rsidRPr="007C4D82">
              <w:rPr>
                <w:rFonts w:ascii="Arial" w:hAnsi="Arial" w:cs="Arial"/>
                <w:b/>
              </w:rPr>
              <w:t>AKTIVNOST</w:t>
            </w:r>
          </w:p>
        </w:tc>
        <w:tc>
          <w:tcPr>
            <w:tcW w:w="11266" w:type="dxa"/>
            <w:shd w:val="clear" w:color="auto" w:fill="auto"/>
          </w:tcPr>
          <w:p w14:paraId="49DAC3F1" w14:textId="77777777" w:rsidR="00786E02" w:rsidRPr="007C4D82" w:rsidRDefault="00786E02" w:rsidP="00A70AA2">
            <w:pPr>
              <w:spacing w:before="120" w:after="120"/>
              <w:jc w:val="both"/>
              <w:rPr>
                <w:rFonts w:ascii="Arial" w:hAnsi="Arial" w:cs="Arial"/>
                <w:b/>
              </w:rPr>
            </w:pPr>
            <w:r w:rsidRPr="007C4D82">
              <w:rPr>
                <w:rFonts w:ascii="Arial" w:hAnsi="Arial" w:cs="Arial"/>
                <w:b/>
              </w:rPr>
              <w:t>GLAZBENA RADIONICA</w:t>
            </w:r>
          </w:p>
        </w:tc>
      </w:tr>
      <w:tr w:rsidR="00786E02" w:rsidRPr="007C4D82" w14:paraId="4F2BFA3A" w14:textId="77777777" w:rsidTr="00A70AA2">
        <w:tc>
          <w:tcPr>
            <w:tcW w:w="2268" w:type="dxa"/>
            <w:shd w:val="clear" w:color="auto" w:fill="auto"/>
            <w:vAlign w:val="center"/>
          </w:tcPr>
          <w:p w14:paraId="3BC569F3" w14:textId="77777777" w:rsidR="00786E02" w:rsidRPr="007C4D82" w:rsidRDefault="00786E02" w:rsidP="00A70AA2">
            <w:pPr>
              <w:spacing w:before="120" w:after="120"/>
              <w:jc w:val="center"/>
              <w:rPr>
                <w:rFonts w:ascii="Arial" w:hAnsi="Arial" w:cs="Arial"/>
                <w:b/>
              </w:rPr>
            </w:pPr>
            <w:r w:rsidRPr="007C4D82">
              <w:rPr>
                <w:rFonts w:ascii="Arial" w:hAnsi="Arial" w:cs="Arial"/>
                <w:b/>
              </w:rPr>
              <w:t>CILJEVI</w:t>
            </w:r>
          </w:p>
        </w:tc>
        <w:tc>
          <w:tcPr>
            <w:tcW w:w="11266" w:type="dxa"/>
            <w:shd w:val="clear" w:color="auto" w:fill="auto"/>
          </w:tcPr>
          <w:p w14:paraId="1F7E666C" w14:textId="77777777" w:rsidR="00786E02" w:rsidRPr="007C4D82" w:rsidRDefault="00786E02" w:rsidP="00A70AA2">
            <w:pPr>
              <w:spacing w:before="120" w:after="120"/>
              <w:jc w:val="both"/>
              <w:rPr>
                <w:rFonts w:ascii="Arial" w:hAnsi="Arial" w:cs="Arial"/>
              </w:rPr>
            </w:pPr>
            <w:r w:rsidRPr="007C4D82">
              <w:rPr>
                <w:rFonts w:ascii="Arial" w:hAnsi="Arial" w:cs="Arial"/>
              </w:rPr>
              <w:t>Poticati</w:t>
            </w:r>
            <w:r>
              <w:rPr>
                <w:rFonts w:ascii="Arial" w:hAnsi="Arial" w:cs="Arial"/>
              </w:rPr>
              <w:t xml:space="preserve"> ljubav i interes prema skupnom pjevanju. P</w:t>
            </w:r>
            <w:r w:rsidRPr="007C4D82">
              <w:rPr>
                <w:rFonts w:ascii="Arial" w:hAnsi="Arial" w:cs="Arial"/>
              </w:rPr>
              <w:t xml:space="preserve">oticati interes za usvajanjem novih glazbenih sadržaja te </w:t>
            </w:r>
            <w:r>
              <w:rPr>
                <w:rFonts w:ascii="Arial" w:hAnsi="Arial" w:cs="Arial"/>
              </w:rPr>
              <w:t xml:space="preserve">razvijati </w:t>
            </w:r>
            <w:r w:rsidRPr="007C4D82">
              <w:rPr>
                <w:rFonts w:ascii="Arial" w:hAnsi="Arial" w:cs="Arial"/>
              </w:rPr>
              <w:t xml:space="preserve">pozitivan i aktivan </w:t>
            </w:r>
            <w:r>
              <w:rPr>
                <w:rFonts w:ascii="Arial" w:hAnsi="Arial" w:cs="Arial"/>
              </w:rPr>
              <w:t>stav  prema glazbi</w:t>
            </w:r>
            <w:r w:rsidRPr="007C4D82">
              <w:rPr>
                <w:rFonts w:ascii="Arial" w:hAnsi="Arial" w:cs="Arial"/>
              </w:rPr>
              <w:t>. Poticati i usmjeravati učenike na</w:t>
            </w:r>
            <w:r>
              <w:rPr>
                <w:rFonts w:ascii="Arial" w:hAnsi="Arial" w:cs="Arial"/>
              </w:rPr>
              <w:t xml:space="preserve"> </w:t>
            </w:r>
            <w:r w:rsidRPr="007C4D82">
              <w:rPr>
                <w:rFonts w:ascii="Arial" w:hAnsi="Arial" w:cs="Arial"/>
              </w:rPr>
              <w:t>slobodno izražavanje glazbenih ideja. Razvijati samostalnost, suradnju, timski rad, osjećaj zajedništva</w:t>
            </w:r>
            <w:r>
              <w:rPr>
                <w:rFonts w:ascii="Arial" w:hAnsi="Arial" w:cs="Arial"/>
              </w:rPr>
              <w:t xml:space="preserve">, zadovoljstvo, </w:t>
            </w:r>
            <w:r w:rsidRPr="007C4D82">
              <w:rPr>
                <w:rFonts w:ascii="Arial" w:hAnsi="Arial" w:cs="Arial"/>
              </w:rPr>
              <w:t>originalnost u izražavanju, strpljivost i upornost u radu.</w:t>
            </w:r>
          </w:p>
        </w:tc>
      </w:tr>
      <w:tr w:rsidR="00786E02" w:rsidRPr="007C4D82" w14:paraId="46F4E8E8" w14:textId="77777777" w:rsidTr="00A70AA2">
        <w:tc>
          <w:tcPr>
            <w:tcW w:w="2268" w:type="dxa"/>
            <w:shd w:val="clear" w:color="auto" w:fill="auto"/>
            <w:vAlign w:val="center"/>
          </w:tcPr>
          <w:p w14:paraId="652B575D" w14:textId="77777777" w:rsidR="00786E02" w:rsidRPr="007C4D82" w:rsidRDefault="00786E02" w:rsidP="00A70AA2">
            <w:pPr>
              <w:spacing w:before="120" w:after="120"/>
              <w:jc w:val="center"/>
              <w:rPr>
                <w:rFonts w:ascii="Arial" w:hAnsi="Arial" w:cs="Arial"/>
                <w:b/>
              </w:rPr>
            </w:pPr>
            <w:r w:rsidRPr="007C4D82">
              <w:rPr>
                <w:rFonts w:ascii="Arial" w:hAnsi="Arial" w:cs="Arial"/>
                <w:b/>
              </w:rPr>
              <w:t>NAMJENA</w:t>
            </w:r>
          </w:p>
        </w:tc>
        <w:tc>
          <w:tcPr>
            <w:tcW w:w="11266" w:type="dxa"/>
            <w:shd w:val="clear" w:color="auto" w:fill="auto"/>
          </w:tcPr>
          <w:p w14:paraId="4AC371E3" w14:textId="77777777" w:rsidR="00786E02" w:rsidRPr="007C4D82" w:rsidRDefault="00786E02" w:rsidP="00A70AA2">
            <w:pPr>
              <w:pStyle w:val="Bezproreda"/>
              <w:spacing w:before="120" w:after="120"/>
              <w:jc w:val="both"/>
              <w:rPr>
                <w:rFonts w:ascii="Arial" w:hAnsi="Arial" w:cs="Arial"/>
              </w:rPr>
            </w:pPr>
            <w:r w:rsidRPr="007C4D82">
              <w:rPr>
                <w:rFonts w:ascii="Arial" w:hAnsi="Arial" w:cs="Arial"/>
              </w:rPr>
              <w:t>Kreativno provođenje slobodnog vremena učenika</w:t>
            </w:r>
            <w:r>
              <w:rPr>
                <w:rFonts w:ascii="Arial" w:hAnsi="Arial" w:cs="Arial"/>
              </w:rPr>
              <w:t>.</w:t>
            </w:r>
            <w:r w:rsidRPr="007C4D82">
              <w:rPr>
                <w:rFonts w:ascii="Arial" w:hAnsi="Arial" w:cs="Arial"/>
              </w:rPr>
              <w:t xml:space="preserve"> </w:t>
            </w:r>
            <w:r>
              <w:rPr>
                <w:rFonts w:ascii="Arial" w:hAnsi="Arial" w:cs="Arial"/>
              </w:rPr>
              <w:t xml:space="preserve">Omogućavanje </w:t>
            </w:r>
            <w:r w:rsidRPr="007C4D82">
              <w:rPr>
                <w:rFonts w:ascii="Arial" w:hAnsi="Arial" w:cs="Arial"/>
              </w:rPr>
              <w:t xml:space="preserve">učenicima pjevanje pjesama </w:t>
            </w:r>
            <w:r>
              <w:rPr>
                <w:rFonts w:ascii="Arial" w:hAnsi="Arial" w:cs="Arial"/>
              </w:rPr>
              <w:t>prema njihovim interesima.</w:t>
            </w:r>
            <w:r w:rsidRPr="007C4D82">
              <w:rPr>
                <w:rFonts w:ascii="Arial" w:hAnsi="Arial" w:cs="Arial"/>
              </w:rPr>
              <w:t xml:space="preserve"> </w:t>
            </w:r>
            <w:r>
              <w:rPr>
                <w:rFonts w:ascii="Arial" w:hAnsi="Arial" w:cs="Arial"/>
              </w:rPr>
              <w:t>G</w:t>
            </w:r>
            <w:r w:rsidRPr="007C4D82">
              <w:rPr>
                <w:rFonts w:ascii="Arial" w:hAnsi="Arial" w:cs="Arial"/>
              </w:rPr>
              <w:t>lazbeno obogaćivanje školskih priredbi</w:t>
            </w:r>
            <w:r>
              <w:rPr>
                <w:rFonts w:ascii="Arial" w:hAnsi="Arial" w:cs="Arial"/>
              </w:rPr>
              <w:t>.</w:t>
            </w:r>
            <w:r w:rsidRPr="007C4D82">
              <w:rPr>
                <w:rFonts w:ascii="Arial" w:hAnsi="Arial" w:cs="Arial"/>
              </w:rPr>
              <w:t xml:space="preserve"> </w:t>
            </w:r>
            <w:r>
              <w:rPr>
                <w:rFonts w:ascii="Arial" w:hAnsi="Arial" w:cs="Arial"/>
              </w:rPr>
              <w:t>P</w:t>
            </w:r>
            <w:r w:rsidRPr="007C4D82">
              <w:rPr>
                <w:rFonts w:ascii="Arial" w:hAnsi="Arial" w:cs="Arial"/>
              </w:rPr>
              <w:t>redstavljanje škole na glazbenim festivalima</w:t>
            </w:r>
            <w:r>
              <w:rPr>
                <w:rFonts w:ascii="Arial" w:hAnsi="Arial" w:cs="Arial"/>
              </w:rPr>
              <w:t>.</w:t>
            </w:r>
            <w:r w:rsidRPr="007C4D82">
              <w:rPr>
                <w:rFonts w:ascii="Arial" w:hAnsi="Arial" w:cs="Arial"/>
              </w:rPr>
              <w:t xml:space="preserve"> </w:t>
            </w:r>
            <w:r>
              <w:rPr>
                <w:rFonts w:ascii="Arial" w:hAnsi="Arial" w:cs="Arial"/>
              </w:rPr>
              <w:t>R</w:t>
            </w:r>
            <w:r w:rsidRPr="007C4D82">
              <w:rPr>
                <w:rFonts w:ascii="Arial" w:hAnsi="Arial" w:cs="Arial"/>
              </w:rPr>
              <w:t xml:space="preserve">azvoj </w:t>
            </w:r>
            <w:r>
              <w:rPr>
                <w:rFonts w:ascii="Arial" w:hAnsi="Arial" w:cs="Arial"/>
              </w:rPr>
              <w:t xml:space="preserve">pozitivnih </w:t>
            </w:r>
            <w:r w:rsidRPr="007C4D82">
              <w:rPr>
                <w:rFonts w:ascii="Arial" w:hAnsi="Arial" w:cs="Arial"/>
              </w:rPr>
              <w:t>odnosa i međusobne suradnje</w:t>
            </w:r>
            <w:r>
              <w:rPr>
                <w:rFonts w:ascii="Arial" w:hAnsi="Arial" w:cs="Arial"/>
              </w:rPr>
              <w:t xml:space="preserve"> među učenicima</w:t>
            </w:r>
            <w:r w:rsidRPr="007C4D82">
              <w:rPr>
                <w:rFonts w:ascii="Arial" w:hAnsi="Arial" w:cs="Arial"/>
              </w:rPr>
              <w:t>.</w:t>
            </w:r>
          </w:p>
        </w:tc>
      </w:tr>
      <w:tr w:rsidR="00786E02" w:rsidRPr="007C4D82" w14:paraId="408ABDA3" w14:textId="77777777" w:rsidTr="00A70AA2">
        <w:tc>
          <w:tcPr>
            <w:tcW w:w="2268" w:type="dxa"/>
            <w:shd w:val="clear" w:color="auto" w:fill="auto"/>
            <w:vAlign w:val="center"/>
          </w:tcPr>
          <w:p w14:paraId="3C97E526" w14:textId="77777777" w:rsidR="00786E02" w:rsidRPr="007C4D82" w:rsidRDefault="00786E02" w:rsidP="00A70AA2">
            <w:pPr>
              <w:spacing w:before="120" w:after="120"/>
              <w:jc w:val="center"/>
              <w:rPr>
                <w:rFonts w:ascii="Arial" w:hAnsi="Arial" w:cs="Arial"/>
                <w:b/>
              </w:rPr>
            </w:pPr>
            <w:r w:rsidRPr="007C4D82">
              <w:rPr>
                <w:rFonts w:ascii="Arial" w:hAnsi="Arial" w:cs="Arial"/>
                <w:b/>
              </w:rPr>
              <w:t>NOSITELJ</w:t>
            </w:r>
          </w:p>
        </w:tc>
        <w:tc>
          <w:tcPr>
            <w:tcW w:w="11266" w:type="dxa"/>
            <w:shd w:val="clear" w:color="auto" w:fill="auto"/>
          </w:tcPr>
          <w:p w14:paraId="2A3EA69E" w14:textId="77777777" w:rsidR="00786E02" w:rsidRPr="00C24170" w:rsidRDefault="00786E02" w:rsidP="00A70AA2">
            <w:pPr>
              <w:spacing w:before="120" w:after="120"/>
              <w:jc w:val="both"/>
              <w:rPr>
                <w:rFonts w:ascii="Arial" w:hAnsi="Arial" w:cs="Arial"/>
              </w:rPr>
            </w:pPr>
            <w:r>
              <w:rPr>
                <w:rFonts w:ascii="Arial" w:hAnsi="Arial" w:cs="Arial"/>
              </w:rPr>
              <w:t>Bojana Perhat</w:t>
            </w:r>
          </w:p>
        </w:tc>
      </w:tr>
      <w:tr w:rsidR="00786E02" w:rsidRPr="007C4D82" w14:paraId="1DDB5DEC" w14:textId="77777777" w:rsidTr="00A70AA2">
        <w:tc>
          <w:tcPr>
            <w:tcW w:w="2268" w:type="dxa"/>
            <w:shd w:val="clear" w:color="auto" w:fill="auto"/>
            <w:vAlign w:val="center"/>
          </w:tcPr>
          <w:p w14:paraId="2599DF92" w14:textId="77777777" w:rsidR="00786E02" w:rsidRPr="007C4D82" w:rsidRDefault="00786E02" w:rsidP="00A70AA2">
            <w:pPr>
              <w:spacing w:before="120" w:after="120"/>
              <w:jc w:val="center"/>
              <w:rPr>
                <w:rFonts w:ascii="Arial" w:hAnsi="Arial" w:cs="Arial"/>
                <w:b/>
              </w:rPr>
            </w:pPr>
            <w:r w:rsidRPr="007C4D82">
              <w:rPr>
                <w:rFonts w:ascii="Arial" w:hAnsi="Arial" w:cs="Arial"/>
                <w:b/>
              </w:rPr>
              <w:t>NAČIN REALIZACIJE</w:t>
            </w:r>
          </w:p>
        </w:tc>
        <w:tc>
          <w:tcPr>
            <w:tcW w:w="11266" w:type="dxa"/>
            <w:shd w:val="clear" w:color="auto" w:fill="auto"/>
          </w:tcPr>
          <w:p w14:paraId="1B22B736" w14:textId="77777777" w:rsidR="00786E02" w:rsidRPr="007C4D82" w:rsidRDefault="00786E02" w:rsidP="00A70AA2">
            <w:pPr>
              <w:spacing w:before="120" w:after="120"/>
              <w:jc w:val="both"/>
              <w:rPr>
                <w:rFonts w:ascii="Arial" w:hAnsi="Arial" w:cs="Arial"/>
              </w:rPr>
            </w:pPr>
            <w:r w:rsidRPr="007C4D82">
              <w:rPr>
                <w:rFonts w:ascii="Arial" w:hAnsi="Arial" w:cs="Arial"/>
              </w:rPr>
              <w:t>Redoviti satovi uvježbavanja melodije i tekstova</w:t>
            </w:r>
            <w:r>
              <w:rPr>
                <w:rFonts w:ascii="Arial" w:hAnsi="Arial" w:cs="Arial"/>
              </w:rPr>
              <w:t xml:space="preserve">. Nastupi na školskim priredbama. </w:t>
            </w:r>
          </w:p>
        </w:tc>
      </w:tr>
      <w:tr w:rsidR="00786E02" w:rsidRPr="007C4D82" w14:paraId="38CBFA8D" w14:textId="77777777" w:rsidTr="00A70AA2">
        <w:tc>
          <w:tcPr>
            <w:tcW w:w="2268" w:type="dxa"/>
            <w:shd w:val="clear" w:color="auto" w:fill="auto"/>
            <w:vAlign w:val="center"/>
          </w:tcPr>
          <w:p w14:paraId="03AEEF45" w14:textId="77777777" w:rsidR="00786E02" w:rsidRPr="007C4D82" w:rsidRDefault="00786E02" w:rsidP="00A70AA2">
            <w:pPr>
              <w:spacing w:before="120" w:after="120"/>
              <w:jc w:val="center"/>
              <w:rPr>
                <w:rFonts w:ascii="Arial" w:hAnsi="Arial" w:cs="Arial"/>
                <w:b/>
              </w:rPr>
            </w:pPr>
            <w:r w:rsidRPr="007C4D82">
              <w:rPr>
                <w:rFonts w:ascii="Arial" w:hAnsi="Arial" w:cs="Arial"/>
                <w:b/>
              </w:rPr>
              <w:t>VREMENIK</w:t>
            </w:r>
          </w:p>
        </w:tc>
        <w:tc>
          <w:tcPr>
            <w:tcW w:w="11266" w:type="dxa"/>
            <w:shd w:val="clear" w:color="auto" w:fill="auto"/>
          </w:tcPr>
          <w:p w14:paraId="691DD6F2" w14:textId="77777777" w:rsidR="00786E02" w:rsidRPr="007C4D82" w:rsidRDefault="00786E02" w:rsidP="00A70AA2">
            <w:pPr>
              <w:spacing w:before="120" w:after="120"/>
              <w:jc w:val="both"/>
              <w:rPr>
                <w:rFonts w:ascii="Arial" w:hAnsi="Arial" w:cs="Arial"/>
              </w:rPr>
            </w:pPr>
            <w:r>
              <w:rPr>
                <w:rFonts w:ascii="Arial" w:hAnsi="Arial" w:cs="Arial"/>
              </w:rPr>
              <w:t>Ponedjeljak 6. i 7. sat</w:t>
            </w:r>
          </w:p>
        </w:tc>
      </w:tr>
      <w:tr w:rsidR="00786E02" w:rsidRPr="007C4D82" w14:paraId="2D6F11B5" w14:textId="77777777" w:rsidTr="00A70AA2">
        <w:tc>
          <w:tcPr>
            <w:tcW w:w="2268" w:type="dxa"/>
            <w:shd w:val="clear" w:color="auto" w:fill="auto"/>
            <w:vAlign w:val="center"/>
          </w:tcPr>
          <w:p w14:paraId="0457B7A3" w14:textId="77777777" w:rsidR="00786E02" w:rsidRPr="007C4D82" w:rsidRDefault="00786E02" w:rsidP="00A70AA2">
            <w:pPr>
              <w:spacing w:before="120" w:after="120"/>
              <w:jc w:val="center"/>
              <w:rPr>
                <w:rFonts w:ascii="Arial" w:hAnsi="Arial" w:cs="Arial"/>
                <w:b/>
              </w:rPr>
            </w:pPr>
            <w:r w:rsidRPr="007C4D82">
              <w:rPr>
                <w:rFonts w:ascii="Arial" w:hAnsi="Arial" w:cs="Arial"/>
                <w:b/>
              </w:rPr>
              <w:t>TROŠKOVNIK</w:t>
            </w:r>
          </w:p>
        </w:tc>
        <w:tc>
          <w:tcPr>
            <w:tcW w:w="11266" w:type="dxa"/>
            <w:shd w:val="clear" w:color="auto" w:fill="auto"/>
          </w:tcPr>
          <w:p w14:paraId="342C9579" w14:textId="77777777" w:rsidR="00786E02" w:rsidRPr="007C4D82" w:rsidRDefault="00786E02" w:rsidP="00A70AA2">
            <w:pPr>
              <w:spacing w:before="120" w:after="120"/>
              <w:jc w:val="both"/>
              <w:rPr>
                <w:rFonts w:ascii="Arial" w:hAnsi="Arial" w:cs="Arial"/>
              </w:rPr>
            </w:pPr>
            <w:r w:rsidRPr="007C4D82">
              <w:rPr>
                <w:rFonts w:ascii="Arial" w:hAnsi="Arial" w:cs="Arial"/>
              </w:rPr>
              <w:t>Papir i toner za fotokopiranje, prijevoz učenika na javne nastupe školskim kombijem ili autobusom. Snimanje pjesama u glazbenom studiju. Sveukupno: 10.000,00</w:t>
            </w:r>
          </w:p>
        </w:tc>
      </w:tr>
      <w:tr w:rsidR="00786E02" w:rsidRPr="007C4D82" w14:paraId="6BDDCD93" w14:textId="77777777" w:rsidTr="00A70AA2">
        <w:tc>
          <w:tcPr>
            <w:tcW w:w="2268" w:type="dxa"/>
            <w:shd w:val="clear" w:color="auto" w:fill="auto"/>
            <w:vAlign w:val="center"/>
          </w:tcPr>
          <w:p w14:paraId="190722ED" w14:textId="77777777" w:rsidR="00786E02" w:rsidRPr="007C4D82" w:rsidRDefault="00786E02" w:rsidP="00A70AA2">
            <w:pPr>
              <w:spacing w:before="120" w:after="120"/>
              <w:jc w:val="center"/>
              <w:rPr>
                <w:rFonts w:ascii="Arial" w:hAnsi="Arial" w:cs="Arial"/>
                <w:b/>
              </w:rPr>
            </w:pPr>
            <w:r w:rsidRPr="007C4D82">
              <w:rPr>
                <w:rFonts w:ascii="Arial" w:hAnsi="Arial" w:cs="Arial"/>
                <w:b/>
              </w:rPr>
              <w:t>VREDNOVANJE</w:t>
            </w:r>
          </w:p>
        </w:tc>
        <w:tc>
          <w:tcPr>
            <w:tcW w:w="11266" w:type="dxa"/>
            <w:shd w:val="clear" w:color="auto" w:fill="auto"/>
          </w:tcPr>
          <w:p w14:paraId="41D38D3A" w14:textId="77777777" w:rsidR="00786E02" w:rsidRPr="007C4D82" w:rsidRDefault="00786E02" w:rsidP="00A70AA2">
            <w:pPr>
              <w:spacing w:before="120" w:after="120"/>
              <w:jc w:val="both"/>
              <w:rPr>
                <w:rFonts w:ascii="Arial" w:hAnsi="Arial" w:cs="Arial"/>
                <w:b/>
              </w:rPr>
            </w:pPr>
            <w:r w:rsidRPr="007C4D82">
              <w:rPr>
                <w:rFonts w:ascii="Arial" w:hAnsi="Arial" w:cs="Arial"/>
              </w:rPr>
              <w:t xml:space="preserve">Skupno vrednovanje pjevačkog zbora </w:t>
            </w:r>
            <w:r>
              <w:rPr>
                <w:rFonts w:ascii="Arial" w:hAnsi="Arial" w:cs="Arial"/>
              </w:rPr>
              <w:t xml:space="preserve">s </w:t>
            </w:r>
            <w:r w:rsidRPr="007C4D82">
              <w:rPr>
                <w:rFonts w:ascii="Arial" w:hAnsi="Arial" w:cs="Arial"/>
              </w:rPr>
              <w:t>obzirom na ostvarene nastupe te predstavljanje rezultata u školskom listu. lokalnom radiju, novinama i na Učiteljskom vijeću.</w:t>
            </w:r>
          </w:p>
        </w:tc>
      </w:tr>
    </w:tbl>
    <w:p w14:paraId="372462A2" w14:textId="77777777" w:rsidR="00786E02" w:rsidRDefault="00786E02" w:rsidP="00786E02"/>
    <w:p w14:paraId="09E8BFCA" w14:textId="46A3A981" w:rsidR="00786E02" w:rsidRDefault="00786E02" w:rsidP="00786E02"/>
    <w:p w14:paraId="0FAA8EFC" w14:textId="1D3C1A36" w:rsidR="00786E02" w:rsidRDefault="00786E02" w:rsidP="00786E02"/>
    <w:p w14:paraId="25C65A18" w14:textId="457B0157" w:rsidR="00786E02" w:rsidRDefault="00786E02" w:rsidP="00786E02"/>
    <w:p w14:paraId="1AEF5068" w14:textId="77777777" w:rsidR="00786E02" w:rsidRDefault="00786E02" w:rsidP="00786E02"/>
    <w:p w14:paraId="228D7F9C" w14:textId="77777777" w:rsidR="00786E02" w:rsidRDefault="00786E02" w:rsidP="00786E02"/>
    <w:p w14:paraId="29654709" w14:textId="77777777" w:rsidR="00786E02" w:rsidRDefault="00786E02" w:rsidP="00786E02"/>
    <w:tbl>
      <w:tblPr>
        <w:tblpPr w:leftFromText="180" w:rightFromText="180" w:vertAnchor="text" w:horzAnchor="margin" w:tblpXSpec="center"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9"/>
        <w:gridCol w:w="6833"/>
      </w:tblGrid>
      <w:tr w:rsidR="00786E02" w:rsidRPr="007C4D82" w14:paraId="2FC16A55" w14:textId="77777777" w:rsidTr="00A70AA2">
        <w:tc>
          <w:tcPr>
            <w:tcW w:w="2410" w:type="dxa"/>
            <w:shd w:val="clear" w:color="auto" w:fill="auto"/>
            <w:vAlign w:val="center"/>
          </w:tcPr>
          <w:p w14:paraId="2D62E310" w14:textId="77777777" w:rsidR="00786E02" w:rsidRPr="007C4D82" w:rsidRDefault="00786E02" w:rsidP="00A70AA2">
            <w:pPr>
              <w:spacing w:before="120" w:after="120"/>
              <w:jc w:val="center"/>
              <w:rPr>
                <w:rFonts w:ascii="Arial" w:hAnsi="Arial" w:cs="Arial"/>
                <w:b/>
              </w:rPr>
            </w:pPr>
            <w:r w:rsidRPr="007C4D82">
              <w:rPr>
                <w:rFonts w:ascii="Arial" w:hAnsi="Arial" w:cs="Arial"/>
                <w:b/>
              </w:rPr>
              <w:t>AKTIVNOST</w:t>
            </w:r>
          </w:p>
        </w:tc>
        <w:tc>
          <w:tcPr>
            <w:tcW w:w="11198" w:type="dxa"/>
            <w:shd w:val="clear" w:color="auto" w:fill="auto"/>
          </w:tcPr>
          <w:p w14:paraId="45AD9888" w14:textId="77777777" w:rsidR="00786E02" w:rsidRPr="007C4D82" w:rsidRDefault="00786E02" w:rsidP="00A70AA2">
            <w:pPr>
              <w:spacing w:before="120" w:after="120"/>
              <w:jc w:val="both"/>
              <w:rPr>
                <w:rFonts w:ascii="Arial" w:hAnsi="Arial" w:cs="Arial"/>
                <w:b/>
              </w:rPr>
            </w:pPr>
            <w:r>
              <w:rPr>
                <w:rFonts w:ascii="Arial" w:hAnsi="Arial" w:cs="Arial"/>
                <w:b/>
              </w:rPr>
              <w:t xml:space="preserve">RADIONICA </w:t>
            </w:r>
            <w:r w:rsidRPr="002D2A53">
              <w:rPr>
                <w:rFonts w:ascii="Arial" w:hAnsi="Arial" w:cs="Arial"/>
                <w:b/>
              </w:rPr>
              <w:t>BOOMWHACKERS</w:t>
            </w:r>
          </w:p>
        </w:tc>
      </w:tr>
      <w:tr w:rsidR="00786E02" w:rsidRPr="007C4D82" w14:paraId="4F716BB3" w14:textId="77777777" w:rsidTr="00A70AA2">
        <w:tc>
          <w:tcPr>
            <w:tcW w:w="2410" w:type="dxa"/>
            <w:shd w:val="clear" w:color="auto" w:fill="auto"/>
            <w:vAlign w:val="center"/>
          </w:tcPr>
          <w:p w14:paraId="2A18F8F3" w14:textId="77777777" w:rsidR="00786E02" w:rsidRPr="007C4D82" w:rsidRDefault="00786E02" w:rsidP="00A70AA2">
            <w:pPr>
              <w:spacing w:before="120" w:after="120"/>
              <w:jc w:val="center"/>
              <w:rPr>
                <w:rFonts w:ascii="Arial" w:hAnsi="Arial" w:cs="Arial"/>
                <w:b/>
              </w:rPr>
            </w:pPr>
            <w:r w:rsidRPr="007C4D82">
              <w:rPr>
                <w:rFonts w:ascii="Arial" w:hAnsi="Arial" w:cs="Arial"/>
                <w:b/>
              </w:rPr>
              <w:t>CILJEVI</w:t>
            </w:r>
          </w:p>
        </w:tc>
        <w:tc>
          <w:tcPr>
            <w:tcW w:w="11198" w:type="dxa"/>
            <w:shd w:val="clear" w:color="auto" w:fill="auto"/>
          </w:tcPr>
          <w:p w14:paraId="1B13535A" w14:textId="77777777" w:rsidR="00786E02" w:rsidRPr="007C4D82" w:rsidRDefault="00786E02" w:rsidP="00A70AA2">
            <w:pPr>
              <w:spacing w:before="120" w:after="120"/>
              <w:jc w:val="both"/>
              <w:rPr>
                <w:rFonts w:ascii="Arial" w:hAnsi="Arial" w:cs="Arial"/>
              </w:rPr>
            </w:pPr>
            <w:r>
              <w:rPr>
                <w:rFonts w:ascii="Arial" w:hAnsi="Arial" w:cs="Arial"/>
              </w:rPr>
              <w:t>Poticanje i r</w:t>
            </w:r>
            <w:r w:rsidRPr="007C4D82">
              <w:rPr>
                <w:rFonts w:ascii="Arial" w:hAnsi="Arial" w:cs="Arial"/>
              </w:rPr>
              <w:t>azv</w:t>
            </w:r>
            <w:r>
              <w:rPr>
                <w:rFonts w:ascii="Arial" w:hAnsi="Arial" w:cs="Arial"/>
              </w:rPr>
              <w:t>oj</w:t>
            </w:r>
            <w:r w:rsidRPr="007C4D82">
              <w:rPr>
                <w:rFonts w:ascii="Arial" w:hAnsi="Arial" w:cs="Arial"/>
              </w:rPr>
              <w:t xml:space="preserve"> interesa za glazbu i umjetnost</w:t>
            </w:r>
            <w:r>
              <w:rPr>
                <w:rFonts w:ascii="Arial" w:hAnsi="Arial" w:cs="Arial"/>
              </w:rPr>
              <w:t xml:space="preserve"> te poticanje razvoja </w:t>
            </w:r>
            <w:r w:rsidRPr="007C4D82">
              <w:rPr>
                <w:rFonts w:ascii="Arial" w:hAnsi="Arial" w:cs="Arial"/>
              </w:rPr>
              <w:t>glazbenog i umjetničkog ukusa</w:t>
            </w:r>
            <w:r>
              <w:rPr>
                <w:rFonts w:ascii="Arial" w:hAnsi="Arial" w:cs="Arial"/>
              </w:rPr>
              <w:t xml:space="preserve"> kod učenika. </w:t>
            </w:r>
            <w:r w:rsidRPr="007C4D82">
              <w:rPr>
                <w:rFonts w:ascii="Arial" w:hAnsi="Arial" w:cs="Arial"/>
              </w:rPr>
              <w:t xml:space="preserve"> Poticati</w:t>
            </w:r>
            <w:r>
              <w:rPr>
                <w:rFonts w:ascii="Arial" w:hAnsi="Arial" w:cs="Arial"/>
              </w:rPr>
              <w:t xml:space="preserve"> ljubav i interes prema skupnom pjevanju. P</w:t>
            </w:r>
            <w:r w:rsidRPr="007C4D82">
              <w:rPr>
                <w:rFonts w:ascii="Arial" w:hAnsi="Arial" w:cs="Arial"/>
              </w:rPr>
              <w:t xml:space="preserve">oticati interes za usvajanjem novih glazbenih sadržaja te </w:t>
            </w:r>
            <w:r>
              <w:rPr>
                <w:rFonts w:ascii="Arial" w:hAnsi="Arial" w:cs="Arial"/>
              </w:rPr>
              <w:t xml:space="preserve">razvijati </w:t>
            </w:r>
            <w:r w:rsidRPr="007C4D82">
              <w:rPr>
                <w:rFonts w:ascii="Arial" w:hAnsi="Arial" w:cs="Arial"/>
              </w:rPr>
              <w:t xml:space="preserve">pozitivan i aktivan </w:t>
            </w:r>
            <w:r>
              <w:rPr>
                <w:rFonts w:ascii="Arial" w:hAnsi="Arial" w:cs="Arial"/>
              </w:rPr>
              <w:t>stav  prema glazbi</w:t>
            </w:r>
            <w:r w:rsidRPr="007C4D82">
              <w:rPr>
                <w:rFonts w:ascii="Arial" w:hAnsi="Arial" w:cs="Arial"/>
              </w:rPr>
              <w:t>.</w:t>
            </w:r>
          </w:p>
        </w:tc>
      </w:tr>
      <w:tr w:rsidR="00786E02" w:rsidRPr="007C4D82" w14:paraId="60702704" w14:textId="77777777" w:rsidTr="00A70AA2">
        <w:tc>
          <w:tcPr>
            <w:tcW w:w="2410" w:type="dxa"/>
            <w:shd w:val="clear" w:color="auto" w:fill="auto"/>
            <w:vAlign w:val="center"/>
          </w:tcPr>
          <w:p w14:paraId="4D3DA138" w14:textId="77777777" w:rsidR="00786E02" w:rsidRPr="007C4D82" w:rsidRDefault="00786E02" w:rsidP="00A70AA2">
            <w:pPr>
              <w:spacing w:before="120" w:after="120"/>
              <w:jc w:val="center"/>
              <w:rPr>
                <w:rFonts w:ascii="Arial" w:hAnsi="Arial" w:cs="Arial"/>
                <w:b/>
              </w:rPr>
            </w:pPr>
            <w:r w:rsidRPr="007C4D82">
              <w:rPr>
                <w:rFonts w:ascii="Arial" w:hAnsi="Arial" w:cs="Arial"/>
                <w:b/>
              </w:rPr>
              <w:t>NAMJENA</w:t>
            </w:r>
          </w:p>
        </w:tc>
        <w:tc>
          <w:tcPr>
            <w:tcW w:w="11198" w:type="dxa"/>
            <w:shd w:val="clear" w:color="auto" w:fill="auto"/>
          </w:tcPr>
          <w:p w14:paraId="505ED076" w14:textId="77777777" w:rsidR="00786E02" w:rsidRPr="007C4D82" w:rsidRDefault="00786E02" w:rsidP="00A70AA2">
            <w:pPr>
              <w:spacing w:before="120" w:after="120"/>
              <w:jc w:val="both"/>
              <w:rPr>
                <w:rFonts w:ascii="Arial" w:hAnsi="Arial" w:cs="Arial"/>
              </w:rPr>
            </w:pPr>
            <w:r>
              <w:rPr>
                <w:rFonts w:ascii="Arial" w:hAnsi="Arial" w:cs="Arial"/>
              </w:rPr>
              <w:t>Produbljivanje spoznavanja glazbe i glazbenih pojmova. R</w:t>
            </w:r>
            <w:r w:rsidRPr="007C4D82">
              <w:rPr>
                <w:rFonts w:ascii="Arial" w:hAnsi="Arial" w:cs="Arial"/>
              </w:rPr>
              <w:t xml:space="preserve">azvoj </w:t>
            </w:r>
            <w:r>
              <w:rPr>
                <w:rFonts w:ascii="Arial" w:hAnsi="Arial" w:cs="Arial"/>
              </w:rPr>
              <w:t xml:space="preserve">pozitivnih </w:t>
            </w:r>
            <w:r w:rsidRPr="007C4D82">
              <w:rPr>
                <w:rFonts w:ascii="Arial" w:hAnsi="Arial" w:cs="Arial"/>
              </w:rPr>
              <w:t>odnosa i međusobne suradnje</w:t>
            </w:r>
            <w:r>
              <w:rPr>
                <w:rFonts w:ascii="Arial" w:hAnsi="Arial" w:cs="Arial"/>
              </w:rPr>
              <w:t xml:space="preserve"> među učenicima</w:t>
            </w:r>
            <w:r w:rsidRPr="007C4D82">
              <w:rPr>
                <w:rFonts w:ascii="Arial" w:hAnsi="Arial" w:cs="Arial"/>
              </w:rPr>
              <w:t>.</w:t>
            </w:r>
          </w:p>
        </w:tc>
      </w:tr>
      <w:tr w:rsidR="00786E02" w:rsidRPr="007C4D82" w14:paraId="1AC9F5DE" w14:textId="77777777" w:rsidTr="00A70AA2">
        <w:tc>
          <w:tcPr>
            <w:tcW w:w="2410" w:type="dxa"/>
            <w:shd w:val="clear" w:color="auto" w:fill="auto"/>
            <w:vAlign w:val="center"/>
          </w:tcPr>
          <w:p w14:paraId="4995B0B9" w14:textId="77777777" w:rsidR="00786E02" w:rsidRPr="007C4D82" w:rsidRDefault="00786E02" w:rsidP="00A70AA2">
            <w:pPr>
              <w:spacing w:before="120" w:after="120"/>
              <w:jc w:val="center"/>
              <w:rPr>
                <w:rFonts w:ascii="Arial" w:hAnsi="Arial" w:cs="Arial"/>
                <w:b/>
              </w:rPr>
            </w:pPr>
            <w:r w:rsidRPr="007C4D82">
              <w:rPr>
                <w:rFonts w:ascii="Arial" w:hAnsi="Arial" w:cs="Arial"/>
                <w:b/>
              </w:rPr>
              <w:t>NOSITELJ</w:t>
            </w:r>
          </w:p>
        </w:tc>
        <w:tc>
          <w:tcPr>
            <w:tcW w:w="11198" w:type="dxa"/>
            <w:shd w:val="clear" w:color="auto" w:fill="auto"/>
          </w:tcPr>
          <w:p w14:paraId="0EA9951B" w14:textId="77777777" w:rsidR="00786E02" w:rsidRPr="007C4D82" w:rsidRDefault="00786E02" w:rsidP="00A70AA2">
            <w:pPr>
              <w:pStyle w:val="Bezproreda"/>
              <w:spacing w:before="120" w:after="120"/>
              <w:jc w:val="both"/>
              <w:rPr>
                <w:rFonts w:ascii="Arial" w:hAnsi="Arial" w:cs="Arial"/>
              </w:rPr>
            </w:pPr>
            <w:r>
              <w:rPr>
                <w:rFonts w:ascii="Arial" w:hAnsi="Arial" w:cs="Arial"/>
              </w:rPr>
              <w:t>Bojana Perhat</w:t>
            </w:r>
          </w:p>
        </w:tc>
      </w:tr>
      <w:tr w:rsidR="00786E02" w:rsidRPr="007C4D82" w14:paraId="115CDF6D" w14:textId="77777777" w:rsidTr="00A70AA2">
        <w:tc>
          <w:tcPr>
            <w:tcW w:w="2410" w:type="dxa"/>
            <w:shd w:val="clear" w:color="auto" w:fill="auto"/>
            <w:vAlign w:val="center"/>
          </w:tcPr>
          <w:p w14:paraId="50E9FCF2" w14:textId="77777777" w:rsidR="00786E02" w:rsidRPr="007C4D82" w:rsidRDefault="00786E02" w:rsidP="00A70AA2">
            <w:pPr>
              <w:spacing w:before="120" w:after="120"/>
              <w:jc w:val="center"/>
              <w:rPr>
                <w:rFonts w:ascii="Arial" w:hAnsi="Arial" w:cs="Arial"/>
                <w:b/>
              </w:rPr>
            </w:pPr>
            <w:r w:rsidRPr="007C4D82">
              <w:rPr>
                <w:rFonts w:ascii="Arial" w:hAnsi="Arial" w:cs="Arial"/>
                <w:b/>
              </w:rPr>
              <w:t>NAČIN REALIZACIJE</w:t>
            </w:r>
          </w:p>
        </w:tc>
        <w:tc>
          <w:tcPr>
            <w:tcW w:w="11198" w:type="dxa"/>
            <w:shd w:val="clear" w:color="auto" w:fill="auto"/>
          </w:tcPr>
          <w:p w14:paraId="3B99ABB4" w14:textId="77777777" w:rsidR="00786E02" w:rsidRPr="007C4D82" w:rsidRDefault="00786E02" w:rsidP="00A70AA2">
            <w:pPr>
              <w:pStyle w:val="Bezproreda"/>
              <w:spacing w:before="120" w:after="120"/>
              <w:jc w:val="both"/>
              <w:rPr>
                <w:rFonts w:ascii="Arial" w:hAnsi="Arial" w:cs="Arial"/>
              </w:rPr>
            </w:pPr>
            <w:r>
              <w:rPr>
                <w:rFonts w:ascii="Arial" w:hAnsi="Arial" w:cs="Arial"/>
              </w:rPr>
              <w:t xml:space="preserve">Radionica u školi  </w:t>
            </w:r>
          </w:p>
        </w:tc>
      </w:tr>
      <w:tr w:rsidR="00786E02" w:rsidRPr="007C4D82" w14:paraId="790A6BDB" w14:textId="77777777" w:rsidTr="00A70AA2">
        <w:tc>
          <w:tcPr>
            <w:tcW w:w="2410" w:type="dxa"/>
            <w:shd w:val="clear" w:color="auto" w:fill="auto"/>
            <w:vAlign w:val="center"/>
          </w:tcPr>
          <w:p w14:paraId="32F41391" w14:textId="77777777" w:rsidR="00786E02" w:rsidRPr="007C4D82" w:rsidRDefault="00786E02" w:rsidP="00A70AA2">
            <w:pPr>
              <w:spacing w:before="120" w:after="120"/>
              <w:jc w:val="center"/>
              <w:rPr>
                <w:rFonts w:ascii="Arial" w:hAnsi="Arial" w:cs="Arial"/>
                <w:b/>
              </w:rPr>
            </w:pPr>
            <w:r w:rsidRPr="007C4D82">
              <w:rPr>
                <w:rFonts w:ascii="Arial" w:hAnsi="Arial" w:cs="Arial"/>
                <w:b/>
              </w:rPr>
              <w:t>VREMENIK</w:t>
            </w:r>
          </w:p>
        </w:tc>
        <w:tc>
          <w:tcPr>
            <w:tcW w:w="11198" w:type="dxa"/>
            <w:shd w:val="clear" w:color="auto" w:fill="auto"/>
          </w:tcPr>
          <w:p w14:paraId="589F79A4" w14:textId="77777777" w:rsidR="00786E02" w:rsidRPr="007C4D82" w:rsidRDefault="00786E02" w:rsidP="00A70AA2">
            <w:pPr>
              <w:pStyle w:val="Bezproreda"/>
              <w:spacing w:before="120" w:after="120"/>
              <w:jc w:val="both"/>
              <w:rPr>
                <w:rFonts w:ascii="Arial" w:hAnsi="Arial" w:cs="Arial"/>
              </w:rPr>
            </w:pPr>
            <w:r>
              <w:rPr>
                <w:rFonts w:ascii="Arial" w:hAnsi="Arial" w:cs="Arial"/>
              </w:rPr>
              <w:t>Tijekom školske godine 2022./2023.</w:t>
            </w:r>
          </w:p>
        </w:tc>
      </w:tr>
      <w:tr w:rsidR="00786E02" w:rsidRPr="007C4D82" w14:paraId="1205393E" w14:textId="77777777" w:rsidTr="00A70AA2">
        <w:tc>
          <w:tcPr>
            <w:tcW w:w="2410" w:type="dxa"/>
            <w:shd w:val="clear" w:color="auto" w:fill="auto"/>
            <w:vAlign w:val="center"/>
          </w:tcPr>
          <w:p w14:paraId="1FD8A440" w14:textId="77777777" w:rsidR="00786E02" w:rsidRPr="007C4D82" w:rsidRDefault="00786E02" w:rsidP="00A70AA2">
            <w:pPr>
              <w:spacing w:before="120" w:after="120"/>
              <w:jc w:val="center"/>
              <w:rPr>
                <w:rFonts w:ascii="Arial" w:hAnsi="Arial" w:cs="Arial"/>
                <w:b/>
              </w:rPr>
            </w:pPr>
            <w:r w:rsidRPr="007C4D82">
              <w:rPr>
                <w:rFonts w:ascii="Arial" w:hAnsi="Arial" w:cs="Arial"/>
                <w:b/>
              </w:rPr>
              <w:t>TROŠKOVNIK</w:t>
            </w:r>
          </w:p>
        </w:tc>
        <w:tc>
          <w:tcPr>
            <w:tcW w:w="11198" w:type="dxa"/>
            <w:shd w:val="clear" w:color="auto" w:fill="auto"/>
          </w:tcPr>
          <w:p w14:paraId="5521F01C" w14:textId="77777777" w:rsidR="00786E02" w:rsidRPr="007C4D82" w:rsidRDefault="00786E02" w:rsidP="00A70AA2">
            <w:pPr>
              <w:pStyle w:val="Bezproreda"/>
              <w:spacing w:before="120" w:after="120"/>
              <w:jc w:val="both"/>
              <w:rPr>
                <w:rFonts w:ascii="Arial" w:hAnsi="Arial" w:cs="Arial"/>
              </w:rPr>
            </w:pPr>
            <w:r>
              <w:rPr>
                <w:rFonts w:ascii="Arial" w:hAnsi="Arial" w:cs="Arial"/>
              </w:rPr>
              <w:t>Nema troškova.</w:t>
            </w:r>
          </w:p>
        </w:tc>
      </w:tr>
      <w:tr w:rsidR="00786E02" w:rsidRPr="007C4D82" w14:paraId="679B2827" w14:textId="77777777" w:rsidTr="00A70AA2">
        <w:tc>
          <w:tcPr>
            <w:tcW w:w="2410" w:type="dxa"/>
            <w:shd w:val="clear" w:color="auto" w:fill="auto"/>
            <w:vAlign w:val="center"/>
          </w:tcPr>
          <w:p w14:paraId="6D71B58B" w14:textId="77777777" w:rsidR="00786E02" w:rsidRPr="007C4D82" w:rsidRDefault="00786E02" w:rsidP="00A70AA2">
            <w:pPr>
              <w:spacing w:before="120" w:after="120"/>
              <w:jc w:val="center"/>
              <w:rPr>
                <w:rFonts w:ascii="Arial" w:hAnsi="Arial" w:cs="Arial"/>
                <w:b/>
              </w:rPr>
            </w:pPr>
            <w:r w:rsidRPr="007C4D82">
              <w:rPr>
                <w:rFonts w:ascii="Arial" w:hAnsi="Arial" w:cs="Arial"/>
                <w:b/>
              </w:rPr>
              <w:t>VREDNOVANJE</w:t>
            </w:r>
          </w:p>
        </w:tc>
        <w:tc>
          <w:tcPr>
            <w:tcW w:w="11198" w:type="dxa"/>
            <w:shd w:val="clear" w:color="auto" w:fill="auto"/>
          </w:tcPr>
          <w:p w14:paraId="3E4E9446" w14:textId="77777777" w:rsidR="00786E02" w:rsidRPr="007C4D82" w:rsidRDefault="00786E02" w:rsidP="00A70AA2">
            <w:pPr>
              <w:spacing w:before="120" w:after="120"/>
              <w:jc w:val="both"/>
              <w:rPr>
                <w:rFonts w:ascii="Arial" w:hAnsi="Arial" w:cs="Arial"/>
              </w:rPr>
            </w:pPr>
            <w:r>
              <w:rPr>
                <w:rFonts w:ascii="Arial" w:hAnsi="Arial" w:cs="Arial"/>
              </w:rPr>
              <w:t xml:space="preserve">Uočiti spoznaje učenika kroz razgovor ili glazbenu interpretaciju. </w:t>
            </w:r>
          </w:p>
        </w:tc>
      </w:tr>
    </w:tbl>
    <w:p w14:paraId="4660617E" w14:textId="77777777" w:rsidR="00786E02" w:rsidRDefault="00786E02" w:rsidP="00786E02"/>
    <w:p w14:paraId="27EF0816" w14:textId="18160CDC" w:rsidR="000F4E84" w:rsidRDefault="000F4E84">
      <w:pPr>
        <w:spacing w:after="200" w:line="276" w:lineRule="auto"/>
        <w:rPr>
          <w:b/>
          <w:sz w:val="32"/>
          <w:szCs w:val="32"/>
        </w:rPr>
      </w:pPr>
    </w:p>
    <w:tbl>
      <w:tblPr>
        <w:tblStyle w:val="Reetkatablice"/>
        <w:tblW w:w="9214" w:type="dxa"/>
        <w:tblInd w:w="-34" w:type="dxa"/>
        <w:tblLook w:val="04A0" w:firstRow="1" w:lastRow="0" w:firstColumn="1" w:lastColumn="0" w:noHBand="0" w:noVBand="1"/>
      </w:tblPr>
      <w:tblGrid>
        <w:gridCol w:w="2410"/>
        <w:gridCol w:w="6804"/>
      </w:tblGrid>
      <w:tr w:rsidR="00316465" w:rsidRPr="00530297" w14:paraId="3ACBC73F" w14:textId="77777777" w:rsidTr="002709FD">
        <w:tc>
          <w:tcPr>
            <w:tcW w:w="2410" w:type="dxa"/>
            <w:shd w:val="clear" w:color="auto" w:fill="EAF1DD" w:themeFill="accent3" w:themeFillTint="33"/>
          </w:tcPr>
          <w:p w14:paraId="178A01EB" w14:textId="77777777" w:rsidR="00316465" w:rsidRPr="00530297" w:rsidRDefault="00316465" w:rsidP="00316465">
            <w:pPr>
              <w:jc w:val="center"/>
            </w:pPr>
            <w:r w:rsidRPr="00530297">
              <w:t>AKTIVNOST/</w:t>
            </w:r>
          </w:p>
          <w:p w14:paraId="24785842" w14:textId="77777777" w:rsidR="00316465" w:rsidRPr="00530297" w:rsidRDefault="00316465" w:rsidP="00316465">
            <w:pPr>
              <w:jc w:val="center"/>
            </w:pPr>
            <w:r w:rsidRPr="00530297">
              <w:t>PROGRAM/</w:t>
            </w:r>
          </w:p>
          <w:p w14:paraId="37DEA52F" w14:textId="77777777" w:rsidR="00316465" w:rsidRPr="00530297" w:rsidRDefault="00316465" w:rsidP="00316465">
            <w:pPr>
              <w:jc w:val="center"/>
            </w:pPr>
            <w:r w:rsidRPr="00530297">
              <w:t>PROJEKT</w:t>
            </w:r>
          </w:p>
        </w:tc>
        <w:tc>
          <w:tcPr>
            <w:tcW w:w="6804" w:type="dxa"/>
          </w:tcPr>
          <w:p w14:paraId="7373C14E" w14:textId="77777777" w:rsidR="00316465" w:rsidRPr="008C6F05" w:rsidRDefault="00316465" w:rsidP="00316465">
            <w:pPr>
              <w:pStyle w:val="Odlomakpopisa"/>
              <w:spacing w:line="360" w:lineRule="auto"/>
              <w:ind w:left="0"/>
              <w:jc w:val="center"/>
              <w:rPr>
                <w:b/>
                <w:sz w:val="28"/>
              </w:rPr>
            </w:pPr>
            <w:r w:rsidRPr="008C6F05">
              <w:rPr>
                <w:b/>
                <w:sz w:val="28"/>
              </w:rPr>
              <w:t>BIBLIJSKA SKUPINA</w:t>
            </w:r>
          </w:p>
        </w:tc>
      </w:tr>
      <w:tr w:rsidR="00316465" w:rsidRPr="00530297" w14:paraId="79D978FD" w14:textId="77777777" w:rsidTr="002709FD">
        <w:tc>
          <w:tcPr>
            <w:tcW w:w="2410" w:type="dxa"/>
            <w:shd w:val="clear" w:color="auto" w:fill="EAF1DD" w:themeFill="accent3" w:themeFillTint="33"/>
          </w:tcPr>
          <w:p w14:paraId="36A783BE" w14:textId="77777777" w:rsidR="00316465" w:rsidRPr="00530297" w:rsidRDefault="00316465" w:rsidP="00316465">
            <w:r w:rsidRPr="00530297">
              <w:t>Ciljevi</w:t>
            </w:r>
          </w:p>
          <w:p w14:paraId="5375F148" w14:textId="77777777" w:rsidR="00316465" w:rsidRPr="00530297" w:rsidRDefault="00316465" w:rsidP="00316465">
            <w:r w:rsidRPr="00530297">
              <w:t>(što želimo postići)</w:t>
            </w:r>
          </w:p>
        </w:tc>
        <w:tc>
          <w:tcPr>
            <w:tcW w:w="6804" w:type="dxa"/>
          </w:tcPr>
          <w:p w14:paraId="6EB62827" w14:textId="77777777" w:rsidR="00316465" w:rsidRPr="00AE54E5" w:rsidRDefault="00316465" w:rsidP="00316465">
            <w:pPr>
              <w:pStyle w:val="Odlomakpopisa"/>
              <w:spacing w:line="360" w:lineRule="auto"/>
              <w:ind w:left="0"/>
              <w:jc w:val="both"/>
              <w:rPr>
                <w:rFonts w:eastAsia="BemboRoman"/>
                <w:szCs w:val="20"/>
              </w:rPr>
            </w:pPr>
            <w:r>
              <w:rPr>
                <w:rFonts w:eastAsia="BemboRoman"/>
                <w:szCs w:val="20"/>
              </w:rPr>
              <w:t xml:space="preserve">Kroz odabrane biblijske tekstove upoznati Božju beskrajnu dobrotu i ljubav kojom, od samih početaka, Bog brine za ljude. </w:t>
            </w:r>
          </w:p>
          <w:p w14:paraId="5D2F4791" w14:textId="7248B516" w:rsidR="00316465" w:rsidRPr="00080953" w:rsidRDefault="00316465" w:rsidP="00316465">
            <w:pPr>
              <w:pStyle w:val="Odlomakpopisa"/>
              <w:spacing w:line="360" w:lineRule="auto"/>
              <w:ind w:left="0"/>
              <w:jc w:val="both"/>
            </w:pPr>
            <w:r>
              <w:t>Obilježiti važnije kršćanske blagdane i osvijestiti važnost njihova slavljenja u  obitelji, školi i župi.</w:t>
            </w:r>
          </w:p>
        </w:tc>
      </w:tr>
      <w:tr w:rsidR="00316465" w:rsidRPr="00530297" w14:paraId="040D7F65" w14:textId="77777777" w:rsidTr="002709FD">
        <w:tc>
          <w:tcPr>
            <w:tcW w:w="2410" w:type="dxa"/>
            <w:shd w:val="clear" w:color="auto" w:fill="EAF1DD" w:themeFill="accent3" w:themeFillTint="33"/>
          </w:tcPr>
          <w:p w14:paraId="270370A8" w14:textId="77777777" w:rsidR="00316465" w:rsidRPr="00530297" w:rsidRDefault="00316465" w:rsidP="00316465">
            <w:r w:rsidRPr="00530297">
              <w:t>Očekivani ishodi</w:t>
            </w:r>
          </w:p>
          <w:p w14:paraId="4A05A27D" w14:textId="77777777" w:rsidR="00316465" w:rsidRPr="00530297" w:rsidRDefault="00316465" w:rsidP="00316465">
            <w:r w:rsidRPr="00530297">
              <w:t>(što će učenik moći)</w:t>
            </w:r>
          </w:p>
          <w:p w14:paraId="55377DDC" w14:textId="77777777" w:rsidR="00316465" w:rsidRPr="00530297" w:rsidRDefault="00316465" w:rsidP="00316465"/>
        </w:tc>
        <w:tc>
          <w:tcPr>
            <w:tcW w:w="6804" w:type="dxa"/>
          </w:tcPr>
          <w:p w14:paraId="4CE442B4" w14:textId="77777777" w:rsidR="00316465" w:rsidRPr="00E36FCB" w:rsidRDefault="00316465" w:rsidP="00316465">
            <w:pPr>
              <w:spacing w:line="360" w:lineRule="auto"/>
            </w:pPr>
            <w:r>
              <w:t xml:space="preserve">Biti sposoban </w:t>
            </w:r>
            <w:r w:rsidRPr="00E36FCB">
              <w:t>povezati biblijske poruke sa svakodnevnim</w:t>
            </w:r>
          </w:p>
          <w:p w14:paraId="6BDFCECD" w14:textId="77777777" w:rsidR="00316465" w:rsidRPr="00195A0A" w:rsidRDefault="00316465" w:rsidP="00316465">
            <w:pPr>
              <w:spacing w:line="360" w:lineRule="auto"/>
            </w:pPr>
            <w:r w:rsidRPr="00E36FCB">
              <w:t xml:space="preserve">osobnim i društvenim </w:t>
            </w:r>
            <w:r>
              <w:t>ž</w:t>
            </w:r>
            <w:r w:rsidRPr="00E36FCB">
              <w:t>ivotom</w:t>
            </w:r>
            <w:r>
              <w:t xml:space="preserve">. Spoznati da je </w:t>
            </w:r>
            <w:r w:rsidRPr="00E36FCB">
              <w:t xml:space="preserve"> Bog pozvao </w:t>
            </w:r>
            <w:r>
              <w:t xml:space="preserve">sve </w:t>
            </w:r>
            <w:r w:rsidRPr="00E36FCB">
              <w:t>ljude na međusobnu</w:t>
            </w:r>
            <w:r>
              <w:t xml:space="preserve"> </w:t>
            </w:r>
            <w:r w:rsidRPr="00E36FCB">
              <w:t xml:space="preserve">ljubav i zajedništvo i na </w:t>
            </w:r>
            <w:r>
              <w:t>ž</w:t>
            </w:r>
            <w:r w:rsidRPr="00E36FCB">
              <w:t>ivot</w:t>
            </w:r>
            <w:r>
              <w:t>. U</w:t>
            </w:r>
            <w:r w:rsidRPr="00E36FCB">
              <w:t>poznati biblijske osobe u SZ i NZ</w:t>
            </w:r>
            <w:r>
              <w:t xml:space="preserve"> i </w:t>
            </w:r>
            <w:r w:rsidRPr="00E36FCB">
              <w:t>njihov put na koji ih je</w:t>
            </w:r>
            <w:r>
              <w:t xml:space="preserve"> </w:t>
            </w:r>
            <w:r w:rsidRPr="00E36FCB">
              <w:t>Bog pozvao</w:t>
            </w:r>
            <w:r>
              <w:t>.</w:t>
            </w:r>
          </w:p>
        </w:tc>
      </w:tr>
      <w:tr w:rsidR="00316465" w:rsidRPr="00530297" w14:paraId="03F5AD82" w14:textId="77777777" w:rsidTr="002709FD">
        <w:tc>
          <w:tcPr>
            <w:tcW w:w="2410" w:type="dxa"/>
            <w:shd w:val="clear" w:color="auto" w:fill="EAF1DD" w:themeFill="accent3" w:themeFillTint="33"/>
          </w:tcPr>
          <w:p w14:paraId="14DCEEFB" w14:textId="77777777" w:rsidR="00316465" w:rsidRPr="00530297" w:rsidRDefault="00316465" w:rsidP="00316465">
            <w:r w:rsidRPr="00530297">
              <w:t>Način realizacije:</w:t>
            </w:r>
          </w:p>
        </w:tc>
        <w:tc>
          <w:tcPr>
            <w:tcW w:w="6804" w:type="dxa"/>
          </w:tcPr>
          <w:p w14:paraId="7AC8C9E1" w14:textId="77777777" w:rsidR="00316465" w:rsidRPr="00530297" w:rsidRDefault="00316465" w:rsidP="00316465">
            <w:pPr>
              <w:pStyle w:val="Odlomakpopisa"/>
              <w:spacing w:line="360" w:lineRule="auto"/>
              <w:ind w:left="0"/>
              <w:jc w:val="both"/>
            </w:pPr>
            <w:r>
              <w:t>Aktivnost će se realizirati kroz različite oblike stvaralačkog izražavanja te kroz izradu prigodnih plakata i panoa. Učenici će se sudjelovati  na Vjeronaučnoj olimpijadi.</w:t>
            </w:r>
          </w:p>
        </w:tc>
      </w:tr>
      <w:tr w:rsidR="00316465" w:rsidRPr="00530297" w14:paraId="3317146E" w14:textId="77777777" w:rsidTr="002709FD">
        <w:tc>
          <w:tcPr>
            <w:tcW w:w="2410" w:type="dxa"/>
            <w:shd w:val="clear" w:color="auto" w:fill="EAF1DD" w:themeFill="accent3" w:themeFillTint="33"/>
          </w:tcPr>
          <w:p w14:paraId="030E15F1" w14:textId="77777777" w:rsidR="00316465" w:rsidRPr="00530297" w:rsidRDefault="00316465" w:rsidP="00316465">
            <w:r w:rsidRPr="00530297">
              <w:t>što rade učenici :</w:t>
            </w:r>
          </w:p>
        </w:tc>
        <w:tc>
          <w:tcPr>
            <w:tcW w:w="6804" w:type="dxa"/>
          </w:tcPr>
          <w:p w14:paraId="4E6C7D7D" w14:textId="77777777" w:rsidR="00316465" w:rsidRPr="00530297" w:rsidRDefault="00316465" w:rsidP="00316465">
            <w:pPr>
              <w:pStyle w:val="Odlomakpopisa"/>
              <w:spacing w:line="360" w:lineRule="auto"/>
              <w:ind w:left="0"/>
              <w:jc w:val="both"/>
            </w:pPr>
            <w:r>
              <w:t>Učenici, kroz različite oblike stvaralačkog izražavanja, proniču u dublje značenje najvažnijih kršćanskih blagdana. Učenici izrađuju prigodne panoe te detaljnije upoznaju materijale za Vjeronaučnu olimpijadu.</w:t>
            </w:r>
          </w:p>
        </w:tc>
      </w:tr>
      <w:tr w:rsidR="00316465" w:rsidRPr="00530297" w14:paraId="69AFEB4D" w14:textId="77777777" w:rsidTr="002709FD">
        <w:tc>
          <w:tcPr>
            <w:tcW w:w="2410" w:type="dxa"/>
            <w:tcBorders>
              <w:bottom w:val="single" w:sz="4" w:space="0" w:color="auto"/>
            </w:tcBorders>
            <w:shd w:val="clear" w:color="auto" w:fill="EAF1DD" w:themeFill="accent3" w:themeFillTint="33"/>
          </w:tcPr>
          <w:p w14:paraId="17779FA6" w14:textId="77777777" w:rsidR="00316465" w:rsidRPr="00530297" w:rsidRDefault="00316465" w:rsidP="00316465">
            <w:r w:rsidRPr="00530297">
              <w:t>što rade učitelji :</w:t>
            </w:r>
          </w:p>
        </w:tc>
        <w:tc>
          <w:tcPr>
            <w:tcW w:w="6804" w:type="dxa"/>
            <w:tcBorders>
              <w:bottom w:val="single" w:sz="4" w:space="0" w:color="auto"/>
            </w:tcBorders>
          </w:tcPr>
          <w:p w14:paraId="6334550E" w14:textId="77777777" w:rsidR="00316465" w:rsidRPr="00530297" w:rsidRDefault="00316465" w:rsidP="00316465">
            <w:pPr>
              <w:pStyle w:val="Odlomakpopisa"/>
              <w:spacing w:line="360" w:lineRule="auto"/>
              <w:ind w:left="0"/>
              <w:jc w:val="both"/>
            </w:pPr>
            <w:r>
              <w:t>Vjeroučiteljica, na učenicima prilagođen način, priprema aktivnosti za izradu plakata i panoa. Priprema dobivenih materijala kako bi učenici bolje razumjeli građu za školsko/županijsko natjecanje Vjeronaučne olimpijade.</w:t>
            </w:r>
          </w:p>
        </w:tc>
      </w:tr>
      <w:tr w:rsidR="00316465" w:rsidRPr="00530297" w14:paraId="1186467F" w14:textId="77777777" w:rsidTr="002709FD">
        <w:tc>
          <w:tcPr>
            <w:tcW w:w="2410" w:type="dxa"/>
            <w:shd w:val="clear" w:color="auto" w:fill="EAF1DD" w:themeFill="accent3" w:themeFillTint="33"/>
          </w:tcPr>
          <w:p w14:paraId="1CE2D46C" w14:textId="77777777" w:rsidR="00316465" w:rsidRPr="00530297" w:rsidRDefault="00316465" w:rsidP="00316465">
            <w:r w:rsidRPr="00530297">
              <w:t>Vrijeme realizacije / trajanje</w:t>
            </w:r>
          </w:p>
        </w:tc>
        <w:tc>
          <w:tcPr>
            <w:tcW w:w="6804" w:type="dxa"/>
          </w:tcPr>
          <w:p w14:paraId="44FBF8D8" w14:textId="77777777" w:rsidR="00316465" w:rsidRPr="00530297" w:rsidRDefault="00316465" w:rsidP="00316465">
            <w:pPr>
              <w:pStyle w:val="Odlomakpopisa"/>
              <w:spacing w:line="360" w:lineRule="auto"/>
              <w:ind w:left="0"/>
              <w:jc w:val="both"/>
            </w:pPr>
            <w:r>
              <w:t>Tijekom cijele školske godine (1 sat tjedno).</w:t>
            </w:r>
          </w:p>
        </w:tc>
      </w:tr>
      <w:tr w:rsidR="00316465" w:rsidRPr="009031CD" w14:paraId="2E5D72DB" w14:textId="77777777" w:rsidTr="002709FD">
        <w:tc>
          <w:tcPr>
            <w:tcW w:w="2410" w:type="dxa"/>
            <w:shd w:val="clear" w:color="auto" w:fill="EAF1DD" w:themeFill="accent3" w:themeFillTint="33"/>
          </w:tcPr>
          <w:p w14:paraId="674B2950" w14:textId="77777777" w:rsidR="00316465" w:rsidRPr="00530297" w:rsidRDefault="00316465" w:rsidP="00316465">
            <w:r w:rsidRPr="00530297">
              <w:t xml:space="preserve">Potrebni resursi </w:t>
            </w:r>
          </w:p>
          <w:p w14:paraId="497CBE39" w14:textId="77777777" w:rsidR="00316465" w:rsidRPr="00530297" w:rsidRDefault="00316465" w:rsidP="00316465">
            <w:r w:rsidRPr="00530297">
              <w:t>(materijalni, ljudski)</w:t>
            </w:r>
          </w:p>
        </w:tc>
        <w:tc>
          <w:tcPr>
            <w:tcW w:w="6804" w:type="dxa"/>
          </w:tcPr>
          <w:p w14:paraId="519A7A94" w14:textId="77777777" w:rsidR="00316465" w:rsidRPr="009031CD" w:rsidRDefault="00316465" w:rsidP="00316465">
            <w:r>
              <w:t>Planirane troškove platit ćemo iz materijalnih troškova škole.</w:t>
            </w:r>
          </w:p>
        </w:tc>
      </w:tr>
      <w:tr w:rsidR="00316465" w:rsidRPr="00530297" w14:paraId="4C335698" w14:textId="77777777" w:rsidTr="002709FD">
        <w:tc>
          <w:tcPr>
            <w:tcW w:w="2410" w:type="dxa"/>
            <w:shd w:val="clear" w:color="auto" w:fill="EAF1DD" w:themeFill="accent3" w:themeFillTint="33"/>
          </w:tcPr>
          <w:p w14:paraId="520C1566" w14:textId="77777777" w:rsidR="00316465" w:rsidRPr="00530297" w:rsidRDefault="00316465" w:rsidP="00316465">
            <w:r w:rsidRPr="00530297">
              <w:t>Način praćenja i vrednovanja ishoda</w:t>
            </w:r>
          </w:p>
          <w:p w14:paraId="349DBBBA" w14:textId="77777777" w:rsidR="00316465" w:rsidRPr="00530297" w:rsidRDefault="00316465" w:rsidP="00316465"/>
        </w:tc>
        <w:tc>
          <w:tcPr>
            <w:tcW w:w="6804" w:type="dxa"/>
          </w:tcPr>
          <w:p w14:paraId="2237A7F6" w14:textId="77777777" w:rsidR="00316465" w:rsidRPr="00530297" w:rsidRDefault="00316465" w:rsidP="00316465">
            <w:pPr>
              <w:pStyle w:val="Odlomakpopisa"/>
              <w:spacing w:line="360" w:lineRule="auto"/>
              <w:ind w:left="0"/>
              <w:jc w:val="both"/>
            </w:pPr>
            <w:r>
              <w:t xml:space="preserve">Učenici će biti vrednovani kroz zalaganje i odnos prema drugim učenicima. </w:t>
            </w:r>
          </w:p>
        </w:tc>
      </w:tr>
      <w:tr w:rsidR="00316465" w:rsidRPr="00530297" w14:paraId="588868C6" w14:textId="77777777" w:rsidTr="002709FD">
        <w:tc>
          <w:tcPr>
            <w:tcW w:w="2410" w:type="dxa"/>
            <w:shd w:val="clear" w:color="auto" w:fill="EAF1DD" w:themeFill="accent3" w:themeFillTint="33"/>
          </w:tcPr>
          <w:p w14:paraId="688DD0F8" w14:textId="77777777" w:rsidR="00316465" w:rsidRPr="00530297" w:rsidRDefault="00316465" w:rsidP="00316465">
            <w:r w:rsidRPr="00530297">
              <w:t>Nositelji aktivnosti</w:t>
            </w:r>
          </w:p>
        </w:tc>
        <w:tc>
          <w:tcPr>
            <w:tcW w:w="6804" w:type="dxa"/>
          </w:tcPr>
          <w:p w14:paraId="2396AC70" w14:textId="77777777" w:rsidR="00316465" w:rsidRDefault="00316465" w:rsidP="00316465">
            <w:pPr>
              <w:pStyle w:val="Odlomakpopisa"/>
              <w:spacing w:line="360" w:lineRule="auto"/>
              <w:ind w:left="0"/>
              <w:jc w:val="both"/>
            </w:pPr>
            <w:r>
              <w:t xml:space="preserve">Katarina Bertović, vjeroučiteljica; </w:t>
            </w:r>
          </w:p>
          <w:p w14:paraId="6661FF34" w14:textId="77777777" w:rsidR="00316465" w:rsidRPr="00530297" w:rsidRDefault="00316465" w:rsidP="00316465">
            <w:pPr>
              <w:pStyle w:val="Odlomakpopisa"/>
              <w:spacing w:line="360" w:lineRule="auto"/>
              <w:ind w:left="0"/>
              <w:jc w:val="both"/>
            </w:pPr>
            <w:r>
              <w:t>Zainteresirani učenici od 5. do 8. razreda</w:t>
            </w:r>
          </w:p>
        </w:tc>
      </w:tr>
    </w:tbl>
    <w:p w14:paraId="04284994" w14:textId="5F845573" w:rsidR="00316465" w:rsidRDefault="00316465" w:rsidP="00316465"/>
    <w:p w14:paraId="72CF11E3" w14:textId="0CEE2E00" w:rsidR="007A4C2D" w:rsidRDefault="007A4C2D" w:rsidP="00316465"/>
    <w:p w14:paraId="28676548" w14:textId="21A5463D" w:rsidR="007A4C2D" w:rsidRDefault="007A4C2D" w:rsidP="00316465"/>
    <w:p w14:paraId="5C8445C9" w14:textId="77777777" w:rsidR="007A4C2D" w:rsidRDefault="007A4C2D" w:rsidP="00316465"/>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5329"/>
      </w:tblGrid>
      <w:tr w:rsidR="007A4C2D" w14:paraId="0E04A432" w14:textId="77777777" w:rsidTr="00176263">
        <w:trPr>
          <w:trHeight w:val="971"/>
        </w:trPr>
        <w:tc>
          <w:tcPr>
            <w:tcW w:w="4406" w:type="dxa"/>
          </w:tcPr>
          <w:p w14:paraId="5D8098CD" w14:textId="77777777" w:rsidR="007A4C2D" w:rsidRPr="00BF1A7D" w:rsidRDefault="007A4C2D" w:rsidP="00176263">
            <w:pPr>
              <w:rPr>
                <w:b/>
              </w:rPr>
            </w:pPr>
            <w:r w:rsidRPr="00BF1A7D">
              <w:rPr>
                <w:b/>
              </w:rPr>
              <w:t>NAZIV PROGRAMA/AKTIVNOSTI</w:t>
            </w:r>
          </w:p>
        </w:tc>
        <w:tc>
          <w:tcPr>
            <w:tcW w:w="5494" w:type="dxa"/>
          </w:tcPr>
          <w:p w14:paraId="2972D64D" w14:textId="77777777" w:rsidR="007A4C2D" w:rsidRDefault="007A4C2D" w:rsidP="00176263"/>
          <w:p w14:paraId="35941C0B" w14:textId="77777777" w:rsidR="007A4C2D" w:rsidRPr="00BF1A7D" w:rsidRDefault="007A4C2D" w:rsidP="00176263">
            <w:pPr>
              <w:rPr>
                <w:b/>
                <w:sz w:val="28"/>
                <w:szCs w:val="28"/>
              </w:rPr>
            </w:pPr>
            <w:r w:rsidRPr="001C5D9B">
              <w:rPr>
                <w:sz w:val="28"/>
                <w:szCs w:val="28"/>
              </w:rPr>
              <w:t xml:space="preserve">       </w:t>
            </w:r>
            <w:r>
              <w:rPr>
                <w:b/>
                <w:sz w:val="28"/>
                <w:szCs w:val="28"/>
              </w:rPr>
              <w:t>VJERONAUČNA OLIMPIJADA</w:t>
            </w:r>
          </w:p>
        </w:tc>
      </w:tr>
      <w:tr w:rsidR="007A4C2D" w14:paraId="2259D6A2" w14:textId="77777777" w:rsidTr="00176263">
        <w:trPr>
          <w:trHeight w:val="1362"/>
        </w:trPr>
        <w:tc>
          <w:tcPr>
            <w:tcW w:w="4406" w:type="dxa"/>
          </w:tcPr>
          <w:p w14:paraId="631BCF9A" w14:textId="77777777" w:rsidR="007A4C2D" w:rsidRDefault="007A4C2D" w:rsidP="00176263"/>
          <w:p w14:paraId="3CF8450D" w14:textId="77777777" w:rsidR="007A4C2D" w:rsidRDefault="007A4C2D" w:rsidP="00176263"/>
          <w:p w14:paraId="1B7DD21A" w14:textId="77777777" w:rsidR="007A4C2D" w:rsidRDefault="007A4C2D" w:rsidP="00176263">
            <w:r>
              <w:t xml:space="preserve">   </w:t>
            </w:r>
          </w:p>
          <w:p w14:paraId="44F1E2C5" w14:textId="77777777" w:rsidR="007A4C2D" w:rsidRPr="00BF1A7D" w:rsidRDefault="007A4C2D" w:rsidP="00176263">
            <w:pPr>
              <w:rPr>
                <w:b/>
              </w:rPr>
            </w:pPr>
            <w:r>
              <w:t xml:space="preserve"> </w:t>
            </w:r>
            <w:r w:rsidRPr="00BF1A7D">
              <w:rPr>
                <w:b/>
              </w:rPr>
              <w:t>Ciljevi aktivnosti</w:t>
            </w:r>
          </w:p>
        </w:tc>
        <w:tc>
          <w:tcPr>
            <w:tcW w:w="5494" w:type="dxa"/>
          </w:tcPr>
          <w:p w14:paraId="0E9589AB" w14:textId="77777777" w:rsidR="007A4C2D" w:rsidRDefault="007A4C2D" w:rsidP="00176263"/>
          <w:p w14:paraId="19CF2064" w14:textId="77777777" w:rsidR="007A4C2D" w:rsidRDefault="007A4C2D" w:rsidP="00176263">
            <w:r w:rsidRPr="00FA0AD1">
              <w:t>Usvajanje dodatnog sadržaja iz vjeronauka (tema zadana od strane Nacionalnog katehetskog ureda).</w:t>
            </w:r>
          </w:p>
          <w:p w14:paraId="3A1A69CE" w14:textId="77777777" w:rsidR="007A4C2D" w:rsidRDefault="007A4C2D" w:rsidP="00176263">
            <w:r w:rsidRPr="00FA0AD1">
              <w:t>Priprema i sudjelovanje na natjecanju.</w:t>
            </w:r>
          </w:p>
        </w:tc>
      </w:tr>
      <w:tr w:rsidR="007A4C2D" w14:paraId="35933899" w14:textId="77777777" w:rsidTr="00176263">
        <w:trPr>
          <w:trHeight w:val="1484"/>
        </w:trPr>
        <w:tc>
          <w:tcPr>
            <w:tcW w:w="4406" w:type="dxa"/>
          </w:tcPr>
          <w:p w14:paraId="6B8BD3AC" w14:textId="77777777" w:rsidR="007A4C2D" w:rsidRDefault="007A4C2D" w:rsidP="00176263"/>
          <w:p w14:paraId="6E4470FB" w14:textId="77777777" w:rsidR="007A4C2D" w:rsidRDefault="007A4C2D" w:rsidP="00176263"/>
          <w:p w14:paraId="52AF44FE" w14:textId="77777777" w:rsidR="007A4C2D" w:rsidRPr="00BF1A7D" w:rsidRDefault="007A4C2D" w:rsidP="00176263">
            <w:pPr>
              <w:rPr>
                <w:b/>
              </w:rPr>
            </w:pPr>
            <w:r>
              <w:t xml:space="preserve"> </w:t>
            </w:r>
            <w:r w:rsidRPr="00BF1A7D">
              <w:rPr>
                <w:b/>
              </w:rPr>
              <w:t>Namjena aktivnosti</w:t>
            </w:r>
          </w:p>
        </w:tc>
        <w:tc>
          <w:tcPr>
            <w:tcW w:w="5494" w:type="dxa"/>
          </w:tcPr>
          <w:p w14:paraId="28F6AF33" w14:textId="77777777" w:rsidR="007A4C2D" w:rsidRDefault="007A4C2D" w:rsidP="00176263"/>
          <w:p w14:paraId="1AABF2B9" w14:textId="77777777" w:rsidR="007A4C2D" w:rsidRDefault="007A4C2D" w:rsidP="00176263">
            <w:r>
              <w:t>Naučiti više o temi odabranoj od Nacionalnog katehetskog ureda.</w:t>
            </w:r>
          </w:p>
          <w:p w14:paraId="518B69B7" w14:textId="77777777" w:rsidR="007A4C2D" w:rsidRDefault="007A4C2D" w:rsidP="00176263">
            <w:r>
              <w:t>Potaknuti učenike da nauče nešto više o svojoj  vjeri.</w:t>
            </w:r>
          </w:p>
          <w:p w14:paraId="6C636865" w14:textId="77777777" w:rsidR="007A4C2D" w:rsidRDefault="007A4C2D" w:rsidP="00176263">
            <w:r>
              <w:t>Potaknuti u učenicima duh nadmetanja te da što boljim rezultatom predstave Školu na Vjeronaučnoj olimpijadi.</w:t>
            </w:r>
          </w:p>
          <w:p w14:paraId="3CA8DF81" w14:textId="77777777" w:rsidR="007A4C2D" w:rsidRDefault="007A4C2D" w:rsidP="00176263">
            <w:r>
              <w:t>Razvijanje duha zajedništva, prijateljstva, ali i uvažavanja drugih.</w:t>
            </w:r>
          </w:p>
        </w:tc>
      </w:tr>
      <w:tr w:rsidR="007A4C2D" w14:paraId="599CC99D" w14:textId="77777777" w:rsidTr="00176263">
        <w:trPr>
          <w:trHeight w:val="1153"/>
        </w:trPr>
        <w:tc>
          <w:tcPr>
            <w:tcW w:w="4406" w:type="dxa"/>
          </w:tcPr>
          <w:p w14:paraId="6BEF0C2A" w14:textId="77777777" w:rsidR="007A4C2D" w:rsidRDefault="007A4C2D" w:rsidP="00176263"/>
          <w:p w14:paraId="4CB28524" w14:textId="77777777" w:rsidR="007A4C2D" w:rsidRDefault="007A4C2D" w:rsidP="00176263"/>
          <w:p w14:paraId="77AAA6D8" w14:textId="77777777" w:rsidR="007A4C2D" w:rsidRPr="00BF1A7D" w:rsidRDefault="007A4C2D" w:rsidP="00176263">
            <w:pPr>
              <w:rPr>
                <w:b/>
              </w:rPr>
            </w:pPr>
            <w:r>
              <w:t xml:space="preserve"> </w:t>
            </w:r>
            <w:r w:rsidRPr="00BF1A7D">
              <w:rPr>
                <w:b/>
              </w:rPr>
              <w:t>Nositelji aktivnosti</w:t>
            </w:r>
          </w:p>
        </w:tc>
        <w:tc>
          <w:tcPr>
            <w:tcW w:w="5494" w:type="dxa"/>
          </w:tcPr>
          <w:p w14:paraId="68CF9478" w14:textId="77777777" w:rsidR="007A4C2D" w:rsidRDefault="007A4C2D" w:rsidP="00176263"/>
          <w:p w14:paraId="7E7F9DED" w14:textId="65E53E62" w:rsidR="007A4C2D" w:rsidRDefault="00D873AD" w:rsidP="00176263">
            <w:r>
              <w:t>Mate Perković i Katarina Bertović</w:t>
            </w:r>
            <w:r w:rsidR="007A4C2D">
              <w:t xml:space="preserve"> dipl. teol. </w:t>
            </w:r>
          </w:p>
          <w:p w14:paraId="00DA813E" w14:textId="77777777" w:rsidR="007A4C2D" w:rsidRDefault="007A4C2D" w:rsidP="00176263">
            <w:r>
              <w:t xml:space="preserve">Zainteresirani učenici od 5. – 8.r. </w:t>
            </w:r>
          </w:p>
        </w:tc>
      </w:tr>
      <w:tr w:rsidR="007A4C2D" w14:paraId="0546092B" w14:textId="77777777" w:rsidTr="00176263">
        <w:trPr>
          <w:trHeight w:val="1380"/>
        </w:trPr>
        <w:tc>
          <w:tcPr>
            <w:tcW w:w="4406" w:type="dxa"/>
          </w:tcPr>
          <w:p w14:paraId="6EEF7EAD" w14:textId="77777777" w:rsidR="007A4C2D" w:rsidRDefault="007A4C2D" w:rsidP="00176263"/>
          <w:p w14:paraId="74DB94B3" w14:textId="77777777" w:rsidR="007A4C2D" w:rsidRDefault="007A4C2D" w:rsidP="00176263"/>
          <w:p w14:paraId="26E49FEC" w14:textId="77777777" w:rsidR="007A4C2D" w:rsidRPr="00BF1A7D" w:rsidRDefault="007A4C2D" w:rsidP="00176263">
            <w:pPr>
              <w:rPr>
                <w:b/>
              </w:rPr>
            </w:pPr>
            <w:r>
              <w:t xml:space="preserve"> </w:t>
            </w:r>
            <w:r w:rsidRPr="00BF1A7D">
              <w:rPr>
                <w:b/>
              </w:rPr>
              <w:t>Način realizacije aktivnosti</w:t>
            </w:r>
          </w:p>
        </w:tc>
        <w:tc>
          <w:tcPr>
            <w:tcW w:w="5494" w:type="dxa"/>
          </w:tcPr>
          <w:p w14:paraId="2BD7F52E" w14:textId="77777777" w:rsidR="007A4C2D" w:rsidRDefault="007A4C2D" w:rsidP="00176263"/>
          <w:p w14:paraId="16E5B463" w14:textId="77777777" w:rsidR="007A4C2D" w:rsidRDefault="007A4C2D" w:rsidP="00176263">
            <w:r>
              <w:t>Priprema učenika za natjecanje kroz rad u školi te samostalno učenje kod kuće.</w:t>
            </w:r>
          </w:p>
        </w:tc>
      </w:tr>
      <w:tr w:rsidR="007A4C2D" w14:paraId="3F58DFE4" w14:textId="77777777" w:rsidTr="00176263">
        <w:trPr>
          <w:trHeight w:val="1111"/>
        </w:trPr>
        <w:tc>
          <w:tcPr>
            <w:tcW w:w="4406" w:type="dxa"/>
          </w:tcPr>
          <w:p w14:paraId="6ADA69DF" w14:textId="77777777" w:rsidR="007A4C2D" w:rsidRDefault="007A4C2D" w:rsidP="00176263"/>
          <w:p w14:paraId="581C7324" w14:textId="77777777" w:rsidR="007A4C2D" w:rsidRPr="00BF1A7D" w:rsidRDefault="007A4C2D" w:rsidP="00176263">
            <w:pPr>
              <w:rPr>
                <w:b/>
              </w:rPr>
            </w:pPr>
            <w:r>
              <w:t xml:space="preserve"> </w:t>
            </w:r>
            <w:r w:rsidRPr="00BF1A7D">
              <w:rPr>
                <w:b/>
              </w:rPr>
              <w:t>Vremenik aktivnosti</w:t>
            </w:r>
          </w:p>
        </w:tc>
        <w:tc>
          <w:tcPr>
            <w:tcW w:w="5494" w:type="dxa"/>
          </w:tcPr>
          <w:p w14:paraId="567A11E8" w14:textId="77777777" w:rsidR="007A4C2D" w:rsidRDefault="007A4C2D" w:rsidP="00176263"/>
          <w:p w14:paraId="240DC55A" w14:textId="77777777" w:rsidR="007A4C2D" w:rsidRDefault="007A4C2D" w:rsidP="00176263">
            <w:r>
              <w:t>Od listopada do veljače, sati pripreme – po potrebi.</w:t>
            </w:r>
          </w:p>
        </w:tc>
      </w:tr>
      <w:tr w:rsidR="007A4C2D" w14:paraId="1C124275" w14:textId="77777777" w:rsidTr="00176263">
        <w:trPr>
          <w:trHeight w:val="1049"/>
        </w:trPr>
        <w:tc>
          <w:tcPr>
            <w:tcW w:w="4406" w:type="dxa"/>
          </w:tcPr>
          <w:p w14:paraId="4F9211A2" w14:textId="77777777" w:rsidR="007A4C2D" w:rsidRDefault="007A4C2D" w:rsidP="00176263"/>
          <w:p w14:paraId="31BB4B98" w14:textId="77777777" w:rsidR="007A4C2D" w:rsidRPr="00BF1A7D" w:rsidRDefault="007A4C2D" w:rsidP="00176263">
            <w:pPr>
              <w:rPr>
                <w:b/>
              </w:rPr>
            </w:pPr>
            <w:r>
              <w:t xml:space="preserve"> </w:t>
            </w:r>
            <w:r w:rsidRPr="00BF1A7D">
              <w:rPr>
                <w:b/>
              </w:rPr>
              <w:t>Troškovnik aktivnosti</w:t>
            </w:r>
          </w:p>
        </w:tc>
        <w:tc>
          <w:tcPr>
            <w:tcW w:w="5494" w:type="dxa"/>
          </w:tcPr>
          <w:p w14:paraId="794FD497" w14:textId="77777777" w:rsidR="007A4C2D" w:rsidRDefault="007A4C2D" w:rsidP="00176263"/>
          <w:p w14:paraId="069BA4E9" w14:textId="77777777" w:rsidR="007A4C2D" w:rsidRDefault="007A4C2D" w:rsidP="00176263">
            <w:r>
              <w:t>Prijevoz do županijske razine natjecanja u Rijeci.</w:t>
            </w:r>
          </w:p>
        </w:tc>
      </w:tr>
      <w:tr w:rsidR="007A4C2D" w14:paraId="4E2A194F" w14:textId="77777777" w:rsidTr="00176263">
        <w:trPr>
          <w:trHeight w:val="1064"/>
        </w:trPr>
        <w:tc>
          <w:tcPr>
            <w:tcW w:w="4406" w:type="dxa"/>
          </w:tcPr>
          <w:p w14:paraId="038C44BF" w14:textId="77777777" w:rsidR="007A4C2D" w:rsidRDefault="007A4C2D" w:rsidP="00176263"/>
          <w:p w14:paraId="3735F661" w14:textId="77777777" w:rsidR="007A4C2D" w:rsidRPr="00BF1A7D" w:rsidRDefault="007A4C2D" w:rsidP="00176263">
            <w:pPr>
              <w:rPr>
                <w:b/>
              </w:rPr>
            </w:pPr>
            <w:r>
              <w:t xml:space="preserve"> </w:t>
            </w:r>
            <w:r w:rsidRPr="00BF1A7D">
              <w:rPr>
                <w:b/>
              </w:rPr>
              <w:t>Način vrednovanja</w:t>
            </w:r>
          </w:p>
        </w:tc>
        <w:tc>
          <w:tcPr>
            <w:tcW w:w="5494" w:type="dxa"/>
          </w:tcPr>
          <w:p w14:paraId="2C39BA69" w14:textId="77777777" w:rsidR="007A4C2D" w:rsidRDefault="007A4C2D" w:rsidP="00176263"/>
          <w:p w14:paraId="3DB11973" w14:textId="77777777" w:rsidR="007A4C2D" w:rsidRDefault="007A4C2D" w:rsidP="00176263">
            <w:r>
              <w:t>Rad učenika bit će vrednovan kroz natjecanje „Vjeronaučna olimpijada“ (školska i županijska razina).</w:t>
            </w:r>
          </w:p>
        </w:tc>
      </w:tr>
    </w:tbl>
    <w:p w14:paraId="4019BEF2" w14:textId="77777777" w:rsidR="007A4C2D" w:rsidRDefault="007A4C2D" w:rsidP="007A4C2D"/>
    <w:p w14:paraId="189B577C" w14:textId="77777777" w:rsidR="00316465" w:rsidRDefault="00316465">
      <w:pPr>
        <w:spacing w:after="200" w:line="276" w:lineRule="auto"/>
        <w:rPr>
          <w:b/>
          <w:sz w:val="32"/>
          <w:szCs w:val="32"/>
        </w:rPr>
      </w:pPr>
    </w:p>
    <w:p w14:paraId="1A77E3AD" w14:textId="77777777" w:rsidR="00316465" w:rsidRDefault="00316465">
      <w:pPr>
        <w:spacing w:after="200" w:line="276" w:lineRule="auto"/>
        <w:rPr>
          <w:b/>
          <w:sz w:val="32"/>
          <w:szCs w:val="32"/>
        </w:rPr>
      </w:pPr>
    </w:p>
    <w:tbl>
      <w:tblPr>
        <w:tblStyle w:val="Reetkatablice"/>
        <w:tblW w:w="0" w:type="auto"/>
        <w:tblInd w:w="-34" w:type="dxa"/>
        <w:tblLook w:val="04A0" w:firstRow="1" w:lastRow="0" w:firstColumn="1" w:lastColumn="0" w:noHBand="0" w:noVBand="1"/>
      </w:tblPr>
      <w:tblGrid>
        <w:gridCol w:w="2167"/>
        <w:gridCol w:w="6929"/>
      </w:tblGrid>
      <w:tr w:rsidR="001761EE" w14:paraId="1D2CA0A5" w14:textId="77777777" w:rsidTr="00181FC7">
        <w:trPr>
          <w:trHeight w:val="1133"/>
        </w:trPr>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61D19" w14:textId="77777777" w:rsidR="001761EE" w:rsidRDefault="001761EE" w:rsidP="00BE5FEF">
            <w:pPr>
              <w:rPr>
                <w:rFonts w:ascii="Cambria" w:hAnsi="Cambria"/>
              </w:rPr>
            </w:pPr>
            <w:r>
              <w:rPr>
                <w:rFonts w:ascii="Cambria" w:hAnsi="Cambria"/>
              </w:rPr>
              <w:t>kurikularno područje</w:t>
            </w:r>
          </w:p>
        </w:tc>
        <w:tc>
          <w:tcPr>
            <w:tcW w:w="7082" w:type="dxa"/>
            <w:tcBorders>
              <w:top w:val="single" w:sz="4" w:space="0" w:color="auto"/>
              <w:left w:val="single" w:sz="4" w:space="0" w:color="auto"/>
              <w:bottom w:val="single" w:sz="4" w:space="0" w:color="auto"/>
              <w:right w:val="single" w:sz="4" w:space="0" w:color="auto"/>
            </w:tcBorders>
            <w:hideMark/>
          </w:tcPr>
          <w:p w14:paraId="5C76F2DD" w14:textId="77777777" w:rsidR="001761EE" w:rsidRDefault="001761EE" w:rsidP="001F1E11">
            <w:pPr>
              <w:pStyle w:val="Odlomakpopisa"/>
              <w:numPr>
                <w:ilvl w:val="0"/>
                <w:numId w:val="47"/>
              </w:numPr>
              <w:rPr>
                <w:rFonts w:ascii="Cambria" w:hAnsi="Cambria"/>
              </w:rPr>
            </w:pPr>
            <w:r>
              <w:rPr>
                <w:rFonts w:ascii="Cambria" w:hAnsi="Cambria"/>
              </w:rPr>
              <w:t>Prirodoslovno područje</w:t>
            </w:r>
          </w:p>
          <w:p w14:paraId="5A4FFD9F" w14:textId="77777777" w:rsidR="001761EE" w:rsidRDefault="001761EE" w:rsidP="00BE5FEF">
            <w:pPr>
              <w:pStyle w:val="Odlomakpopisa"/>
              <w:rPr>
                <w:rFonts w:ascii="Cambria" w:hAnsi="Cambria"/>
              </w:rPr>
            </w:pPr>
            <w:r>
              <w:rPr>
                <w:rFonts w:ascii="Cambria" w:hAnsi="Cambria"/>
              </w:rPr>
              <w:t>MEĐUPREDMETNE TEME</w:t>
            </w:r>
          </w:p>
          <w:p w14:paraId="49C1A7D5" w14:textId="77777777" w:rsidR="001761EE" w:rsidRDefault="001761EE" w:rsidP="001F1E11">
            <w:pPr>
              <w:pStyle w:val="Odlomakpopisa"/>
              <w:numPr>
                <w:ilvl w:val="0"/>
                <w:numId w:val="47"/>
              </w:numPr>
              <w:rPr>
                <w:rFonts w:ascii="Cambria" w:hAnsi="Cambria"/>
              </w:rPr>
            </w:pPr>
            <w:r>
              <w:rPr>
                <w:rFonts w:ascii="Cambria" w:hAnsi="Cambria"/>
              </w:rPr>
              <w:t xml:space="preserve">Zdravlje, sigurnost i zaštita okoliša </w:t>
            </w:r>
          </w:p>
          <w:p w14:paraId="255085E0" w14:textId="77777777" w:rsidR="001761EE" w:rsidRPr="0052648C" w:rsidRDefault="001761EE" w:rsidP="00BE5FEF">
            <w:pPr>
              <w:ind w:left="360"/>
              <w:rPr>
                <w:rFonts w:ascii="Cambria" w:hAnsi="Cambria"/>
              </w:rPr>
            </w:pPr>
            <w:r w:rsidRPr="0052648C">
              <w:rPr>
                <w:rFonts w:ascii="Cambria" w:hAnsi="Cambria"/>
              </w:rPr>
              <w:t xml:space="preserve"> </w:t>
            </w:r>
          </w:p>
        </w:tc>
      </w:tr>
      <w:tr w:rsidR="001761EE" w14:paraId="52B9960E"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1B8B3E" w14:textId="77777777" w:rsidR="001761EE" w:rsidRDefault="001761EE" w:rsidP="00BE5FEF">
            <w:pPr>
              <w:rPr>
                <w:rFonts w:ascii="Cambria" w:hAnsi="Cambria"/>
                <w:highlight w:val="yellow"/>
              </w:rPr>
            </w:pPr>
            <w:r>
              <w:rPr>
                <w:rFonts w:ascii="Cambria" w:hAnsi="Cambria"/>
              </w:rPr>
              <w:t>naziv</w:t>
            </w:r>
          </w:p>
        </w:tc>
        <w:tc>
          <w:tcPr>
            <w:tcW w:w="7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9B74B" w14:textId="77777777" w:rsidR="001761EE" w:rsidRDefault="001761EE" w:rsidP="00BE5FEF">
            <w:pPr>
              <w:jc w:val="center"/>
              <w:rPr>
                <w:rFonts w:ascii="Cambria" w:hAnsi="Cambria"/>
                <w:b/>
              </w:rPr>
            </w:pPr>
            <w:r>
              <w:rPr>
                <w:rFonts w:ascii="Cambria" w:hAnsi="Cambria"/>
                <w:b/>
              </w:rPr>
              <w:t>EKO GRUPA</w:t>
            </w:r>
          </w:p>
        </w:tc>
      </w:tr>
      <w:tr w:rsidR="001761EE" w14:paraId="10A80338"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BE80D0" w14:textId="77777777" w:rsidR="001761EE" w:rsidRDefault="001761EE" w:rsidP="00BE5FEF">
            <w:pPr>
              <w:rPr>
                <w:rFonts w:ascii="Cambria" w:hAnsi="Cambria"/>
              </w:rPr>
            </w:pPr>
            <w:r>
              <w:rPr>
                <w:rFonts w:ascii="Cambria" w:hAnsi="Cambria"/>
              </w:rPr>
              <w:t>ciklus (razred)</w:t>
            </w:r>
          </w:p>
        </w:tc>
        <w:tc>
          <w:tcPr>
            <w:tcW w:w="7082" w:type="dxa"/>
            <w:tcBorders>
              <w:top w:val="single" w:sz="4" w:space="0" w:color="auto"/>
              <w:left w:val="single" w:sz="4" w:space="0" w:color="auto"/>
              <w:bottom w:val="single" w:sz="4" w:space="0" w:color="auto"/>
              <w:right w:val="single" w:sz="4" w:space="0" w:color="auto"/>
            </w:tcBorders>
            <w:hideMark/>
          </w:tcPr>
          <w:p w14:paraId="0B606A5B" w14:textId="77777777" w:rsidR="001761EE" w:rsidRDefault="001761EE" w:rsidP="001F1E11">
            <w:pPr>
              <w:pStyle w:val="Odlomakpopisa"/>
              <w:numPr>
                <w:ilvl w:val="0"/>
                <w:numId w:val="48"/>
              </w:numPr>
              <w:rPr>
                <w:rFonts w:ascii="Cambria" w:hAnsi="Cambria"/>
              </w:rPr>
            </w:pPr>
            <w:r>
              <w:rPr>
                <w:rFonts w:ascii="Cambria" w:hAnsi="Cambria"/>
              </w:rPr>
              <w:t>Drugi ciklus (5. i 6. razred)</w:t>
            </w:r>
          </w:p>
          <w:p w14:paraId="0CDCE0C8" w14:textId="77777777" w:rsidR="001761EE" w:rsidRDefault="001761EE" w:rsidP="001F1E11">
            <w:pPr>
              <w:pStyle w:val="Odlomakpopisa"/>
              <w:numPr>
                <w:ilvl w:val="0"/>
                <w:numId w:val="48"/>
              </w:numPr>
              <w:rPr>
                <w:rFonts w:ascii="Cambria" w:hAnsi="Cambria"/>
              </w:rPr>
            </w:pPr>
            <w:r>
              <w:rPr>
                <w:rFonts w:ascii="Cambria" w:hAnsi="Cambria"/>
              </w:rPr>
              <w:t>Treći ciklus (7. i 8. razred)</w:t>
            </w:r>
          </w:p>
        </w:tc>
      </w:tr>
      <w:tr w:rsidR="001761EE" w14:paraId="027CC024"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0356A" w14:textId="77777777" w:rsidR="001761EE" w:rsidRDefault="001761EE" w:rsidP="00BE5FEF">
            <w:pPr>
              <w:rPr>
                <w:rFonts w:ascii="Cambria" w:hAnsi="Cambria"/>
              </w:rPr>
            </w:pPr>
            <w:r>
              <w:rPr>
                <w:rFonts w:ascii="Cambria" w:hAnsi="Cambria"/>
              </w:rPr>
              <w:t>cilj</w:t>
            </w:r>
          </w:p>
        </w:tc>
        <w:tc>
          <w:tcPr>
            <w:tcW w:w="7082" w:type="dxa"/>
            <w:tcBorders>
              <w:top w:val="single" w:sz="4" w:space="0" w:color="auto"/>
              <w:left w:val="single" w:sz="4" w:space="0" w:color="auto"/>
              <w:bottom w:val="single" w:sz="4" w:space="0" w:color="auto"/>
              <w:right w:val="single" w:sz="4" w:space="0" w:color="auto"/>
            </w:tcBorders>
          </w:tcPr>
          <w:p w14:paraId="6F5DF494" w14:textId="77777777" w:rsidR="001761EE" w:rsidRDefault="001761EE" w:rsidP="00BE5FEF">
            <w:pPr>
              <w:pStyle w:val="Odlomakpopisa"/>
              <w:ind w:left="1080"/>
              <w:rPr>
                <w:rFonts w:ascii="Cambria" w:hAnsi="Cambria"/>
              </w:rPr>
            </w:pPr>
            <w:r>
              <w:t>-upoznati i znati objasniti svoj odnos i odnose drugih ljudi prema svijetu koji nas okružuje. Usvojiti znanja potrebna za očuvanje prirode. Odgovorno se odnositi prema uporabi prirodnih bogatstava uz održivi razvoj, čuvajući prirodnu ravnotežu i biološku raznolikost</w:t>
            </w:r>
          </w:p>
        </w:tc>
      </w:tr>
      <w:tr w:rsidR="001761EE" w14:paraId="38ECB4FC"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E3C7A0" w14:textId="77777777" w:rsidR="001761EE" w:rsidRDefault="001761EE" w:rsidP="00BE5FEF">
            <w:pPr>
              <w:rPr>
                <w:rFonts w:ascii="Cambria" w:hAnsi="Cambria"/>
              </w:rPr>
            </w:pPr>
            <w:r>
              <w:rPr>
                <w:rFonts w:ascii="Cambria" w:hAnsi="Cambria"/>
              </w:rPr>
              <w:t>obrazloženje cilja</w:t>
            </w:r>
          </w:p>
        </w:tc>
        <w:tc>
          <w:tcPr>
            <w:tcW w:w="7082" w:type="dxa"/>
            <w:tcBorders>
              <w:top w:val="single" w:sz="4" w:space="0" w:color="auto"/>
              <w:left w:val="single" w:sz="4" w:space="0" w:color="auto"/>
              <w:bottom w:val="single" w:sz="4" w:space="0" w:color="auto"/>
              <w:right w:val="single" w:sz="4" w:space="0" w:color="auto"/>
            </w:tcBorders>
          </w:tcPr>
          <w:p w14:paraId="6B6DEE7C" w14:textId="77777777" w:rsidR="001761EE" w:rsidRDefault="001761EE" w:rsidP="00BE5FEF">
            <w:pPr>
              <w:pStyle w:val="Odlomakpopisa"/>
              <w:ind w:left="1080"/>
              <w:rPr>
                <w:rFonts w:ascii="Cambria" w:hAnsi="Cambria"/>
              </w:rPr>
            </w:pPr>
          </w:p>
          <w:p w14:paraId="73630611" w14:textId="77777777" w:rsidR="001761EE" w:rsidRDefault="001761EE" w:rsidP="00BE5FEF">
            <w:pPr>
              <w:pStyle w:val="Odlomakpopisa"/>
              <w:ind w:left="1080"/>
              <w:rPr>
                <w:rFonts w:ascii="Cambria" w:hAnsi="Cambria"/>
              </w:rPr>
            </w:pPr>
            <w:r>
              <w:t>-iz dosadašnjeg ponašanja učenika vidi se da bi trebali voditi još više brige o okolišu u kojem se svakodnevno kreću i o štednji energije; primjenom naučenih spoznaja poboljšat će se ukupna kvaliteta okoliša i njihovo zdravlje i uštedjet će se novac te će prikupljene čepove i napravljene eko suvenire donirati potrebitim udrugama</w:t>
            </w:r>
          </w:p>
        </w:tc>
      </w:tr>
      <w:tr w:rsidR="001761EE" w14:paraId="0F2B82F0"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E7F64B" w14:textId="77777777" w:rsidR="001761EE" w:rsidRDefault="001761EE" w:rsidP="00BE5FEF">
            <w:pPr>
              <w:rPr>
                <w:rFonts w:ascii="Cambria" w:hAnsi="Cambria"/>
              </w:rPr>
            </w:pPr>
            <w:r>
              <w:rPr>
                <w:rFonts w:ascii="Cambria" w:hAnsi="Cambria"/>
              </w:rPr>
              <w:t>očekivani ishodi/postignuća (učenik će moći)</w:t>
            </w:r>
          </w:p>
        </w:tc>
        <w:tc>
          <w:tcPr>
            <w:tcW w:w="7082" w:type="dxa"/>
            <w:tcBorders>
              <w:top w:val="single" w:sz="4" w:space="0" w:color="auto"/>
              <w:left w:val="single" w:sz="4" w:space="0" w:color="auto"/>
              <w:bottom w:val="single" w:sz="4" w:space="0" w:color="auto"/>
              <w:right w:val="single" w:sz="4" w:space="0" w:color="auto"/>
            </w:tcBorders>
          </w:tcPr>
          <w:p w14:paraId="3CE097C7" w14:textId="77777777" w:rsidR="001761EE" w:rsidRDefault="001761EE" w:rsidP="00BE5FEF">
            <w:pPr>
              <w:pStyle w:val="Odlomakpopisa"/>
              <w:ind w:left="1080"/>
              <w:rPr>
                <w:rFonts w:ascii="Cambria" w:hAnsi="Cambria"/>
              </w:rPr>
            </w:pPr>
            <w:r>
              <w:t>-postavljati pitanja o prirodnim pojavama i prirodnim procesima te prikupljati podatke iz različitih izvora - izraziti poštovanje prema prirodi, živim bićima, drugim ljudima i samima sebi - imenovati neka zaštićena područja u zavičaju - izraziti suosjećanje za ugrožena bića - opisati značaj vode u životu čovjeka - navesti primjer obnovljivog izvora energije - navesti primjere onečišćenja u okolišu - raspraviti zašto su raznolikost i različitost bogatstvo prirode - imenovati neke biljne i životinjske vrste iz najbližeg okoliša - primijeniti znanja o zbrinjavanju otpada na ekološki prihvatljiv način - objasniti značaj čovjekova skladna života s prirodom -prihvaćati pravila suradničkih odnosa, solidarnosti, uljudnoga ponašanja, uzajamnoga ponašanja i prihvaćanja različitosti</w:t>
            </w:r>
          </w:p>
        </w:tc>
      </w:tr>
      <w:tr w:rsidR="001761EE" w14:paraId="3EBC96B1" w14:textId="77777777" w:rsidTr="00181FC7">
        <w:tc>
          <w:tcPr>
            <w:tcW w:w="9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AFC45" w14:textId="77777777" w:rsidR="001761EE" w:rsidRDefault="001761EE" w:rsidP="00BE5FEF">
            <w:pPr>
              <w:pStyle w:val="Odlomakpopisa"/>
              <w:ind w:left="1080"/>
              <w:jc w:val="center"/>
              <w:rPr>
                <w:rFonts w:ascii="Cambria" w:hAnsi="Cambria"/>
              </w:rPr>
            </w:pPr>
            <w:r>
              <w:rPr>
                <w:rFonts w:ascii="Cambria" w:hAnsi="Cambria"/>
              </w:rPr>
              <w:t>način realizacije</w:t>
            </w:r>
          </w:p>
        </w:tc>
      </w:tr>
      <w:tr w:rsidR="001761EE" w14:paraId="64FED1EA"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EDE3E8" w14:textId="77777777" w:rsidR="001761EE" w:rsidRDefault="001761EE" w:rsidP="00BE5FEF">
            <w:pPr>
              <w:rPr>
                <w:rFonts w:ascii="Cambria" w:hAnsi="Cambria"/>
              </w:rPr>
            </w:pPr>
            <w:r>
              <w:rPr>
                <w:rFonts w:ascii="Cambria" w:hAnsi="Cambria"/>
              </w:rPr>
              <w:t>oblik</w:t>
            </w:r>
          </w:p>
        </w:tc>
        <w:tc>
          <w:tcPr>
            <w:tcW w:w="7082" w:type="dxa"/>
            <w:tcBorders>
              <w:top w:val="single" w:sz="4" w:space="0" w:color="auto"/>
              <w:left w:val="single" w:sz="4" w:space="0" w:color="auto"/>
              <w:bottom w:val="single" w:sz="4" w:space="0" w:color="auto"/>
              <w:right w:val="single" w:sz="4" w:space="0" w:color="auto"/>
            </w:tcBorders>
            <w:hideMark/>
          </w:tcPr>
          <w:p w14:paraId="384D32CB" w14:textId="77777777" w:rsidR="001761EE" w:rsidRDefault="001761EE" w:rsidP="001F1E11">
            <w:pPr>
              <w:pStyle w:val="Odlomakpopisa"/>
              <w:numPr>
                <w:ilvl w:val="0"/>
                <w:numId w:val="49"/>
              </w:numPr>
              <w:rPr>
                <w:rFonts w:ascii="Cambria" w:hAnsi="Cambria"/>
              </w:rPr>
            </w:pPr>
            <w:r>
              <w:rPr>
                <w:rFonts w:ascii="Cambria" w:hAnsi="Cambria"/>
              </w:rPr>
              <w:t>izvannastavna aktivnost</w:t>
            </w:r>
          </w:p>
          <w:p w14:paraId="04A264B9" w14:textId="77777777" w:rsidR="001761EE" w:rsidRDefault="001761EE" w:rsidP="00BE5FEF">
            <w:pPr>
              <w:pStyle w:val="Odlomakpopisa"/>
              <w:ind w:left="1440"/>
              <w:rPr>
                <w:rFonts w:ascii="Cambria" w:hAnsi="Cambria"/>
              </w:rPr>
            </w:pPr>
          </w:p>
        </w:tc>
      </w:tr>
      <w:tr w:rsidR="001761EE" w14:paraId="648CB73D"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C7ED81" w14:textId="77777777" w:rsidR="001761EE" w:rsidRDefault="001761EE" w:rsidP="00BE5FEF">
            <w:pPr>
              <w:rPr>
                <w:rFonts w:ascii="Cambria" w:hAnsi="Cambria"/>
              </w:rPr>
            </w:pPr>
            <w:r>
              <w:rPr>
                <w:rFonts w:ascii="Cambria" w:hAnsi="Cambria"/>
              </w:rPr>
              <w:t>sudionici</w:t>
            </w:r>
          </w:p>
        </w:tc>
        <w:tc>
          <w:tcPr>
            <w:tcW w:w="7082" w:type="dxa"/>
            <w:tcBorders>
              <w:top w:val="single" w:sz="4" w:space="0" w:color="auto"/>
              <w:left w:val="single" w:sz="4" w:space="0" w:color="auto"/>
              <w:bottom w:val="single" w:sz="4" w:space="0" w:color="auto"/>
              <w:right w:val="single" w:sz="4" w:space="0" w:color="auto"/>
            </w:tcBorders>
            <w:hideMark/>
          </w:tcPr>
          <w:p w14:paraId="76EF2C20" w14:textId="77777777" w:rsidR="001761EE" w:rsidRDefault="001761EE" w:rsidP="00BE5FEF">
            <w:pPr>
              <w:pStyle w:val="Odlomakpopisa"/>
              <w:ind w:left="1440"/>
              <w:rPr>
                <w:rFonts w:ascii="Cambria" w:hAnsi="Cambria"/>
              </w:rPr>
            </w:pPr>
            <w:r>
              <w:rPr>
                <w:rFonts w:ascii="Cambria" w:hAnsi="Cambria"/>
              </w:rPr>
              <w:t xml:space="preserve">učenici </w:t>
            </w:r>
          </w:p>
          <w:p w14:paraId="507CC5A7" w14:textId="77777777" w:rsidR="001761EE" w:rsidRDefault="001761EE" w:rsidP="00BE5FEF">
            <w:pPr>
              <w:pStyle w:val="Odlomakpopisa"/>
              <w:ind w:left="1440"/>
              <w:rPr>
                <w:rFonts w:ascii="Cambria" w:hAnsi="Cambria"/>
              </w:rPr>
            </w:pPr>
            <w:r>
              <w:rPr>
                <w:rFonts w:ascii="Cambria" w:hAnsi="Cambria"/>
              </w:rPr>
              <w:t>odrasli (voditelj, suradnici)</w:t>
            </w:r>
          </w:p>
          <w:p w14:paraId="5DB78596" w14:textId="77777777" w:rsidR="001761EE" w:rsidRDefault="001761EE" w:rsidP="00BE5FEF">
            <w:pPr>
              <w:pStyle w:val="Odlomakpopisa"/>
              <w:ind w:left="1440"/>
              <w:rPr>
                <w:rFonts w:ascii="Cambria" w:hAnsi="Cambria"/>
              </w:rPr>
            </w:pPr>
          </w:p>
        </w:tc>
      </w:tr>
      <w:tr w:rsidR="001761EE" w14:paraId="4AF58D48"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E80A5" w14:textId="77777777" w:rsidR="001761EE" w:rsidRDefault="001761EE" w:rsidP="00BE5FEF">
            <w:pPr>
              <w:rPr>
                <w:rFonts w:ascii="Cambria" w:hAnsi="Cambria"/>
              </w:rPr>
            </w:pPr>
            <w:r>
              <w:rPr>
                <w:rFonts w:ascii="Cambria" w:hAnsi="Cambria"/>
              </w:rPr>
              <w:t>način učenja (što rade učenici)</w:t>
            </w:r>
          </w:p>
        </w:tc>
        <w:tc>
          <w:tcPr>
            <w:tcW w:w="7082" w:type="dxa"/>
            <w:tcBorders>
              <w:top w:val="single" w:sz="4" w:space="0" w:color="auto"/>
              <w:left w:val="single" w:sz="4" w:space="0" w:color="auto"/>
              <w:bottom w:val="single" w:sz="4" w:space="0" w:color="auto"/>
              <w:right w:val="single" w:sz="4" w:space="0" w:color="auto"/>
            </w:tcBorders>
          </w:tcPr>
          <w:p w14:paraId="1579F97C" w14:textId="77777777" w:rsidR="001761EE" w:rsidRDefault="001761EE" w:rsidP="00BE5FEF">
            <w:pPr>
              <w:pStyle w:val="Odlomakpopisa"/>
              <w:ind w:left="1440"/>
              <w:rPr>
                <w:rFonts w:ascii="Cambria" w:hAnsi="Cambria"/>
              </w:rPr>
            </w:pPr>
          </w:p>
          <w:p w14:paraId="0364BEBA" w14:textId="77777777" w:rsidR="001761EE" w:rsidRDefault="001761EE" w:rsidP="00BE5FEF">
            <w:pPr>
              <w:pStyle w:val="Odlomakpopisa"/>
              <w:ind w:left="1440"/>
              <w:rPr>
                <w:rFonts w:ascii="Cambria" w:hAnsi="Cambria"/>
              </w:rPr>
            </w:pPr>
            <w:r>
              <w:t>Istraživanje, promatranje, razvrstavanje otpada, širenje eko svijesti na osobe u neposrednom okruženju, vođenje bilješki, izrada predmeta za prodaju-prirodna kozmetika, izrada i prezentacije plakata, timski rad, suradničko učenje, igre uloga</w:t>
            </w:r>
          </w:p>
        </w:tc>
      </w:tr>
      <w:tr w:rsidR="001761EE" w14:paraId="5BA16900"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9E756" w14:textId="77777777" w:rsidR="001761EE" w:rsidRDefault="001761EE" w:rsidP="00BE5FEF">
            <w:pPr>
              <w:rPr>
                <w:rFonts w:ascii="Cambria" w:hAnsi="Cambria"/>
              </w:rPr>
            </w:pPr>
            <w:r>
              <w:rPr>
                <w:rFonts w:ascii="Cambria" w:hAnsi="Cambria"/>
              </w:rPr>
              <w:t>metode podučavanja (što rade učitelji)</w:t>
            </w:r>
          </w:p>
        </w:tc>
        <w:tc>
          <w:tcPr>
            <w:tcW w:w="7082" w:type="dxa"/>
            <w:tcBorders>
              <w:top w:val="single" w:sz="4" w:space="0" w:color="auto"/>
              <w:left w:val="single" w:sz="4" w:space="0" w:color="auto"/>
              <w:bottom w:val="single" w:sz="4" w:space="0" w:color="auto"/>
              <w:right w:val="single" w:sz="4" w:space="0" w:color="auto"/>
            </w:tcBorders>
          </w:tcPr>
          <w:p w14:paraId="4D6CA276" w14:textId="77777777" w:rsidR="001761EE" w:rsidRDefault="001761EE" w:rsidP="00BE5FEF">
            <w:pPr>
              <w:pStyle w:val="Odlomakpopisa"/>
              <w:ind w:left="1440"/>
              <w:rPr>
                <w:rFonts w:ascii="Cambria" w:hAnsi="Cambria"/>
              </w:rPr>
            </w:pPr>
            <w:r>
              <w:t>Demonstracija, razgovor, usmeno izlaganje, razgovor, čitanje, pisanje, praktični radovi</w:t>
            </w:r>
          </w:p>
        </w:tc>
      </w:tr>
      <w:tr w:rsidR="001761EE" w14:paraId="03D536B7"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60090" w14:textId="77777777" w:rsidR="001761EE" w:rsidRDefault="001761EE" w:rsidP="00BE5FEF">
            <w:pPr>
              <w:rPr>
                <w:rFonts w:ascii="Cambria" w:hAnsi="Cambria"/>
              </w:rPr>
            </w:pPr>
            <w:r>
              <w:rPr>
                <w:rFonts w:ascii="Cambria" w:hAnsi="Cambria"/>
              </w:rPr>
              <w:t>trajanje izvedbe</w:t>
            </w:r>
          </w:p>
          <w:p w14:paraId="4A906CCD" w14:textId="77777777" w:rsidR="001761EE" w:rsidRDefault="001761EE" w:rsidP="00BE5FEF">
            <w:pPr>
              <w:rPr>
                <w:rFonts w:ascii="Cambria" w:hAnsi="Cambria"/>
              </w:rPr>
            </w:pPr>
            <w:r>
              <w:rPr>
                <w:rFonts w:ascii="Cambria" w:hAnsi="Cambria"/>
              </w:rPr>
              <w:t>(vremenik aktivnosti)</w:t>
            </w:r>
          </w:p>
        </w:tc>
        <w:tc>
          <w:tcPr>
            <w:tcW w:w="7082" w:type="dxa"/>
            <w:tcBorders>
              <w:top w:val="single" w:sz="4" w:space="0" w:color="auto"/>
              <w:left w:val="single" w:sz="4" w:space="0" w:color="auto"/>
              <w:bottom w:val="single" w:sz="4" w:space="0" w:color="auto"/>
              <w:right w:val="single" w:sz="4" w:space="0" w:color="auto"/>
            </w:tcBorders>
            <w:hideMark/>
          </w:tcPr>
          <w:p w14:paraId="21AAE22B" w14:textId="77777777" w:rsidR="001761EE" w:rsidRDefault="001761EE" w:rsidP="00BE5FEF">
            <w:pPr>
              <w:pStyle w:val="Odlomakpopisa"/>
              <w:ind w:left="1440"/>
              <w:rPr>
                <w:rFonts w:ascii="Cambria" w:hAnsi="Cambria"/>
              </w:rPr>
            </w:pPr>
            <w:r>
              <w:rPr>
                <w:rFonts w:ascii="Cambria" w:hAnsi="Cambria"/>
              </w:rPr>
              <w:t>tijekom nastavne godine</w:t>
            </w:r>
          </w:p>
          <w:p w14:paraId="33B36277" w14:textId="77777777" w:rsidR="001761EE" w:rsidRDefault="001761EE" w:rsidP="00BE5FEF">
            <w:pPr>
              <w:pStyle w:val="Odlomakpopisa"/>
              <w:ind w:left="1440"/>
              <w:rPr>
                <w:rFonts w:ascii="Cambria" w:hAnsi="Cambria"/>
              </w:rPr>
            </w:pPr>
          </w:p>
        </w:tc>
      </w:tr>
      <w:tr w:rsidR="001761EE" w14:paraId="743AF745"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0C8E6" w14:textId="77777777" w:rsidR="001761EE" w:rsidRDefault="001761EE" w:rsidP="00BE5FEF">
            <w:pPr>
              <w:rPr>
                <w:rFonts w:ascii="Cambria" w:hAnsi="Cambria"/>
              </w:rPr>
            </w:pPr>
            <w:r>
              <w:rPr>
                <w:rFonts w:ascii="Cambria" w:hAnsi="Cambria"/>
              </w:rPr>
              <w:t>troškovnik aktivnosti</w:t>
            </w:r>
          </w:p>
        </w:tc>
        <w:tc>
          <w:tcPr>
            <w:tcW w:w="7082" w:type="dxa"/>
            <w:tcBorders>
              <w:top w:val="single" w:sz="4" w:space="0" w:color="auto"/>
              <w:left w:val="single" w:sz="4" w:space="0" w:color="auto"/>
              <w:bottom w:val="single" w:sz="4" w:space="0" w:color="auto"/>
              <w:right w:val="single" w:sz="4" w:space="0" w:color="auto"/>
            </w:tcBorders>
          </w:tcPr>
          <w:p w14:paraId="2447DECC" w14:textId="77777777" w:rsidR="001761EE" w:rsidRDefault="001761EE" w:rsidP="00BE5FEF">
            <w:pPr>
              <w:pStyle w:val="Odlomakpopisa"/>
              <w:ind w:left="1440"/>
              <w:rPr>
                <w:rFonts w:ascii="Cambria" w:hAnsi="Cambria"/>
              </w:rPr>
            </w:pPr>
            <w:r>
              <w:t>u suradnji sa školom, lokalnom zajednicom, županijom i tvrtkama u županiji pronaći sredstva za materijale</w:t>
            </w:r>
          </w:p>
        </w:tc>
      </w:tr>
      <w:tr w:rsidR="001761EE" w14:paraId="5A89A4E7"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2D16FE" w14:textId="77777777" w:rsidR="001761EE" w:rsidRDefault="001761EE" w:rsidP="00BE5FEF">
            <w:pPr>
              <w:rPr>
                <w:rFonts w:ascii="Cambria" w:hAnsi="Cambria"/>
              </w:rPr>
            </w:pPr>
            <w:r>
              <w:rPr>
                <w:rFonts w:ascii="Cambria" w:hAnsi="Cambria"/>
              </w:rPr>
              <w:t>potrebni resursi / moguće teškoće</w:t>
            </w:r>
          </w:p>
        </w:tc>
        <w:tc>
          <w:tcPr>
            <w:tcW w:w="7082" w:type="dxa"/>
            <w:tcBorders>
              <w:top w:val="single" w:sz="4" w:space="0" w:color="auto"/>
              <w:left w:val="single" w:sz="4" w:space="0" w:color="auto"/>
              <w:bottom w:val="single" w:sz="4" w:space="0" w:color="auto"/>
              <w:right w:val="single" w:sz="4" w:space="0" w:color="auto"/>
            </w:tcBorders>
            <w:hideMark/>
          </w:tcPr>
          <w:p w14:paraId="7DD7CABD" w14:textId="77777777" w:rsidR="001761EE" w:rsidRDefault="001761EE" w:rsidP="00BE5FEF">
            <w:pPr>
              <w:pStyle w:val="Odlomakpopisa"/>
              <w:ind w:left="1440"/>
              <w:rPr>
                <w:rFonts w:ascii="Cambria" w:hAnsi="Cambria"/>
              </w:rPr>
            </w:pPr>
            <w:r>
              <w:t>boje, boje za metal i drvo, markeri, nekoliko papira u boji velikog formata, kartonski listići, ostaci različitih tkanina, ljepilo, otpadnici za razvrstavanje otpada, nove kante za smeće, materijali za izradu prodajnih predmeta, suho lišće, vosak, prirodni materijali</w:t>
            </w:r>
          </w:p>
        </w:tc>
      </w:tr>
      <w:tr w:rsidR="001761EE" w14:paraId="3C5F84A9"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880FA7" w14:textId="77777777" w:rsidR="001761EE" w:rsidRDefault="001761EE" w:rsidP="00BE5FEF">
            <w:pPr>
              <w:rPr>
                <w:rFonts w:ascii="Cambria" w:hAnsi="Cambria"/>
              </w:rPr>
            </w:pPr>
            <w:r>
              <w:rPr>
                <w:rFonts w:ascii="Cambria" w:hAnsi="Cambria"/>
              </w:rPr>
              <w:t>način praćenja i provjere ishoda/postignuća</w:t>
            </w:r>
          </w:p>
        </w:tc>
        <w:tc>
          <w:tcPr>
            <w:tcW w:w="7082" w:type="dxa"/>
            <w:tcBorders>
              <w:top w:val="single" w:sz="4" w:space="0" w:color="auto"/>
              <w:left w:val="single" w:sz="4" w:space="0" w:color="auto"/>
              <w:bottom w:val="single" w:sz="4" w:space="0" w:color="auto"/>
              <w:right w:val="single" w:sz="4" w:space="0" w:color="auto"/>
            </w:tcBorders>
          </w:tcPr>
          <w:p w14:paraId="17CD5C6D" w14:textId="77777777" w:rsidR="001761EE" w:rsidRDefault="001761EE" w:rsidP="00BE5FEF">
            <w:pPr>
              <w:pStyle w:val="Odlomakpopisa"/>
              <w:ind w:left="1440"/>
              <w:rPr>
                <w:rFonts w:ascii="Cambria" w:hAnsi="Cambria"/>
              </w:rPr>
            </w:pPr>
            <w:r>
              <w:t>promatranje ponašanja učenika uspoređivanje količine prikupljenih čepova s prethodnim godinama, prezentiranje plakata, izrađeni predmeti, popunjavanje anketnog listića</w:t>
            </w:r>
          </w:p>
        </w:tc>
      </w:tr>
      <w:tr w:rsidR="001761EE" w14:paraId="282B8726" w14:textId="77777777" w:rsidTr="00181FC7">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110AD" w14:textId="77777777" w:rsidR="001761EE" w:rsidRDefault="001761EE" w:rsidP="00BE5FEF">
            <w:pPr>
              <w:rPr>
                <w:rFonts w:ascii="Cambria" w:hAnsi="Cambria"/>
              </w:rPr>
            </w:pPr>
            <w:r>
              <w:rPr>
                <w:rFonts w:ascii="Cambria" w:hAnsi="Cambria"/>
              </w:rPr>
              <w:t>odgovorne osobe</w:t>
            </w:r>
          </w:p>
        </w:tc>
        <w:tc>
          <w:tcPr>
            <w:tcW w:w="7082" w:type="dxa"/>
            <w:tcBorders>
              <w:top w:val="single" w:sz="4" w:space="0" w:color="auto"/>
              <w:left w:val="single" w:sz="4" w:space="0" w:color="auto"/>
              <w:bottom w:val="single" w:sz="4" w:space="0" w:color="auto"/>
              <w:right w:val="single" w:sz="4" w:space="0" w:color="auto"/>
            </w:tcBorders>
          </w:tcPr>
          <w:p w14:paraId="0799890E" w14:textId="77777777" w:rsidR="001761EE" w:rsidRDefault="001761EE" w:rsidP="00BE5FEF">
            <w:pPr>
              <w:pStyle w:val="Odlomakpopisa"/>
              <w:ind w:left="1440"/>
              <w:rPr>
                <w:rFonts w:ascii="Cambria" w:hAnsi="Cambria"/>
              </w:rPr>
            </w:pPr>
            <w:r>
              <w:rPr>
                <w:rFonts w:ascii="Cambria" w:hAnsi="Cambria"/>
              </w:rPr>
              <w:t>Vanja Maras Čeh</w:t>
            </w:r>
          </w:p>
        </w:tc>
      </w:tr>
    </w:tbl>
    <w:p w14:paraId="28EC84F6" w14:textId="77777777" w:rsidR="001761EE" w:rsidRDefault="001761EE" w:rsidP="001761EE"/>
    <w:p w14:paraId="14B5A823" w14:textId="77777777" w:rsidR="005C6A75" w:rsidRDefault="005C6A75" w:rsidP="00AD49C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041"/>
      </w:tblGrid>
      <w:tr w:rsidR="005C6A75" w:rsidRPr="00EE5848" w14:paraId="09E4E9D8" w14:textId="77777777" w:rsidTr="000F34C8">
        <w:tc>
          <w:tcPr>
            <w:tcW w:w="3281" w:type="dxa"/>
          </w:tcPr>
          <w:p w14:paraId="1800073B" w14:textId="77777777" w:rsidR="005C6A75" w:rsidRPr="00393D12" w:rsidRDefault="005C6A75" w:rsidP="00FD740F">
            <w:pPr>
              <w:rPr>
                <w:b/>
              </w:rPr>
            </w:pPr>
            <w:r w:rsidRPr="00393D12">
              <w:rPr>
                <w:b/>
              </w:rPr>
              <w:t>NAZIV PROGRAMA/ AKTIVNOSTI</w:t>
            </w:r>
          </w:p>
        </w:tc>
        <w:tc>
          <w:tcPr>
            <w:tcW w:w="6041" w:type="dxa"/>
          </w:tcPr>
          <w:p w14:paraId="542224F8" w14:textId="77777777" w:rsidR="005C6A75" w:rsidRPr="00134E9A" w:rsidRDefault="005C6A75" w:rsidP="00FD740F">
            <w:pPr>
              <w:rPr>
                <w:sz w:val="32"/>
                <w:szCs w:val="32"/>
              </w:rPr>
            </w:pPr>
          </w:p>
          <w:p w14:paraId="3CF12353" w14:textId="77777777" w:rsidR="005C6A75" w:rsidRPr="00134E9A" w:rsidRDefault="009222C0" w:rsidP="00134E9A">
            <w:pPr>
              <w:rPr>
                <w:b/>
                <w:sz w:val="32"/>
                <w:szCs w:val="32"/>
              </w:rPr>
            </w:pPr>
            <w:r>
              <w:rPr>
                <w:b/>
                <w:sz w:val="32"/>
                <w:szCs w:val="32"/>
              </w:rPr>
              <w:t xml:space="preserve">        </w:t>
            </w:r>
            <w:r w:rsidR="005C6A75" w:rsidRPr="00134E9A">
              <w:rPr>
                <w:b/>
                <w:sz w:val="32"/>
                <w:szCs w:val="32"/>
              </w:rPr>
              <w:t xml:space="preserve">LIKOVNA GRUPA </w:t>
            </w:r>
            <w:r w:rsidR="00134E9A" w:rsidRPr="00134E9A">
              <w:rPr>
                <w:b/>
                <w:sz w:val="32"/>
                <w:szCs w:val="32"/>
              </w:rPr>
              <w:t xml:space="preserve">    1.r-8.r</w:t>
            </w:r>
          </w:p>
        </w:tc>
      </w:tr>
      <w:tr w:rsidR="005C6A75" w:rsidRPr="00EE5848" w14:paraId="0AA2D1CD" w14:textId="77777777" w:rsidTr="000F34C8">
        <w:tc>
          <w:tcPr>
            <w:tcW w:w="3281" w:type="dxa"/>
          </w:tcPr>
          <w:p w14:paraId="2DEBA9E9" w14:textId="77777777" w:rsidR="005C6A75" w:rsidRPr="00393D12" w:rsidRDefault="005C6A75" w:rsidP="00FD740F">
            <w:pPr>
              <w:rPr>
                <w:b/>
              </w:rPr>
            </w:pPr>
            <w:r w:rsidRPr="00393D12">
              <w:rPr>
                <w:b/>
              </w:rPr>
              <w:t>Ciljevi aktivnosti</w:t>
            </w:r>
          </w:p>
        </w:tc>
        <w:tc>
          <w:tcPr>
            <w:tcW w:w="6041" w:type="dxa"/>
          </w:tcPr>
          <w:p w14:paraId="44E20A17" w14:textId="77777777" w:rsidR="005C6A75" w:rsidRDefault="005C6A75" w:rsidP="00FD740F"/>
          <w:p w14:paraId="2EA9E1E8" w14:textId="77777777" w:rsidR="005C6A75" w:rsidRPr="000F5A06" w:rsidRDefault="005C6A75" w:rsidP="00FD740F">
            <w:pPr>
              <w:jc w:val="both"/>
            </w:pPr>
            <w:r>
              <w:rPr>
                <w:b/>
              </w:rPr>
              <w:t>-</w:t>
            </w:r>
            <w:r w:rsidRPr="000F5A06">
              <w:t>stjecanje trajnih i uporabljivih znanja</w:t>
            </w:r>
          </w:p>
          <w:p w14:paraId="464C5B0C" w14:textId="77777777" w:rsidR="005C6A75" w:rsidRPr="000F5A06" w:rsidRDefault="005C6A75" w:rsidP="00FD740F">
            <w:pPr>
              <w:jc w:val="both"/>
            </w:pPr>
            <w:r w:rsidRPr="000F5A06">
              <w:t>-razvijanje sposobnosti i vještina u likovnom izražavanju tj.u vizualnoj</w:t>
            </w:r>
            <w:r>
              <w:t xml:space="preserve"> </w:t>
            </w:r>
            <w:r w:rsidRPr="000F5A06">
              <w:t>komunikaciji</w:t>
            </w:r>
          </w:p>
          <w:p w14:paraId="7A4DA60F" w14:textId="77777777" w:rsidR="005C6A75" w:rsidRPr="000F5A06" w:rsidRDefault="005C6A75" w:rsidP="00FD740F">
            <w:pPr>
              <w:jc w:val="both"/>
            </w:pPr>
            <w:r w:rsidRPr="000F5A06">
              <w:t>-rješavanjem likovnih problema učenici razvijaju sposobnost prakt</w:t>
            </w:r>
            <w:r>
              <w:t xml:space="preserve">ičnog </w:t>
            </w:r>
            <w:r w:rsidRPr="000F5A06">
              <w:t>oblikovanja i donošenja estetskih prosudbi i odluka te na taj način oblikuju</w:t>
            </w:r>
            <w:r>
              <w:t xml:space="preserve"> </w:t>
            </w:r>
            <w:r w:rsidRPr="000F5A06">
              <w:t>likovni govor.</w:t>
            </w:r>
          </w:p>
          <w:p w14:paraId="0FE89154" w14:textId="77777777" w:rsidR="005C6A75" w:rsidRPr="000F5A06" w:rsidRDefault="005C6A75" w:rsidP="00FD740F">
            <w:pPr>
              <w:jc w:val="both"/>
            </w:pPr>
            <w:r w:rsidRPr="000F5A06">
              <w:t>-poticati zajednički rad,kreativnost i likovnu nadarenost</w:t>
            </w:r>
          </w:p>
          <w:p w14:paraId="681BEB00" w14:textId="77777777" w:rsidR="005C6A75" w:rsidRDefault="005C6A75" w:rsidP="00FD740F"/>
          <w:p w14:paraId="121354A4" w14:textId="77777777" w:rsidR="005C6A75" w:rsidRPr="002F207E" w:rsidRDefault="005C6A75" w:rsidP="00FD740F"/>
        </w:tc>
      </w:tr>
      <w:tr w:rsidR="005C6A75" w:rsidRPr="00EE5848" w14:paraId="54471208" w14:textId="77777777" w:rsidTr="000F34C8">
        <w:tc>
          <w:tcPr>
            <w:tcW w:w="3281" w:type="dxa"/>
          </w:tcPr>
          <w:p w14:paraId="23575E1F" w14:textId="77777777" w:rsidR="005C6A75" w:rsidRPr="00393D12" w:rsidRDefault="005C6A75" w:rsidP="00FD740F">
            <w:pPr>
              <w:rPr>
                <w:b/>
              </w:rPr>
            </w:pPr>
            <w:r w:rsidRPr="00393D12">
              <w:rPr>
                <w:b/>
              </w:rPr>
              <w:t>Namjena aktivnosti</w:t>
            </w:r>
          </w:p>
        </w:tc>
        <w:tc>
          <w:tcPr>
            <w:tcW w:w="6041" w:type="dxa"/>
          </w:tcPr>
          <w:p w14:paraId="69C28B06" w14:textId="77777777" w:rsidR="005C6A75" w:rsidRDefault="005C6A75" w:rsidP="00FD740F"/>
          <w:p w14:paraId="675C551F" w14:textId="77777777" w:rsidR="005C6A75" w:rsidRPr="000F5A06" w:rsidRDefault="005C6A75" w:rsidP="00FD740F">
            <w:pPr>
              <w:jc w:val="both"/>
            </w:pPr>
            <w:r>
              <w:t>-</w:t>
            </w:r>
            <w:r w:rsidRPr="000F5A06">
              <w:t>pružanje mogućnosti nadarenim učenicima koji iskazuju veći interes za likovno izražavanje da razvijaju svoje potencijale</w:t>
            </w:r>
          </w:p>
          <w:p w14:paraId="5C3A6E56" w14:textId="77777777" w:rsidR="005C6A75" w:rsidRPr="000F5A06" w:rsidRDefault="005C6A75" w:rsidP="00FD740F">
            <w:pPr>
              <w:jc w:val="both"/>
            </w:pPr>
            <w:r>
              <w:t>-</w:t>
            </w:r>
            <w:r w:rsidRPr="000F5A06">
              <w:t>sudjelovanje na izložbama</w:t>
            </w:r>
          </w:p>
          <w:p w14:paraId="48A7BE8C" w14:textId="77777777" w:rsidR="005C6A75" w:rsidRPr="000F5A06" w:rsidRDefault="005C6A75" w:rsidP="00FD740F">
            <w:pPr>
              <w:jc w:val="both"/>
            </w:pPr>
            <w:r>
              <w:t>-</w:t>
            </w:r>
            <w:r w:rsidRPr="000F5A06">
              <w:t>uređivanje panoa i interijera škole</w:t>
            </w:r>
          </w:p>
          <w:p w14:paraId="6645CA83" w14:textId="77777777" w:rsidR="005C6A75" w:rsidRDefault="005C6A75" w:rsidP="00FD740F"/>
          <w:p w14:paraId="1E76F2A3" w14:textId="77777777" w:rsidR="005C6A75" w:rsidRPr="002F207E" w:rsidRDefault="005C6A75" w:rsidP="00FD740F"/>
        </w:tc>
      </w:tr>
      <w:tr w:rsidR="005C6A75" w:rsidRPr="00EE5848" w14:paraId="59D9ADCC" w14:textId="77777777" w:rsidTr="000F34C8">
        <w:tc>
          <w:tcPr>
            <w:tcW w:w="3281" w:type="dxa"/>
          </w:tcPr>
          <w:p w14:paraId="458BAD4C" w14:textId="77777777" w:rsidR="005C6A75" w:rsidRPr="00393D12" w:rsidRDefault="005C6A75" w:rsidP="00FD740F">
            <w:pPr>
              <w:rPr>
                <w:b/>
              </w:rPr>
            </w:pPr>
            <w:r w:rsidRPr="00393D12">
              <w:rPr>
                <w:b/>
              </w:rPr>
              <w:t>Nositelji aktivnosti</w:t>
            </w:r>
          </w:p>
        </w:tc>
        <w:tc>
          <w:tcPr>
            <w:tcW w:w="6041" w:type="dxa"/>
          </w:tcPr>
          <w:p w14:paraId="1A842822" w14:textId="77777777" w:rsidR="005C6A75" w:rsidRDefault="005C6A75" w:rsidP="00FD740F"/>
          <w:p w14:paraId="5B046CED" w14:textId="77777777" w:rsidR="005C6A75" w:rsidRDefault="005C6A75" w:rsidP="00FD740F">
            <w:pPr>
              <w:jc w:val="both"/>
            </w:pPr>
            <w:r w:rsidRPr="003E62DE">
              <w:t>Ivo Brajenić ,škola, učenici od 1</w:t>
            </w:r>
            <w:r w:rsidR="00DA0B97">
              <w:t>.r do 8.r</w:t>
            </w:r>
          </w:p>
          <w:p w14:paraId="53D3B25D" w14:textId="77777777" w:rsidR="005C6A75" w:rsidRDefault="005C6A75" w:rsidP="00FD740F"/>
          <w:p w14:paraId="7B6E73B2" w14:textId="77777777" w:rsidR="005C6A75" w:rsidRDefault="005C6A75" w:rsidP="00FD740F"/>
          <w:p w14:paraId="575972AB" w14:textId="77777777" w:rsidR="005C6A75" w:rsidRDefault="005C6A75" w:rsidP="00FD740F"/>
          <w:p w14:paraId="1D90DF78" w14:textId="77777777" w:rsidR="005C6A75" w:rsidRPr="002F207E" w:rsidRDefault="005C6A75" w:rsidP="00FD740F"/>
        </w:tc>
      </w:tr>
      <w:tr w:rsidR="005C6A75" w:rsidRPr="00EE5848" w14:paraId="1B41D645" w14:textId="77777777" w:rsidTr="000F34C8">
        <w:trPr>
          <w:trHeight w:val="1134"/>
        </w:trPr>
        <w:tc>
          <w:tcPr>
            <w:tcW w:w="3281" w:type="dxa"/>
          </w:tcPr>
          <w:p w14:paraId="0EED5596" w14:textId="77777777" w:rsidR="005C6A75" w:rsidRPr="00393D12" w:rsidRDefault="005C6A75" w:rsidP="00FD740F">
            <w:pPr>
              <w:rPr>
                <w:b/>
              </w:rPr>
            </w:pPr>
            <w:r w:rsidRPr="00393D12">
              <w:rPr>
                <w:b/>
              </w:rPr>
              <w:t>Način realizacije aktivnosti</w:t>
            </w:r>
          </w:p>
        </w:tc>
        <w:tc>
          <w:tcPr>
            <w:tcW w:w="6041" w:type="dxa"/>
          </w:tcPr>
          <w:p w14:paraId="41F9133D" w14:textId="77777777" w:rsidR="005C6A75" w:rsidRDefault="005C6A75" w:rsidP="00FD740F"/>
          <w:p w14:paraId="0B63EA66" w14:textId="77777777" w:rsidR="005C6A75" w:rsidRPr="000F5A06" w:rsidRDefault="005C6A75" w:rsidP="00FD740F">
            <w:r>
              <w:t>K</w:t>
            </w:r>
            <w:r w:rsidRPr="000F5A06">
              <w:t>ako se ovdje  radi o izvannastavnoj aktivnosti u kojoj su uključeni</w:t>
            </w:r>
            <w:r>
              <w:t xml:space="preserve"> </w:t>
            </w:r>
            <w:r w:rsidRPr="000F5A06">
              <w:t>učenici koji pokazuju veći afinitet za likovnu kulturu,tako će se upotrebljavati</w:t>
            </w:r>
            <w:r>
              <w:t xml:space="preserve"> </w:t>
            </w:r>
            <w:r w:rsidRPr="000F5A06">
              <w:t>i metode koje naglašavaju samostalnost i kreativnost učenika.</w:t>
            </w:r>
            <w:r>
              <w:t xml:space="preserve"> </w:t>
            </w:r>
            <w:r w:rsidRPr="000F5A06">
              <w:t>Neke od najčešćih metoda u radu su:</w:t>
            </w:r>
            <w:r>
              <w:t xml:space="preserve"> </w:t>
            </w:r>
            <w:r w:rsidRPr="000F5A06">
              <w:t>demonstracija,</w:t>
            </w:r>
            <w:r>
              <w:t xml:space="preserve"> </w:t>
            </w:r>
            <w:r w:rsidRPr="000F5A06">
              <w:t>usmeno izlaganje,</w:t>
            </w:r>
            <w:r>
              <w:t xml:space="preserve"> </w:t>
            </w:r>
            <w:r w:rsidRPr="000F5A06">
              <w:t>razgovor,</w:t>
            </w:r>
            <w:r>
              <w:t xml:space="preserve"> </w:t>
            </w:r>
            <w:r w:rsidRPr="000F5A06">
              <w:t>praktičan rad</w:t>
            </w:r>
            <w:r>
              <w:t>, analitičko promatranje</w:t>
            </w:r>
            <w:r w:rsidRPr="000F5A06">
              <w:t>,</w:t>
            </w:r>
            <w:r>
              <w:t xml:space="preserve"> </w:t>
            </w:r>
            <w:r w:rsidRPr="000F5A06">
              <w:t>rješavanje problema</w:t>
            </w:r>
            <w:r>
              <w:t xml:space="preserve">, </w:t>
            </w:r>
            <w:r w:rsidRPr="000F5A06">
              <w:t>istraživanje,</w:t>
            </w:r>
            <w:r>
              <w:t xml:space="preserve"> </w:t>
            </w:r>
            <w:r w:rsidRPr="000F5A06">
              <w:t>brainstormin</w:t>
            </w:r>
            <w:r>
              <w:t xml:space="preserve"> </w:t>
            </w:r>
            <w:r w:rsidRPr="000F5A06">
              <w:t>(vođenje</w:t>
            </w:r>
            <w:r>
              <w:t xml:space="preserve"> </w:t>
            </w:r>
            <w:r w:rsidRPr="000F5A06">
              <w:t>grupnog razgovora u cilju rješenja određenog problema idejama,</w:t>
            </w:r>
            <w:r>
              <w:t xml:space="preserve"> </w:t>
            </w:r>
            <w:r w:rsidRPr="000F5A06">
              <w:t>mislima i</w:t>
            </w:r>
            <w:r>
              <w:t xml:space="preserve"> </w:t>
            </w:r>
            <w:r w:rsidRPr="000F5A06">
              <w:t>asocijacijom sudionika</w:t>
            </w:r>
            <w:r>
              <w:t>.</w:t>
            </w:r>
          </w:p>
          <w:p w14:paraId="1323F95D" w14:textId="77777777" w:rsidR="005C6A75" w:rsidRDefault="005C6A75" w:rsidP="00FD740F"/>
          <w:p w14:paraId="66222200" w14:textId="77777777" w:rsidR="005C6A75" w:rsidRDefault="005C6A75" w:rsidP="00FD740F"/>
          <w:p w14:paraId="467F4333" w14:textId="77777777" w:rsidR="005C6A75" w:rsidRPr="002F207E" w:rsidRDefault="005C6A75" w:rsidP="00FD740F"/>
        </w:tc>
      </w:tr>
      <w:tr w:rsidR="005C6A75" w:rsidRPr="00EE5848" w14:paraId="28EACB32" w14:textId="77777777" w:rsidTr="000F34C8">
        <w:tc>
          <w:tcPr>
            <w:tcW w:w="3281" w:type="dxa"/>
          </w:tcPr>
          <w:p w14:paraId="47C5C745" w14:textId="77777777" w:rsidR="005C6A75" w:rsidRPr="00393D12" w:rsidRDefault="005C6A75" w:rsidP="00FD740F">
            <w:pPr>
              <w:rPr>
                <w:b/>
              </w:rPr>
            </w:pPr>
            <w:r w:rsidRPr="00393D12">
              <w:rPr>
                <w:b/>
              </w:rPr>
              <w:t>Vremenik aktivnosti</w:t>
            </w:r>
          </w:p>
        </w:tc>
        <w:tc>
          <w:tcPr>
            <w:tcW w:w="6041" w:type="dxa"/>
          </w:tcPr>
          <w:p w14:paraId="097A705F" w14:textId="77777777" w:rsidR="005C6A75" w:rsidRDefault="005C6A75" w:rsidP="00FD740F">
            <w:pPr>
              <w:rPr>
                <w:b/>
                <w:color w:val="000000"/>
              </w:rPr>
            </w:pPr>
          </w:p>
          <w:p w14:paraId="393598DF" w14:textId="77777777" w:rsidR="005C6A75" w:rsidRDefault="005C6A75" w:rsidP="00FD740F">
            <w:r w:rsidRPr="00365E94">
              <w:rPr>
                <w:b/>
                <w:color w:val="000000"/>
              </w:rPr>
              <w:t xml:space="preserve"> </w:t>
            </w:r>
            <w:r w:rsidRPr="000F5A06">
              <w:t xml:space="preserve">tijekom školske godine </w:t>
            </w:r>
            <w:r>
              <w:t xml:space="preserve"> </w:t>
            </w:r>
          </w:p>
          <w:p w14:paraId="58366ADE" w14:textId="77777777" w:rsidR="005C6A75" w:rsidRPr="000F5A06" w:rsidRDefault="005C6A75" w:rsidP="00FD740F">
            <w:r>
              <w:t xml:space="preserve">(20 sati </w:t>
            </w:r>
            <w:r w:rsidRPr="000F5A06">
              <w:t>grupa+15</w:t>
            </w:r>
            <w:r>
              <w:t xml:space="preserve"> sati </w:t>
            </w:r>
            <w:r w:rsidRPr="000F5A06">
              <w:t>vizualni</w:t>
            </w:r>
            <w:r>
              <w:t xml:space="preserve"> i</w:t>
            </w:r>
            <w:r w:rsidRPr="000F5A06">
              <w:t>dentitet škole)</w:t>
            </w:r>
          </w:p>
          <w:p w14:paraId="3AAEA7E8" w14:textId="77777777" w:rsidR="005C6A75" w:rsidRDefault="005C6A75" w:rsidP="00FD740F"/>
          <w:p w14:paraId="596C4047" w14:textId="77777777" w:rsidR="005C6A75" w:rsidRPr="002F207E" w:rsidRDefault="005C6A75" w:rsidP="00FD740F"/>
        </w:tc>
      </w:tr>
      <w:tr w:rsidR="005C6A75" w:rsidRPr="00EE5848" w14:paraId="7ACBFCC6" w14:textId="77777777" w:rsidTr="000F34C8">
        <w:tc>
          <w:tcPr>
            <w:tcW w:w="3281" w:type="dxa"/>
          </w:tcPr>
          <w:p w14:paraId="52820A1D" w14:textId="77777777" w:rsidR="005C6A75" w:rsidRPr="00393D12" w:rsidRDefault="005C6A75" w:rsidP="00FD740F">
            <w:pPr>
              <w:rPr>
                <w:b/>
              </w:rPr>
            </w:pPr>
            <w:r w:rsidRPr="00393D12">
              <w:rPr>
                <w:b/>
              </w:rPr>
              <w:t>Troškovnik aktivnosti</w:t>
            </w:r>
          </w:p>
        </w:tc>
        <w:tc>
          <w:tcPr>
            <w:tcW w:w="6041" w:type="dxa"/>
          </w:tcPr>
          <w:p w14:paraId="61CAE947" w14:textId="77777777" w:rsidR="005C6A75" w:rsidRDefault="005C6A75" w:rsidP="00FD740F">
            <w:pPr>
              <w:rPr>
                <w:b/>
                <w:color w:val="000000"/>
              </w:rPr>
            </w:pPr>
            <w:r w:rsidRPr="00365E94">
              <w:rPr>
                <w:b/>
                <w:color w:val="000000"/>
              </w:rPr>
              <w:t xml:space="preserve"> </w:t>
            </w:r>
          </w:p>
          <w:p w14:paraId="40643477" w14:textId="77777777" w:rsidR="005C6A75" w:rsidRPr="000F5A06" w:rsidRDefault="005C6A75" w:rsidP="00FD740F">
            <w:r w:rsidRPr="000F5A06">
              <w:t>potrošni materijali –materijali i pribor za uređenje panoa i škole</w:t>
            </w:r>
          </w:p>
          <w:p w14:paraId="5F3D93BE" w14:textId="77777777" w:rsidR="005C6A75" w:rsidRPr="000F5A06" w:rsidRDefault="005C6A75" w:rsidP="00FD740F">
            <w:r w:rsidRPr="000F5A06">
              <w:t xml:space="preserve"> (hameri,</w:t>
            </w:r>
            <w:r>
              <w:t xml:space="preserve"> </w:t>
            </w:r>
            <w:r w:rsidRPr="000F5A06">
              <w:t>papiri,</w:t>
            </w:r>
            <w:r>
              <w:t xml:space="preserve"> </w:t>
            </w:r>
            <w:r w:rsidRPr="000F5A06">
              <w:t>ljepilo,</w:t>
            </w:r>
            <w:r>
              <w:t xml:space="preserve"> </w:t>
            </w:r>
            <w:r w:rsidRPr="000F5A06">
              <w:t>patafix,</w:t>
            </w:r>
            <w:r>
              <w:t xml:space="preserve"> </w:t>
            </w:r>
            <w:r w:rsidRPr="000F5A06">
              <w:t>boje,</w:t>
            </w:r>
            <w:r>
              <w:t xml:space="preserve"> </w:t>
            </w:r>
            <w:r w:rsidRPr="000F5A06">
              <w:t>kolaž,</w:t>
            </w:r>
            <w:r>
              <w:t xml:space="preserve"> </w:t>
            </w:r>
            <w:r w:rsidRPr="000F5A06">
              <w:t>sprejevi u boji,</w:t>
            </w:r>
            <w:r>
              <w:t xml:space="preserve"> </w:t>
            </w:r>
            <w:r w:rsidRPr="000F5A06">
              <w:t>novinski članci</w:t>
            </w:r>
            <w:r>
              <w:t>,</w:t>
            </w:r>
            <w:r w:rsidRPr="000F5A06">
              <w:t xml:space="preserve"> alu folije,</w:t>
            </w:r>
            <w:r>
              <w:t xml:space="preserve"> </w:t>
            </w:r>
            <w:r w:rsidRPr="000F5A06">
              <w:t>pribadače,</w:t>
            </w:r>
            <w:r>
              <w:t xml:space="preserve"> </w:t>
            </w:r>
            <w:r w:rsidRPr="000F5A06">
              <w:t>spajalice,</w:t>
            </w:r>
            <w:r>
              <w:t xml:space="preserve"> </w:t>
            </w:r>
            <w:r w:rsidRPr="000F5A06">
              <w:t>klamarica,</w:t>
            </w:r>
            <w:r>
              <w:t xml:space="preserve"> </w:t>
            </w:r>
            <w:r w:rsidRPr="000F5A06">
              <w:t>markeri u boji i.t.d.</w:t>
            </w:r>
            <w:r>
              <w:t>)</w:t>
            </w:r>
            <w:r w:rsidR="00FD740F">
              <w:t xml:space="preserve"> </w:t>
            </w:r>
            <w:r w:rsidR="00022AF4">
              <w:t>300</w:t>
            </w:r>
            <w:r w:rsidR="00FD740F">
              <w:t xml:space="preserve"> kn</w:t>
            </w:r>
          </w:p>
          <w:p w14:paraId="5859CA0C" w14:textId="77777777" w:rsidR="005C6A75" w:rsidRDefault="005C6A75" w:rsidP="00FD740F"/>
          <w:p w14:paraId="07A90907" w14:textId="77777777" w:rsidR="005C6A75" w:rsidRPr="002F207E" w:rsidRDefault="005C6A75" w:rsidP="00FD740F"/>
        </w:tc>
      </w:tr>
      <w:tr w:rsidR="005C6A75" w:rsidRPr="00EE5848" w14:paraId="641246F3" w14:textId="77777777" w:rsidTr="000F34C8">
        <w:tc>
          <w:tcPr>
            <w:tcW w:w="3281" w:type="dxa"/>
          </w:tcPr>
          <w:p w14:paraId="7EAD30B6" w14:textId="77777777" w:rsidR="005C6A75" w:rsidRPr="00393D12" w:rsidRDefault="005C6A75" w:rsidP="00FD740F">
            <w:pPr>
              <w:rPr>
                <w:b/>
              </w:rPr>
            </w:pPr>
            <w:r w:rsidRPr="00393D12">
              <w:rPr>
                <w:b/>
              </w:rPr>
              <w:t>Način vrednovanja</w:t>
            </w:r>
          </w:p>
        </w:tc>
        <w:tc>
          <w:tcPr>
            <w:tcW w:w="6041" w:type="dxa"/>
          </w:tcPr>
          <w:p w14:paraId="5532AED3" w14:textId="77777777" w:rsidR="005C6A75" w:rsidRDefault="005C6A75" w:rsidP="00FD740F">
            <w:pPr>
              <w:jc w:val="both"/>
              <w:rPr>
                <w:b/>
                <w:color w:val="000000"/>
              </w:rPr>
            </w:pPr>
            <w:r w:rsidRPr="00365E94">
              <w:rPr>
                <w:b/>
                <w:color w:val="000000"/>
              </w:rPr>
              <w:t xml:space="preserve"> </w:t>
            </w:r>
          </w:p>
          <w:p w14:paraId="1469C679" w14:textId="77777777" w:rsidR="005C6A75" w:rsidRPr="00365E94" w:rsidRDefault="005C6A75" w:rsidP="00FD740F">
            <w:pPr>
              <w:jc w:val="both"/>
              <w:rPr>
                <w:color w:val="000000"/>
              </w:rPr>
            </w:pPr>
            <w:r>
              <w:t>izlaganje radova na panoima</w:t>
            </w:r>
            <w:r w:rsidRPr="003E62DE">
              <w:t>,</w:t>
            </w:r>
            <w:r>
              <w:t xml:space="preserve"> </w:t>
            </w:r>
            <w:r w:rsidRPr="003E62DE">
              <w:t>postavljanje izložbi,</w:t>
            </w:r>
            <w:r>
              <w:t xml:space="preserve"> prać</w:t>
            </w:r>
            <w:r w:rsidRPr="003E62DE">
              <w:t>enje ostvarenosti  zadataka,</w:t>
            </w:r>
            <w:r>
              <w:t xml:space="preserve"> </w:t>
            </w:r>
            <w:r w:rsidRPr="003E62DE">
              <w:t>uspješnosti tehničke izvedbe,</w:t>
            </w:r>
            <w:r>
              <w:t xml:space="preserve"> </w:t>
            </w:r>
            <w:r w:rsidRPr="003E62DE">
              <w:t>isticati pozitivna rješenja i ideje</w:t>
            </w:r>
          </w:p>
          <w:p w14:paraId="38EFC010" w14:textId="77777777" w:rsidR="005C6A75" w:rsidRDefault="005C6A75" w:rsidP="00FD740F"/>
          <w:p w14:paraId="60A7F0D0" w14:textId="77777777" w:rsidR="005C6A75" w:rsidRDefault="005C6A75" w:rsidP="00FD740F"/>
          <w:p w14:paraId="25CE54F3" w14:textId="77777777" w:rsidR="005C6A75" w:rsidRDefault="005C6A75" w:rsidP="00FD740F"/>
          <w:p w14:paraId="779DABA4" w14:textId="77777777" w:rsidR="005C6A75" w:rsidRDefault="005C6A75" w:rsidP="00FD740F"/>
          <w:p w14:paraId="76CEA9B6" w14:textId="77777777" w:rsidR="005C6A75" w:rsidRDefault="005C6A75" w:rsidP="00FD740F"/>
          <w:p w14:paraId="7151A420" w14:textId="77777777" w:rsidR="005C6A75" w:rsidRPr="002F207E" w:rsidRDefault="005C6A75" w:rsidP="00FD740F"/>
        </w:tc>
      </w:tr>
    </w:tbl>
    <w:p w14:paraId="2C38C4B3" w14:textId="77777777" w:rsidR="005C6A75" w:rsidRDefault="005C6A75" w:rsidP="005C6A75"/>
    <w:p w14:paraId="18DEDA80" w14:textId="77777777" w:rsidR="00F91AA8" w:rsidRPr="00BF77CB" w:rsidRDefault="00F91AA8" w:rsidP="007A4C2D">
      <w:pPr>
        <w:rPr>
          <w:b/>
          <w:noProof/>
          <w:sz w:val="40"/>
          <w:szCs w:val="40"/>
        </w:rPr>
      </w:pPr>
      <w:r w:rsidRPr="00BF77CB">
        <w:rPr>
          <w:b/>
          <w:noProof/>
          <w:sz w:val="40"/>
          <w:szCs w:val="40"/>
        </w:rPr>
        <w:t>ŠKOLSKI KURIKULUM</w:t>
      </w:r>
    </w:p>
    <w:p w14:paraId="38712150" w14:textId="77777777" w:rsidR="00F91AA8" w:rsidRPr="00BF77CB" w:rsidRDefault="00F91AA8" w:rsidP="00F91AA8">
      <w:pPr>
        <w:jc w:val="center"/>
        <w:rPr>
          <w:b/>
          <w:bCs/>
          <w:noProof/>
          <w:sz w:val="32"/>
          <w:szCs w:val="32"/>
        </w:rPr>
      </w:pPr>
      <w:r w:rsidRPr="00BF77CB">
        <w:rPr>
          <w:b/>
          <w:bCs/>
          <w:noProof/>
          <w:sz w:val="32"/>
          <w:szCs w:val="32"/>
        </w:rPr>
        <w:t xml:space="preserve">PLAN I PROGRAM </w:t>
      </w:r>
      <w:r>
        <w:rPr>
          <w:b/>
          <w:bCs/>
          <w:noProof/>
          <w:sz w:val="32"/>
          <w:szCs w:val="32"/>
        </w:rPr>
        <w:t>RADA</w:t>
      </w:r>
    </w:p>
    <w:p w14:paraId="6717D878" w14:textId="77777777" w:rsidR="00F91AA8" w:rsidRDefault="00F91AA8" w:rsidP="00F91AA8">
      <w:pPr>
        <w:jc w:val="center"/>
        <w:rPr>
          <w:b/>
          <w:bCs/>
          <w:noProof/>
          <w:sz w:val="32"/>
          <w:szCs w:val="32"/>
        </w:rPr>
      </w:pPr>
      <w:r w:rsidRPr="00BF77CB">
        <w:rPr>
          <w:b/>
          <w:bCs/>
          <w:noProof/>
          <w:sz w:val="32"/>
          <w:szCs w:val="32"/>
        </w:rPr>
        <w:t>UČENIČKE ZADRUGE</w:t>
      </w:r>
    </w:p>
    <w:p w14:paraId="18D86EB4" w14:textId="77777777" w:rsidR="00F91AA8" w:rsidRPr="00BF77CB" w:rsidRDefault="00F91AA8" w:rsidP="00F91AA8">
      <w:pPr>
        <w:jc w:val="center"/>
        <w:rPr>
          <w:b/>
          <w:bCs/>
          <w:noProof/>
          <w:sz w:val="32"/>
          <w:szCs w:val="32"/>
        </w:rPr>
      </w:pPr>
    </w:p>
    <w:p w14:paraId="421BB393" w14:textId="77777777" w:rsidR="00F91AA8" w:rsidRPr="00BF77CB" w:rsidRDefault="00F91AA8" w:rsidP="00F91AA8">
      <w:pPr>
        <w:jc w:val="center"/>
        <w:rPr>
          <w:b/>
          <w:bCs/>
          <w:noProof/>
          <w:sz w:val="52"/>
        </w:rPr>
      </w:pPr>
      <w:r>
        <w:rPr>
          <w:b/>
          <w:bCs/>
          <w:noProof/>
          <w:sz w:val="52"/>
        </w:rPr>
        <w:t>„ŽABICE“</w:t>
      </w:r>
    </w:p>
    <w:p w14:paraId="3BC4F37B" w14:textId="77777777" w:rsidR="00F91AA8" w:rsidRPr="00FC1752" w:rsidRDefault="00F91AA8" w:rsidP="00F91AA8">
      <w:pPr>
        <w:jc w:val="center"/>
        <w:rPr>
          <w:b/>
          <w:bCs/>
          <w:noProof/>
          <w:sz w:val="32"/>
          <w:szCs w:val="32"/>
        </w:rPr>
      </w:pPr>
      <w:r w:rsidRPr="00FC1752">
        <w:rPr>
          <w:b/>
          <w:bCs/>
          <w:noProof/>
          <w:sz w:val="32"/>
          <w:szCs w:val="32"/>
        </w:rPr>
        <w:t xml:space="preserve">Osnovne škole </w:t>
      </w:r>
      <w:r>
        <w:rPr>
          <w:b/>
          <w:bCs/>
          <w:noProof/>
          <w:sz w:val="32"/>
          <w:szCs w:val="32"/>
        </w:rPr>
        <w:t>Rudolfa Strohala, Lokve</w:t>
      </w:r>
    </w:p>
    <w:p w14:paraId="0DBD90CD" w14:textId="77777777" w:rsidR="00F91AA8" w:rsidRPr="00FC1752" w:rsidRDefault="00F91AA8" w:rsidP="00F91AA8">
      <w:pPr>
        <w:jc w:val="center"/>
        <w:rPr>
          <w:b/>
          <w:bCs/>
          <w:noProof/>
          <w:sz w:val="32"/>
          <w:szCs w:val="32"/>
        </w:rPr>
      </w:pPr>
    </w:p>
    <w:p w14:paraId="3C68B727" w14:textId="77777777" w:rsidR="00F91AA8" w:rsidRPr="00BF77CB" w:rsidRDefault="00F91AA8" w:rsidP="00F91AA8">
      <w:pPr>
        <w:jc w:val="center"/>
        <w:rPr>
          <w:b/>
          <w:bCs/>
          <w:noProof/>
          <w:sz w:val="16"/>
        </w:rPr>
      </w:pPr>
    </w:p>
    <w:p w14:paraId="1847333B" w14:textId="77777777" w:rsidR="00F91AA8" w:rsidRDefault="00F91AA8" w:rsidP="00F91AA8">
      <w:pPr>
        <w:jc w:val="center"/>
        <w:rPr>
          <w:noProof/>
        </w:rPr>
      </w:pPr>
    </w:p>
    <w:p w14:paraId="7E850CA9" w14:textId="77777777" w:rsidR="00F91AA8" w:rsidRDefault="00F91AA8" w:rsidP="00F91AA8">
      <w:pPr>
        <w:rPr>
          <w:noProof/>
          <w:sz w:val="26"/>
          <w:szCs w:val="26"/>
        </w:rPr>
      </w:pPr>
    </w:p>
    <w:p w14:paraId="5143B25E" w14:textId="77777777" w:rsidR="00F91AA8" w:rsidRPr="00444986" w:rsidRDefault="00F91AA8" w:rsidP="00F91AA8">
      <w:pPr>
        <w:rPr>
          <w:b/>
          <w:bCs/>
          <w:noProof/>
          <w:sz w:val="28"/>
          <w:szCs w:val="28"/>
        </w:rPr>
      </w:pPr>
      <w:r>
        <w:rPr>
          <w:b/>
          <w:bCs/>
          <w:noProof/>
          <w:sz w:val="28"/>
          <w:szCs w:val="28"/>
        </w:rPr>
        <w:t xml:space="preserve">Ciljevi </w:t>
      </w:r>
      <w:r w:rsidRPr="00444986">
        <w:rPr>
          <w:b/>
          <w:bCs/>
          <w:noProof/>
          <w:sz w:val="28"/>
          <w:szCs w:val="28"/>
        </w:rPr>
        <w:t xml:space="preserve"> </w:t>
      </w:r>
      <w:r w:rsidRPr="00444986">
        <w:rPr>
          <w:b/>
          <w:noProof/>
          <w:sz w:val="28"/>
          <w:szCs w:val="28"/>
        </w:rPr>
        <w:t xml:space="preserve">Učeničke zadruge </w:t>
      </w:r>
      <w:r>
        <w:rPr>
          <w:b/>
          <w:bCs/>
          <w:noProof/>
          <w:sz w:val="28"/>
          <w:szCs w:val="28"/>
        </w:rPr>
        <w:t xml:space="preserve"> </w:t>
      </w:r>
      <w:r w:rsidR="009D4AB1">
        <w:rPr>
          <w:b/>
          <w:bCs/>
          <w:noProof/>
          <w:sz w:val="28"/>
          <w:szCs w:val="28"/>
        </w:rPr>
        <w:t>:</w:t>
      </w:r>
      <w:r w:rsidRPr="00444986">
        <w:rPr>
          <w:b/>
          <w:bCs/>
          <w:noProof/>
          <w:sz w:val="28"/>
          <w:szCs w:val="28"/>
        </w:rPr>
        <w:t xml:space="preserve"> </w:t>
      </w:r>
    </w:p>
    <w:p w14:paraId="2D1EAD78" w14:textId="77777777" w:rsidR="00F91AA8" w:rsidRPr="00A122FD" w:rsidRDefault="00F91AA8" w:rsidP="00F91AA8">
      <w:pPr>
        <w:rPr>
          <w:b/>
          <w:bCs/>
          <w:noProof/>
          <w:sz w:val="26"/>
          <w:szCs w:val="26"/>
        </w:rPr>
      </w:pPr>
    </w:p>
    <w:p w14:paraId="0CF1AEF6" w14:textId="77777777" w:rsidR="00F91AA8" w:rsidRDefault="00F91AA8" w:rsidP="001F1E11">
      <w:pPr>
        <w:numPr>
          <w:ilvl w:val="0"/>
          <w:numId w:val="27"/>
        </w:numPr>
        <w:overflowPunct w:val="0"/>
        <w:autoSpaceDE w:val="0"/>
        <w:autoSpaceDN w:val="0"/>
        <w:adjustRightInd w:val="0"/>
        <w:textAlignment w:val="baseline"/>
        <w:rPr>
          <w:noProof/>
        </w:rPr>
      </w:pPr>
      <w:r>
        <w:rPr>
          <w:noProof/>
        </w:rPr>
        <w:t>Zadovoljavanje individualnih potreba učenika, profesionalno informiranje,</w:t>
      </w:r>
    </w:p>
    <w:p w14:paraId="2ED1C918" w14:textId="77777777" w:rsidR="00F91AA8" w:rsidRDefault="00F91AA8" w:rsidP="001F1E11">
      <w:pPr>
        <w:numPr>
          <w:ilvl w:val="0"/>
          <w:numId w:val="27"/>
        </w:numPr>
        <w:overflowPunct w:val="0"/>
        <w:autoSpaceDE w:val="0"/>
        <w:autoSpaceDN w:val="0"/>
        <w:adjustRightInd w:val="0"/>
        <w:textAlignment w:val="baseline"/>
        <w:rPr>
          <w:noProof/>
        </w:rPr>
      </w:pPr>
      <w:r>
        <w:rPr>
          <w:noProof/>
        </w:rPr>
        <w:t xml:space="preserve"> razvoj sposobnosti, znanja i vještina kroz samostalni, suradnički i praktični rad. </w:t>
      </w:r>
    </w:p>
    <w:p w14:paraId="411C5A43" w14:textId="77777777" w:rsidR="00F91AA8" w:rsidRDefault="00F91AA8" w:rsidP="001F1E11">
      <w:pPr>
        <w:numPr>
          <w:ilvl w:val="0"/>
          <w:numId w:val="27"/>
        </w:numPr>
        <w:overflowPunct w:val="0"/>
        <w:autoSpaceDE w:val="0"/>
        <w:autoSpaceDN w:val="0"/>
        <w:adjustRightInd w:val="0"/>
        <w:textAlignment w:val="baseline"/>
        <w:rPr>
          <w:noProof/>
        </w:rPr>
      </w:pPr>
      <w:r>
        <w:rPr>
          <w:noProof/>
        </w:rPr>
        <w:t>Razvijanje vizualnog i kritičkog mišljenja te pozitivnog odnosa prema</w:t>
      </w:r>
    </w:p>
    <w:p w14:paraId="77BF8D2F" w14:textId="77777777" w:rsidR="00F91AA8" w:rsidRDefault="00F91AA8" w:rsidP="00F91AA8">
      <w:pPr>
        <w:ind w:left="825"/>
        <w:rPr>
          <w:noProof/>
        </w:rPr>
      </w:pPr>
      <w:r>
        <w:rPr>
          <w:noProof/>
        </w:rPr>
        <w:t xml:space="preserve">      estetskim vrijednostima. </w:t>
      </w:r>
    </w:p>
    <w:p w14:paraId="0A9843E8" w14:textId="77777777" w:rsidR="00F91AA8" w:rsidRDefault="00F91AA8" w:rsidP="001F1E11">
      <w:pPr>
        <w:numPr>
          <w:ilvl w:val="0"/>
          <w:numId w:val="27"/>
        </w:numPr>
        <w:overflowPunct w:val="0"/>
        <w:autoSpaceDE w:val="0"/>
        <w:autoSpaceDN w:val="0"/>
        <w:adjustRightInd w:val="0"/>
        <w:textAlignment w:val="baseline"/>
        <w:rPr>
          <w:noProof/>
        </w:rPr>
      </w:pPr>
      <w:r>
        <w:rPr>
          <w:noProof/>
        </w:rPr>
        <w:t xml:space="preserve">Razvijanje poduzetničkog i stvaralačkog mišljenja te prepoznavanje i primjena </w:t>
      </w:r>
    </w:p>
    <w:p w14:paraId="0E71CA44" w14:textId="77777777" w:rsidR="00F91AA8" w:rsidRDefault="00F91AA8" w:rsidP="00F91AA8">
      <w:pPr>
        <w:ind w:left="825"/>
        <w:rPr>
          <w:noProof/>
        </w:rPr>
      </w:pPr>
      <w:r>
        <w:rPr>
          <w:noProof/>
        </w:rPr>
        <w:t xml:space="preserve">     tehničkih sadržaja u životnom okruženju.</w:t>
      </w:r>
    </w:p>
    <w:p w14:paraId="3E6941E9" w14:textId="77777777" w:rsidR="00F91AA8" w:rsidRDefault="00F91AA8" w:rsidP="001F1E11">
      <w:pPr>
        <w:numPr>
          <w:ilvl w:val="0"/>
          <w:numId w:val="27"/>
        </w:numPr>
        <w:overflowPunct w:val="0"/>
        <w:autoSpaceDE w:val="0"/>
        <w:autoSpaceDN w:val="0"/>
        <w:adjustRightInd w:val="0"/>
        <w:textAlignment w:val="baseline"/>
        <w:rPr>
          <w:noProof/>
        </w:rPr>
      </w:pPr>
      <w:r>
        <w:rPr>
          <w:noProof/>
        </w:rPr>
        <w:t>Razumijevanje prirodnih procesa i njihove važnosti te razvijanje</w:t>
      </w:r>
    </w:p>
    <w:p w14:paraId="67124BC1" w14:textId="77777777" w:rsidR="00F91AA8" w:rsidRPr="00A122FD" w:rsidRDefault="00F91AA8" w:rsidP="00F91AA8">
      <w:pPr>
        <w:ind w:left="825"/>
        <w:rPr>
          <w:noProof/>
        </w:rPr>
      </w:pPr>
      <w:r>
        <w:rPr>
          <w:noProof/>
        </w:rPr>
        <w:t xml:space="preserve">    ekološke svijesti kod učenika.</w:t>
      </w:r>
    </w:p>
    <w:p w14:paraId="43F10939" w14:textId="77777777" w:rsidR="00F91AA8" w:rsidRDefault="00F91AA8" w:rsidP="00F91AA8">
      <w:pPr>
        <w:spacing w:line="360" w:lineRule="auto"/>
        <w:rPr>
          <w:noProof/>
        </w:rPr>
      </w:pPr>
    </w:p>
    <w:p w14:paraId="10FBAEF2" w14:textId="77777777" w:rsidR="00F91AA8" w:rsidRPr="00444986" w:rsidRDefault="00F91AA8" w:rsidP="00F91AA8">
      <w:pPr>
        <w:spacing w:line="360" w:lineRule="auto"/>
        <w:rPr>
          <w:b/>
          <w:noProof/>
          <w:sz w:val="28"/>
          <w:szCs w:val="28"/>
        </w:rPr>
      </w:pPr>
      <w:r w:rsidRPr="00444986">
        <w:rPr>
          <w:b/>
          <w:noProof/>
          <w:sz w:val="28"/>
          <w:szCs w:val="28"/>
        </w:rPr>
        <w:t>Namjena</w:t>
      </w:r>
      <w:r w:rsidRPr="00444986">
        <w:rPr>
          <w:b/>
          <w:bCs/>
          <w:noProof/>
          <w:sz w:val="26"/>
          <w:szCs w:val="26"/>
        </w:rPr>
        <w:t xml:space="preserve"> </w:t>
      </w:r>
      <w:r w:rsidRPr="00444986">
        <w:rPr>
          <w:b/>
          <w:bCs/>
          <w:noProof/>
          <w:sz w:val="28"/>
          <w:szCs w:val="28"/>
        </w:rPr>
        <w:t>Učeničke zadruge</w:t>
      </w:r>
    </w:p>
    <w:p w14:paraId="22732839" w14:textId="77777777" w:rsidR="00F91AA8" w:rsidRDefault="00F91AA8" w:rsidP="001F1E11">
      <w:pPr>
        <w:numPr>
          <w:ilvl w:val="0"/>
          <w:numId w:val="25"/>
        </w:numPr>
        <w:rPr>
          <w:noProof/>
        </w:rPr>
      </w:pPr>
      <w:r>
        <w:rPr>
          <w:noProof/>
        </w:rPr>
        <w:t>R</w:t>
      </w:r>
      <w:r w:rsidRPr="00A122FD">
        <w:rPr>
          <w:noProof/>
        </w:rPr>
        <w:t>azvijati i njegovati radne navike, radne vrijednosti i stvaralaštvo, odgovornost,</w:t>
      </w:r>
    </w:p>
    <w:p w14:paraId="36DACFED" w14:textId="77777777" w:rsidR="00F91AA8" w:rsidRPr="00A122FD" w:rsidRDefault="00F91AA8" w:rsidP="00F91AA8">
      <w:pPr>
        <w:ind w:left="720"/>
        <w:rPr>
          <w:noProof/>
        </w:rPr>
      </w:pPr>
      <w:r>
        <w:rPr>
          <w:noProof/>
        </w:rPr>
        <w:t xml:space="preserve">     </w:t>
      </w:r>
      <w:r w:rsidRPr="00A122FD">
        <w:rPr>
          <w:noProof/>
        </w:rPr>
        <w:t xml:space="preserve"> inovativnost, poduzetnost, sno</w:t>
      </w:r>
      <w:r>
        <w:rPr>
          <w:noProof/>
        </w:rPr>
        <w:t>šljivost i potrebu za suradnjom.</w:t>
      </w:r>
    </w:p>
    <w:p w14:paraId="036779F0" w14:textId="77777777" w:rsidR="00F91AA8" w:rsidRDefault="00F91AA8" w:rsidP="001F1E11">
      <w:pPr>
        <w:numPr>
          <w:ilvl w:val="0"/>
          <w:numId w:val="25"/>
        </w:numPr>
        <w:rPr>
          <w:noProof/>
        </w:rPr>
      </w:pPr>
      <w:r>
        <w:rPr>
          <w:noProof/>
        </w:rPr>
        <w:t>O</w:t>
      </w:r>
      <w:r w:rsidRPr="00A122FD">
        <w:rPr>
          <w:noProof/>
        </w:rPr>
        <w:t>mogućiti stjecanje, produbljivanje, proširivanje i primjenu znanja te razvoj</w:t>
      </w:r>
    </w:p>
    <w:p w14:paraId="33BDA090" w14:textId="77777777" w:rsidR="00F91AA8" w:rsidRPr="00A122FD" w:rsidRDefault="00F91AA8" w:rsidP="00F91AA8">
      <w:pPr>
        <w:ind w:left="720"/>
        <w:rPr>
          <w:noProof/>
        </w:rPr>
      </w:pPr>
      <w:r>
        <w:rPr>
          <w:noProof/>
        </w:rPr>
        <w:t xml:space="preserve">     </w:t>
      </w:r>
      <w:r w:rsidRPr="00A122FD">
        <w:rPr>
          <w:noProof/>
        </w:rPr>
        <w:t xml:space="preserve"> sposobnosti bitnih za g</w:t>
      </w:r>
      <w:r>
        <w:rPr>
          <w:noProof/>
        </w:rPr>
        <w:t>ospodarstvo i organizaciju rada.</w:t>
      </w:r>
    </w:p>
    <w:p w14:paraId="0CC58CE2" w14:textId="77777777" w:rsidR="00F91AA8" w:rsidRDefault="00F91AA8" w:rsidP="001F1E11">
      <w:pPr>
        <w:numPr>
          <w:ilvl w:val="0"/>
          <w:numId w:val="25"/>
        </w:numPr>
        <w:rPr>
          <w:noProof/>
        </w:rPr>
      </w:pPr>
      <w:r>
        <w:rPr>
          <w:noProof/>
        </w:rPr>
        <w:t>R</w:t>
      </w:r>
      <w:r w:rsidRPr="00A122FD">
        <w:rPr>
          <w:noProof/>
        </w:rPr>
        <w:t xml:space="preserve">azvijati svijest o načinima i potrebi očuvanja prirode kao i </w:t>
      </w:r>
    </w:p>
    <w:p w14:paraId="11BA620B" w14:textId="77777777" w:rsidR="00F91AA8" w:rsidRPr="00A122FD" w:rsidRDefault="00F91AA8" w:rsidP="00F91AA8">
      <w:pPr>
        <w:ind w:left="720"/>
        <w:rPr>
          <w:noProof/>
        </w:rPr>
      </w:pPr>
      <w:r>
        <w:rPr>
          <w:noProof/>
        </w:rPr>
        <w:t xml:space="preserve">      </w:t>
      </w:r>
      <w:r w:rsidRPr="00A122FD">
        <w:rPr>
          <w:noProof/>
        </w:rPr>
        <w:t>njegovanje baštine i pučkoga stvaralaštva</w:t>
      </w:r>
      <w:r>
        <w:rPr>
          <w:noProof/>
        </w:rPr>
        <w:t>.</w:t>
      </w:r>
    </w:p>
    <w:p w14:paraId="364FEC5B" w14:textId="77777777" w:rsidR="00F91AA8" w:rsidRDefault="00F91AA8" w:rsidP="001F1E11">
      <w:pPr>
        <w:numPr>
          <w:ilvl w:val="0"/>
          <w:numId w:val="25"/>
        </w:numPr>
        <w:rPr>
          <w:noProof/>
        </w:rPr>
      </w:pPr>
      <w:r>
        <w:rPr>
          <w:noProof/>
        </w:rPr>
        <w:t>P</w:t>
      </w:r>
      <w:r w:rsidRPr="00A122FD">
        <w:rPr>
          <w:noProof/>
        </w:rPr>
        <w:t xml:space="preserve">rofesionalno informiranje i usmjeravanje učenika te stvaranje preduvjeta </w:t>
      </w:r>
      <w:r>
        <w:rPr>
          <w:noProof/>
        </w:rPr>
        <w:t xml:space="preserve"> </w:t>
      </w:r>
    </w:p>
    <w:p w14:paraId="332B26EA" w14:textId="77777777" w:rsidR="00F91AA8" w:rsidRPr="00A122FD" w:rsidRDefault="00F91AA8" w:rsidP="00F91AA8">
      <w:pPr>
        <w:ind w:left="720"/>
        <w:rPr>
          <w:noProof/>
        </w:rPr>
      </w:pPr>
      <w:r>
        <w:rPr>
          <w:noProof/>
        </w:rPr>
        <w:t xml:space="preserve">      </w:t>
      </w:r>
      <w:r w:rsidRPr="00A122FD">
        <w:rPr>
          <w:noProof/>
        </w:rPr>
        <w:t>za prijenos i praktičnu primjenu znanja u životu i lokalnoj sredini</w:t>
      </w:r>
      <w:r>
        <w:rPr>
          <w:noProof/>
        </w:rPr>
        <w:t>.</w:t>
      </w:r>
    </w:p>
    <w:p w14:paraId="1980C044" w14:textId="77777777" w:rsidR="00F91AA8" w:rsidRDefault="00F91AA8" w:rsidP="001F1E11">
      <w:pPr>
        <w:numPr>
          <w:ilvl w:val="0"/>
          <w:numId w:val="25"/>
        </w:numPr>
        <w:rPr>
          <w:noProof/>
        </w:rPr>
      </w:pPr>
      <w:r>
        <w:rPr>
          <w:noProof/>
        </w:rPr>
        <w:t>R</w:t>
      </w:r>
      <w:r w:rsidRPr="00A122FD">
        <w:rPr>
          <w:noProof/>
        </w:rPr>
        <w:t xml:space="preserve">azvijati svijest o mogućnostima, dosezima i potrebi primjene suvremenih znanstvenih, </w:t>
      </w:r>
    </w:p>
    <w:p w14:paraId="7B5CC1B3" w14:textId="77777777" w:rsidR="00F91AA8" w:rsidRPr="00A122FD" w:rsidRDefault="00F91AA8" w:rsidP="00F91AA8">
      <w:pPr>
        <w:ind w:left="720"/>
        <w:rPr>
          <w:noProof/>
        </w:rPr>
      </w:pPr>
      <w:r>
        <w:rPr>
          <w:noProof/>
        </w:rPr>
        <w:t xml:space="preserve">     </w:t>
      </w:r>
      <w:r w:rsidRPr="00A122FD">
        <w:rPr>
          <w:noProof/>
        </w:rPr>
        <w:t>tehničkih i tehnoloških dostignuća</w:t>
      </w:r>
      <w:r>
        <w:rPr>
          <w:noProof/>
        </w:rPr>
        <w:t>.</w:t>
      </w:r>
    </w:p>
    <w:p w14:paraId="307FD76E" w14:textId="77777777" w:rsidR="00F91AA8" w:rsidRDefault="00F91AA8" w:rsidP="00F91AA8">
      <w:pPr>
        <w:spacing w:line="360" w:lineRule="auto"/>
        <w:rPr>
          <w:noProof/>
        </w:rPr>
      </w:pPr>
    </w:p>
    <w:p w14:paraId="337863EA" w14:textId="77777777" w:rsidR="00F91AA8" w:rsidRDefault="00F91AA8" w:rsidP="00F91AA8">
      <w:pPr>
        <w:spacing w:line="360" w:lineRule="auto"/>
        <w:rPr>
          <w:b/>
          <w:noProof/>
          <w:sz w:val="28"/>
          <w:szCs w:val="28"/>
        </w:rPr>
      </w:pPr>
      <w:r w:rsidRPr="00444986">
        <w:rPr>
          <w:b/>
          <w:noProof/>
          <w:sz w:val="28"/>
          <w:szCs w:val="28"/>
        </w:rPr>
        <w:t>Nositelji</w:t>
      </w:r>
      <w:r w:rsidRPr="00444986">
        <w:rPr>
          <w:b/>
          <w:bCs/>
          <w:noProof/>
          <w:sz w:val="28"/>
          <w:szCs w:val="28"/>
        </w:rPr>
        <w:t xml:space="preserve">  aktivnosti Učeničke zadruge</w:t>
      </w:r>
    </w:p>
    <w:p w14:paraId="2C9DD064" w14:textId="77777777" w:rsidR="00F91AA8" w:rsidRDefault="00F91AA8" w:rsidP="001F1E11">
      <w:pPr>
        <w:numPr>
          <w:ilvl w:val="0"/>
          <w:numId w:val="25"/>
        </w:numPr>
        <w:overflowPunct w:val="0"/>
        <w:autoSpaceDE w:val="0"/>
        <w:autoSpaceDN w:val="0"/>
        <w:adjustRightInd w:val="0"/>
        <w:spacing w:line="360" w:lineRule="auto"/>
        <w:textAlignment w:val="baseline"/>
        <w:rPr>
          <w:noProof/>
        </w:rPr>
      </w:pPr>
      <w:r w:rsidRPr="001D6C0B">
        <w:rPr>
          <w:noProof/>
        </w:rPr>
        <w:t>Voditelj učeničke zadruge,voditelji radionica i sekcija, učenici, zaposlenici škole,</w:t>
      </w:r>
    </w:p>
    <w:p w14:paraId="3D5051A3" w14:textId="77777777" w:rsidR="00F91AA8" w:rsidRDefault="00F91AA8" w:rsidP="00F91AA8">
      <w:pPr>
        <w:spacing w:line="360" w:lineRule="auto"/>
        <w:ind w:left="720"/>
        <w:rPr>
          <w:noProof/>
        </w:rPr>
      </w:pPr>
      <w:r>
        <w:rPr>
          <w:noProof/>
        </w:rPr>
        <w:t xml:space="preserve">   </w:t>
      </w:r>
      <w:r w:rsidRPr="001D6C0B">
        <w:rPr>
          <w:noProof/>
        </w:rPr>
        <w:t xml:space="preserve"> roditelji i vanjski suradnici.</w:t>
      </w:r>
    </w:p>
    <w:p w14:paraId="4D58B4BA" w14:textId="77777777" w:rsidR="00F91AA8" w:rsidRPr="00F13097" w:rsidRDefault="00F91AA8" w:rsidP="00F91AA8">
      <w:pPr>
        <w:spacing w:line="360" w:lineRule="auto"/>
        <w:rPr>
          <w:noProof/>
          <w:sz w:val="26"/>
          <w:szCs w:val="26"/>
        </w:rPr>
      </w:pPr>
      <w:r w:rsidRPr="00444986">
        <w:rPr>
          <w:b/>
          <w:noProof/>
          <w:sz w:val="28"/>
          <w:szCs w:val="28"/>
        </w:rPr>
        <w:t xml:space="preserve">Način realizacije </w:t>
      </w:r>
      <w:r>
        <w:rPr>
          <w:b/>
          <w:bCs/>
          <w:noProof/>
          <w:sz w:val="28"/>
          <w:szCs w:val="28"/>
        </w:rPr>
        <w:t>Učeničke zadruge</w:t>
      </w:r>
      <w:r w:rsidRPr="00444986">
        <w:rPr>
          <w:b/>
          <w:bCs/>
          <w:noProof/>
          <w:sz w:val="28"/>
          <w:szCs w:val="28"/>
        </w:rPr>
        <w:t xml:space="preserve"> </w:t>
      </w:r>
    </w:p>
    <w:p w14:paraId="5F1A2D98" w14:textId="77777777" w:rsidR="00F91AA8" w:rsidRPr="001D6C0B" w:rsidRDefault="00F91AA8" w:rsidP="001F1E11">
      <w:pPr>
        <w:numPr>
          <w:ilvl w:val="0"/>
          <w:numId w:val="25"/>
        </w:numPr>
        <w:rPr>
          <w:noProof/>
        </w:rPr>
      </w:pPr>
      <w:r w:rsidRPr="001D6C0B">
        <w:rPr>
          <w:noProof/>
        </w:rPr>
        <w:t>Teorijska i praktična nastava kroz suradnički i individualni rad.</w:t>
      </w:r>
    </w:p>
    <w:p w14:paraId="0A53FAE3" w14:textId="77777777" w:rsidR="00F91AA8" w:rsidRPr="001D6C0B" w:rsidRDefault="00F91AA8" w:rsidP="001F1E11">
      <w:pPr>
        <w:numPr>
          <w:ilvl w:val="0"/>
          <w:numId w:val="25"/>
        </w:numPr>
        <w:overflowPunct w:val="0"/>
        <w:autoSpaceDE w:val="0"/>
        <w:autoSpaceDN w:val="0"/>
        <w:adjustRightInd w:val="0"/>
        <w:textAlignment w:val="baseline"/>
        <w:rPr>
          <w:noProof/>
        </w:rPr>
      </w:pPr>
      <w:r w:rsidRPr="001D6C0B">
        <w:rPr>
          <w:noProof/>
        </w:rPr>
        <w:t>Mjesto izvođenja aktivnosti: škola i šira lokalna zajednica.</w:t>
      </w:r>
    </w:p>
    <w:p w14:paraId="52CC81B3" w14:textId="77777777" w:rsidR="00F91AA8" w:rsidRPr="001D6C0B" w:rsidRDefault="00F91AA8" w:rsidP="00F91AA8">
      <w:pPr>
        <w:ind w:left="1080"/>
        <w:rPr>
          <w:noProof/>
        </w:rPr>
      </w:pPr>
    </w:p>
    <w:p w14:paraId="0A988274" w14:textId="77777777" w:rsidR="00F91AA8" w:rsidRPr="00E42482" w:rsidRDefault="00F91AA8" w:rsidP="00F91AA8">
      <w:pPr>
        <w:rPr>
          <w:b/>
          <w:noProof/>
          <w:sz w:val="28"/>
          <w:szCs w:val="28"/>
        </w:rPr>
      </w:pPr>
      <w:r w:rsidRPr="00E42482">
        <w:rPr>
          <w:b/>
          <w:noProof/>
          <w:sz w:val="28"/>
          <w:szCs w:val="28"/>
        </w:rPr>
        <w:t>Vremenik</w:t>
      </w:r>
    </w:p>
    <w:p w14:paraId="17D14820" w14:textId="77777777" w:rsidR="00F91AA8" w:rsidRDefault="00F91AA8" w:rsidP="001F1E11">
      <w:pPr>
        <w:numPr>
          <w:ilvl w:val="0"/>
          <w:numId w:val="25"/>
        </w:numPr>
        <w:rPr>
          <w:noProof/>
        </w:rPr>
      </w:pPr>
      <w:r>
        <w:rPr>
          <w:noProof/>
        </w:rPr>
        <w:t>T</w:t>
      </w:r>
      <w:r w:rsidRPr="00A122FD">
        <w:rPr>
          <w:noProof/>
        </w:rPr>
        <w:t>ijekom cijele šk. godi</w:t>
      </w:r>
      <w:r>
        <w:rPr>
          <w:noProof/>
        </w:rPr>
        <w:t>ne, u okviru  sekcija slobodnih aktivnosti</w:t>
      </w:r>
      <w:r w:rsidRPr="00A122FD">
        <w:rPr>
          <w:noProof/>
        </w:rPr>
        <w:t xml:space="preserve"> i </w:t>
      </w:r>
    </w:p>
    <w:p w14:paraId="52C8BF01" w14:textId="77777777" w:rsidR="00F91AA8" w:rsidRDefault="00F91AA8" w:rsidP="00F91AA8">
      <w:pPr>
        <w:ind w:left="720"/>
        <w:rPr>
          <w:noProof/>
        </w:rPr>
      </w:pPr>
      <w:r>
        <w:rPr>
          <w:noProof/>
        </w:rPr>
        <w:t xml:space="preserve">      </w:t>
      </w:r>
      <w:r w:rsidRPr="00A122FD">
        <w:rPr>
          <w:noProof/>
        </w:rPr>
        <w:t>organiziranje edukativnih izvannastavnih radionica.</w:t>
      </w:r>
    </w:p>
    <w:p w14:paraId="7A5458DC" w14:textId="77777777" w:rsidR="00F91AA8" w:rsidRDefault="00F91AA8" w:rsidP="00F91AA8">
      <w:pPr>
        <w:ind w:left="720"/>
        <w:rPr>
          <w:noProof/>
        </w:rPr>
      </w:pPr>
      <w:r w:rsidRPr="00A122FD">
        <w:rPr>
          <w:noProof/>
        </w:rPr>
        <w:t xml:space="preserve"> </w:t>
      </w:r>
    </w:p>
    <w:p w14:paraId="10E1E56A" w14:textId="77777777" w:rsidR="00F91AA8" w:rsidRDefault="00F91AA8" w:rsidP="00F91AA8">
      <w:pPr>
        <w:spacing w:line="360" w:lineRule="auto"/>
        <w:rPr>
          <w:b/>
          <w:bCs/>
          <w:noProof/>
          <w:sz w:val="28"/>
          <w:szCs w:val="28"/>
        </w:rPr>
      </w:pPr>
      <w:r w:rsidRPr="00E42482">
        <w:rPr>
          <w:b/>
          <w:bCs/>
          <w:noProof/>
          <w:sz w:val="28"/>
          <w:szCs w:val="28"/>
        </w:rPr>
        <w:t>Troškovnik</w:t>
      </w:r>
    </w:p>
    <w:p w14:paraId="452ABFCA" w14:textId="77777777" w:rsidR="00F91AA8" w:rsidRPr="000121D7" w:rsidRDefault="00F91AA8" w:rsidP="001F1E11">
      <w:pPr>
        <w:numPr>
          <w:ilvl w:val="0"/>
          <w:numId w:val="25"/>
        </w:numPr>
        <w:overflowPunct w:val="0"/>
        <w:autoSpaceDE w:val="0"/>
        <w:autoSpaceDN w:val="0"/>
        <w:adjustRightInd w:val="0"/>
        <w:spacing w:line="360" w:lineRule="auto"/>
        <w:textAlignment w:val="baseline"/>
        <w:rPr>
          <w:bCs/>
          <w:i/>
          <w:noProof/>
        </w:rPr>
      </w:pPr>
      <w:r>
        <w:rPr>
          <w:bCs/>
          <w:noProof/>
        </w:rPr>
        <w:t>M</w:t>
      </w:r>
      <w:r w:rsidRPr="00E42482">
        <w:rPr>
          <w:bCs/>
          <w:noProof/>
        </w:rPr>
        <w:t>aterijali i sredstva</w:t>
      </w:r>
      <w:r>
        <w:rPr>
          <w:bCs/>
          <w:noProof/>
        </w:rPr>
        <w:t xml:space="preserve"> za rad programskih skupina u UZ  ( alat, pribor, ambalaža i dr.),</w:t>
      </w:r>
    </w:p>
    <w:p w14:paraId="140C8FA3" w14:textId="77777777" w:rsidR="00F91AA8" w:rsidRPr="0069026D" w:rsidRDefault="00F91AA8" w:rsidP="00F91AA8">
      <w:pPr>
        <w:spacing w:line="360" w:lineRule="auto"/>
        <w:ind w:left="720"/>
        <w:rPr>
          <w:bCs/>
          <w:i/>
          <w:noProof/>
        </w:rPr>
      </w:pPr>
      <w:r>
        <w:rPr>
          <w:bCs/>
          <w:noProof/>
        </w:rPr>
        <w:t xml:space="preserve">    odlasci na izložbe, smotre i natjecanja.</w:t>
      </w:r>
    </w:p>
    <w:p w14:paraId="40EF1F3B" w14:textId="77777777" w:rsidR="00F91AA8" w:rsidRDefault="00F91AA8" w:rsidP="00F91AA8">
      <w:pPr>
        <w:spacing w:line="360" w:lineRule="auto"/>
        <w:rPr>
          <w:b/>
          <w:bCs/>
          <w:noProof/>
          <w:sz w:val="28"/>
          <w:szCs w:val="28"/>
        </w:rPr>
      </w:pPr>
      <w:r w:rsidRPr="00E42482">
        <w:rPr>
          <w:b/>
          <w:bCs/>
          <w:noProof/>
          <w:sz w:val="28"/>
          <w:szCs w:val="28"/>
        </w:rPr>
        <w:t>Način vrednovanja</w:t>
      </w:r>
    </w:p>
    <w:p w14:paraId="308DEB0F" w14:textId="77777777" w:rsidR="00F91AA8" w:rsidRPr="000121D7" w:rsidRDefault="00F91AA8" w:rsidP="001F1E11">
      <w:pPr>
        <w:numPr>
          <w:ilvl w:val="0"/>
          <w:numId w:val="25"/>
        </w:numPr>
        <w:overflowPunct w:val="0"/>
        <w:autoSpaceDE w:val="0"/>
        <w:autoSpaceDN w:val="0"/>
        <w:adjustRightInd w:val="0"/>
        <w:spacing w:line="360" w:lineRule="auto"/>
        <w:textAlignment w:val="baseline"/>
        <w:rPr>
          <w:bCs/>
          <w:i/>
          <w:noProof/>
        </w:rPr>
      </w:pPr>
      <w:r>
        <w:rPr>
          <w:bCs/>
          <w:noProof/>
        </w:rPr>
        <w:t>S</w:t>
      </w:r>
      <w:r w:rsidRPr="00FE1BB6">
        <w:rPr>
          <w:bCs/>
          <w:noProof/>
        </w:rPr>
        <w:t>udjelovanje na smotrama, izložbama, natjecanjima učeničkog stvaralaštva,</w:t>
      </w:r>
    </w:p>
    <w:p w14:paraId="4F7F6302" w14:textId="77777777" w:rsidR="00F91AA8" w:rsidRPr="001F6EED" w:rsidRDefault="00F91AA8" w:rsidP="00F91AA8">
      <w:pPr>
        <w:spacing w:line="360" w:lineRule="auto"/>
        <w:ind w:left="720"/>
        <w:rPr>
          <w:bCs/>
          <w:i/>
          <w:noProof/>
        </w:rPr>
      </w:pPr>
      <w:r>
        <w:rPr>
          <w:bCs/>
          <w:noProof/>
        </w:rPr>
        <w:t xml:space="preserve">    </w:t>
      </w:r>
      <w:r w:rsidRPr="00FE1BB6">
        <w:rPr>
          <w:bCs/>
          <w:noProof/>
        </w:rPr>
        <w:t xml:space="preserve">prodaja naših proizvoda koji su </w:t>
      </w:r>
      <w:r w:rsidRPr="00FE1BB6">
        <w:rPr>
          <w:noProof/>
        </w:rPr>
        <w:t xml:space="preserve">nastali kao rezultat rada učenika zadrugara i njihovih mentora . </w:t>
      </w:r>
    </w:p>
    <w:p w14:paraId="65062548" w14:textId="77777777" w:rsidR="00F91AA8" w:rsidRPr="00F13097" w:rsidRDefault="00F91AA8" w:rsidP="00F91AA8">
      <w:pPr>
        <w:spacing w:line="360" w:lineRule="auto"/>
        <w:rPr>
          <w:bCs/>
          <w:i/>
          <w:noProof/>
        </w:rPr>
      </w:pPr>
      <w:r w:rsidRPr="00F13097">
        <w:rPr>
          <w:b/>
          <w:bCs/>
          <w:noProof/>
          <w:sz w:val="28"/>
          <w:szCs w:val="28"/>
        </w:rPr>
        <w:t>Planirani broj sati</w:t>
      </w:r>
    </w:p>
    <w:p w14:paraId="37D12807" w14:textId="77777777" w:rsidR="00F91AA8" w:rsidRPr="000121D7" w:rsidRDefault="00F91AA8" w:rsidP="001F1E11">
      <w:pPr>
        <w:numPr>
          <w:ilvl w:val="0"/>
          <w:numId w:val="25"/>
        </w:numPr>
        <w:overflowPunct w:val="0"/>
        <w:autoSpaceDE w:val="0"/>
        <w:autoSpaceDN w:val="0"/>
        <w:adjustRightInd w:val="0"/>
        <w:spacing w:line="360" w:lineRule="auto"/>
        <w:textAlignment w:val="baseline"/>
        <w:rPr>
          <w:bCs/>
          <w:i/>
          <w:noProof/>
        </w:rPr>
      </w:pPr>
      <w:r>
        <w:rPr>
          <w:bCs/>
          <w:noProof/>
        </w:rPr>
        <w:t>35</w:t>
      </w:r>
      <w:r w:rsidRPr="00E42482">
        <w:rPr>
          <w:bCs/>
          <w:noProof/>
        </w:rPr>
        <w:t xml:space="preserve">  sati godišnje</w:t>
      </w:r>
      <w:r>
        <w:rPr>
          <w:bCs/>
          <w:noProof/>
        </w:rPr>
        <w:t xml:space="preserve"> za Zadrugu i godišnja zaduženja učitelja za rad sekcija</w:t>
      </w:r>
    </w:p>
    <w:p w14:paraId="6DF96B75" w14:textId="77777777" w:rsidR="00F91AA8" w:rsidRPr="00E42482" w:rsidRDefault="00F91AA8" w:rsidP="00F91AA8">
      <w:pPr>
        <w:spacing w:line="360" w:lineRule="auto"/>
        <w:ind w:left="720"/>
        <w:rPr>
          <w:bCs/>
          <w:i/>
          <w:noProof/>
        </w:rPr>
      </w:pPr>
      <w:r>
        <w:rPr>
          <w:bCs/>
          <w:noProof/>
        </w:rPr>
        <w:t xml:space="preserve">     unutar Učeničke zadruge „ŽABICE“</w:t>
      </w:r>
    </w:p>
    <w:p w14:paraId="149C5C52" w14:textId="77777777" w:rsidR="00F91AA8" w:rsidRPr="000121D7" w:rsidRDefault="00F91AA8" w:rsidP="001F1E11">
      <w:pPr>
        <w:numPr>
          <w:ilvl w:val="0"/>
          <w:numId w:val="25"/>
        </w:numPr>
        <w:overflowPunct w:val="0"/>
        <w:autoSpaceDE w:val="0"/>
        <w:autoSpaceDN w:val="0"/>
        <w:adjustRightInd w:val="0"/>
        <w:spacing w:line="360" w:lineRule="auto"/>
        <w:textAlignment w:val="baseline"/>
        <w:rPr>
          <w:b/>
          <w:bCs/>
          <w:noProof/>
          <w:sz w:val="28"/>
          <w:szCs w:val="28"/>
        </w:rPr>
      </w:pPr>
      <w:r w:rsidRPr="00CD53E8">
        <w:rPr>
          <w:bCs/>
          <w:noProof/>
        </w:rPr>
        <w:t xml:space="preserve">Planiran rad sekcija slobodnih aktivnosti: 1 sat tjedno sekcija drvodjelska, </w:t>
      </w:r>
    </w:p>
    <w:p w14:paraId="4D8E7028" w14:textId="77777777" w:rsidR="00F91AA8" w:rsidRPr="001F6EED" w:rsidRDefault="00F91AA8" w:rsidP="00F91AA8">
      <w:pPr>
        <w:spacing w:line="360" w:lineRule="auto"/>
        <w:ind w:left="720"/>
        <w:rPr>
          <w:b/>
          <w:bCs/>
          <w:noProof/>
          <w:sz w:val="28"/>
          <w:szCs w:val="28"/>
        </w:rPr>
      </w:pPr>
      <w:r>
        <w:rPr>
          <w:bCs/>
          <w:noProof/>
        </w:rPr>
        <w:t xml:space="preserve">     </w:t>
      </w:r>
      <w:r w:rsidRPr="00CD53E8">
        <w:rPr>
          <w:bCs/>
          <w:noProof/>
        </w:rPr>
        <w:t>3 sata tjedno vrijedne ruke</w:t>
      </w:r>
    </w:p>
    <w:p w14:paraId="6C719B79" w14:textId="77777777" w:rsidR="00F91AA8" w:rsidRPr="00CD53E8" w:rsidRDefault="00F91AA8" w:rsidP="00F91AA8">
      <w:pPr>
        <w:spacing w:line="360" w:lineRule="auto"/>
        <w:rPr>
          <w:b/>
          <w:bCs/>
          <w:noProof/>
          <w:sz w:val="28"/>
          <w:szCs w:val="28"/>
        </w:rPr>
      </w:pPr>
      <w:r w:rsidRPr="00CD53E8">
        <w:rPr>
          <w:b/>
          <w:bCs/>
          <w:noProof/>
          <w:sz w:val="28"/>
          <w:szCs w:val="28"/>
        </w:rPr>
        <w:t>Broj učenika u aktivnosti</w:t>
      </w:r>
    </w:p>
    <w:p w14:paraId="5D667534" w14:textId="77777777" w:rsidR="00F91AA8" w:rsidRPr="0029239D" w:rsidRDefault="00F91AA8" w:rsidP="001F1E11">
      <w:pPr>
        <w:numPr>
          <w:ilvl w:val="0"/>
          <w:numId w:val="25"/>
        </w:numPr>
        <w:overflowPunct w:val="0"/>
        <w:autoSpaceDE w:val="0"/>
        <w:autoSpaceDN w:val="0"/>
        <w:adjustRightInd w:val="0"/>
        <w:spacing w:line="360" w:lineRule="auto"/>
        <w:textAlignment w:val="baseline"/>
        <w:rPr>
          <w:bCs/>
          <w:i/>
          <w:noProof/>
        </w:rPr>
      </w:pPr>
      <w:r>
        <w:rPr>
          <w:bCs/>
          <w:noProof/>
        </w:rPr>
        <w:t>5</w:t>
      </w:r>
      <w:r w:rsidR="009D4AB1">
        <w:rPr>
          <w:bCs/>
          <w:noProof/>
        </w:rPr>
        <w:t>4</w:t>
      </w:r>
      <w:r>
        <w:rPr>
          <w:bCs/>
          <w:noProof/>
        </w:rPr>
        <w:t xml:space="preserve">  učenika</w:t>
      </w:r>
    </w:p>
    <w:p w14:paraId="3EAB3CA8" w14:textId="77777777" w:rsidR="00F91AA8" w:rsidRPr="00F13097" w:rsidRDefault="00F91AA8" w:rsidP="00F91AA8">
      <w:pPr>
        <w:spacing w:line="360" w:lineRule="auto"/>
        <w:ind w:left="720"/>
        <w:rPr>
          <w:bCs/>
          <w:i/>
          <w:noProof/>
        </w:rPr>
      </w:pPr>
    </w:p>
    <w:p w14:paraId="4A42E108" w14:textId="77777777" w:rsidR="00F91AA8" w:rsidRPr="00025564" w:rsidRDefault="00F91AA8" w:rsidP="00F91AA8">
      <w:pPr>
        <w:spacing w:line="360" w:lineRule="auto"/>
        <w:rPr>
          <w:b/>
          <w:bCs/>
          <w:noProof/>
          <w:sz w:val="28"/>
          <w:szCs w:val="28"/>
        </w:rPr>
      </w:pPr>
      <w:r w:rsidRPr="0069026D">
        <w:rPr>
          <w:b/>
          <w:bCs/>
          <w:noProof/>
          <w:sz w:val="28"/>
          <w:szCs w:val="28"/>
        </w:rPr>
        <w:t>Plan i program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1559"/>
        <w:gridCol w:w="851"/>
        <w:gridCol w:w="1701"/>
        <w:gridCol w:w="2551"/>
      </w:tblGrid>
      <w:tr w:rsidR="00F91AA8" w:rsidRPr="00BF77CB" w14:paraId="100A92F1" w14:textId="77777777" w:rsidTr="00C31AAE">
        <w:tc>
          <w:tcPr>
            <w:tcW w:w="534" w:type="dxa"/>
            <w:shd w:val="clear" w:color="auto" w:fill="C0C0C0"/>
          </w:tcPr>
          <w:p w14:paraId="02BFCE3F" w14:textId="77777777" w:rsidR="00F91AA8" w:rsidRPr="00BF77CB" w:rsidRDefault="00F91AA8" w:rsidP="00C31AAE">
            <w:pPr>
              <w:rPr>
                <w:b/>
                <w:bCs/>
                <w:noProof/>
                <w:sz w:val="18"/>
                <w:szCs w:val="18"/>
              </w:rPr>
            </w:pPr>
            <w:r w:rsidRPr="00BF77CB">
              <w:rPr>
                <w:b/>
                <w:bCs/>
                <w:noProof/>
                <w:sz w:val="18"/>
                <w:szCs w:val="18"/>
              </w:rPr>
              <w:t>vrijeme</w:t>
            </w:r>
          </w:p>
          <w:p w14:paraId="1357EE4D" w14:textId="77777777" w:rsidR="00F91AA8" w:rsidRPr="00BF77CB" w:rsidRDefault="00F91AA8" w:rsidP="00C31AAE">
            <w:pPr>
              <w:jc w:val="center"/>
              <w:rPr>
                <w:b/>
                <w:bCs/>
                <w:noProof/>
                <w:sz w:val="28"/>
                <w:szCs w:val="28"/>
              </w:rPr>
            </w:pPr>
            <w:r w:rsidRPr="00BF77CB">
              <w:rPr>
                <w:b/>
                <w:bCs/>
                <w:noProof/>
                <w:sz w:val="18"/>
                <w:szCs w:val="18"/>
              </w:rPr>
              <w:t>realiza-cije</w:t>
            </w:r>
          </w:p>
        </w:tc>
        <w:tc>
          <w:tcPr>
            <w:tcW w:w="3260" w:type="dxa"/>
            <w:shd w:val="clear" w:color="auto" w:fill="C0C0C0"/>
          </w:tcPr>
          <w:p w14:paraId="2F5DC848" w14:textId="77777777" w:rsidR="00F91AA8" w:rsidRPr="00BF77CB" w:rsidRDefault="00F91AA8" w:rsidP="00C31AAE">
            <w:pPr>
              <w:jc w:val="center"/>
              <w:rPr>
                <w:b/>
                <w:bCs/>
                <w:noProof/>
                <w:sz w:val="22"/>
              </w:rPr>
            </w:pPr>
          </w:p>
          <w:p w14:paraId="3BD94780" w14:textId="77777777" w:rsidR="00F91AA8" w:rsidRPr="00BF77CB" w:rsidRDefault="00F91AA8" w:rsidP="00C31AAE">
            <w:pPr>
              <w:jc w:val="center"/>
              <w:rPr>
                <w:b/>
                <w:bCs/>
                <w:noProof/>
                <w:sz w:val="22"/>
              </w:rPr>
            </w:pPr>
            <w:r w:rsidRPr="00BF77CB">
              <w:rPr>
                <w:b/>
                <w:bCs/>
                <w:noProof/>
                <w:sz w:val="22"/>
              </w:rPr>
              <w:t>sadržaj (vrsta i sadržaj aktivnosti)</w:t>
            </w:r>
          </w:p>
        </w:tc>
        <w:tc>
          <w:tcPr>
            <w:tcW w:w="1559" w:type="dxa"/>
            <w:shd w:val="clear" w:color="auto" w:fill="C0C0C0"/>
          </w:tcPr>
          <w:p w14:paraId="1998CF12" w14:textId="77777777" w:rsidR="00F91AA8" w:rsidRPr="00BF77CB" w:rsidRDefault="00F91AA8" w:rsidP="00C31AAE">
            <w:pPr>
              <w:jc w:val="center"/>
              <w:rPr>
                <w:b/>
                <w:bCs/>
                <w:noProof/>
              </w:rPr>
            </w:pPr>
            <w:r w:rsidRPr="00BF77CB">
              <w:rPr>
                <w:b/>
                <w:bCs/>
                <w:noProof/>
              </w:rPr>
              <w:t>metode i oblici rada</w:t>
            </w:r>
          </w:p>
        </w:tc>
        <w:tc>
          <w:tcPr>
            <w:tcW w:w="851" w:type="dxa"/>
            <w:shd w:val="clear" w:color="auto" w:fill="C0C0C0"/>
          </w:tcPr>
          <w:p w14:paraId="164CA9A7" w14:textId="77777777" w:rsidR="00F91AA8" w:rsidRPr="00BF77CB" w:rsidRDefault="00F91AA8" w:rsidP="00C31AAE">
            <w:pPr>
              <w:rPr>
                <w:b/>
                <w:bCs/>
                <w:noProof/>
              </w:rPr>
            </w:pPr>
            <w:r w:rsidRPr="00BF77CB">
              <w:rPr>
                <w:b/>
                <w:bCs/>
                <w:noProof/>
              </w:rPr>
              <w:t>mjesto izvođenja</w:t>
            </w:r>
          </w:p>
        </w:tc>
        <w:tc>
          <w:tcPr>
            <w:tcW w:w="1701" w:type="dxa"/>
            <w:shd w:val="clear" w:color="auto" w:fill="C0C0C0"/>
          </w:tcPr>
          <w:p w14:paraId="1615236B" w14:textId="77777777" w:rsidR="00F91AA8" w:rsidRPr="00BF77CB" w:rsidRDefault="00F91AA8" w:rsidP="00C31AAE">
            <w:pPr>
              <w:rPr>
                <w:b/>
                <w:bCs/>
                <w:noProof/>
                <w:sz w:val="22"/>
              </w:rPr>
            </w:pPr>
            <w:r w:rsidRPr="00BF77CB">
              <w:rPr>
                <w:b/>
                <w:bCs/>
                <w:noProof/>
                <w:sz w:val="22"/>
              </w:rPr>
              <w:t>suradnici (u i izvan škole)</w:t>
            </w:r>
          </w:p>
        </w:tc>
        <w:tc>
          <w:tcPr>
            <w:tcW w:w="2551" w:type="dxa"/>
            <w:shd w:val="clear" w:color="auto" w:fill="C0C0C0"/>
          </w:tcPr>
          <w:p w14:paraId="43FC78BE" w14:textId="77777777" w:rsidR="00F91AA8" w:rsidRPr="00BF77CB" w:rsidRDefault="00F91AA8" w:rsidP="00C31AAE">
            <w:pPr>
              <w:jc w:val="center"/>
              <w:rPr>
                <w:b/>
                <w:bCs/>
                <w:noProof/>
                <w:sz w:val="22"/>
              </w:rPr>
            </w:pPr>
            <w:r w:rsidRPr="00BF77CB">
              <w:rPr>
                <w:b/>
                <w:bCs/>
                <w:noProof/>
                <w:sz w:val="22"/>
              </w:rPr>
              <w:t>potrebna sredstva</w:t>
            </w:r>
          </w:p>
          <w:p w14:paraId="47B0E5B1" w14:textId="77777777" w:rsidR="00F91AA8" w:rsidRPr="00BF77CB" w:rsidRDefault="00F91AA8" w:rsidP="00C31AAE">
            <w:pPr>
              <w:jc w:val="center"/>
              <w:rPr>
                <w:b/>
                <w:bCs/>
                <w:noProof/>
                <w:sz w:val="22"/>
              </w:rPr>
            </w:pPr>
            <w:r w:rsidRPr="00BF77CB">
              <w:rPr>
                <w:b/>
                <w:bCs/>
                <w:noProof/>
                <w:sz w:val="22"/>
              </w:rPr>
              <w:t>i za što</w:t>
            </w:r>
          </w:p>
          <w:p w14:paraId="68689AE1" w14:textId="77777777" w:rsidR="00F91AA8" w:rsidRPr="00BF77CB" w:rsidRDefault="00F91AA8" w:rsidP="00C31AAE">
            <w:pPr>
              <w:jc w:val="center"/>
              <w:rPr>
                <w:b/>
                <w:bCs/>
                <w:noProof/>
                <w:sz w:val="22"/>
              </w:rPr>
            </w:pPr>
            <w:r w:rsidRPr="00BF77CB">
              <w:rPr>
                <w:b/>
                <w:bCs/>
                <w:noProof/>
                <w:sz w:val="22"/>
              </w:rPr>
              <w:t>(iznosi i namjena)</w:t>
            </w:r>
          </w:p>
        </w:tc>
      </w:tr>
      <w:tr w:rsidR="00F91AA8" w:rsidRPr="00BF77CB" w14:paraId="5B12C5F8" w14:textId="77777777" w:rsidTr="00C31AAE">
        <w:trPr>
          <w:trHeight w:val="675"/>
        </w:trPr>
        <w:tc>
          <w:tcPr>
            <w:tcW w:w="534" w:type="dxa"/>
            <w:tcBorders>
              <w:bottom w:val="single" w:sz="4" w:space="0" w:color="auto"/>
            </w:tcBorders>
          </w:tcPr>
          <w:p w14:paraId="00B3DBEE" w14:textId="77777777" w:rsidR="00F91AA8" w:rsidRPr="00BF77CB" w:rsidRDefault="00F91AA8" w:rsidP="00C31AAE">
            <w:pPr>
              <w:jc w:val="center"/>
              <w:rPr>
                <w:b/>
                <w:bCs/>
                <w:noProof/>
                <w:sz w:val="28"/>
                <w:szCs w:val="28"/>
              </w:rPr>
            </w:pPr>
          </w:p>
          <w:p w14:paraId="0F08EBAB" w14:textId="77777777" w:rsidR="00F91AA8" w:rsidRPr="00BF77CB" w:rsidRDefault="00F91AA8" w:rsidP="00C31AAE">
            <w:pPr>
              <w:jc w:val="center"/>
              <w:rPr>
                <w:b/>
                <w:bCs/>
                <w:noProof/>
                <w:sz w:val="28"/>
                <w:szCs w:val="28"/>
              </w:rPr>
            </w:pPr>
            <w:r w:rsidRPr="00BF77CB">
              <w:rPr>
                <w:b/>
                <w:bCs/>
                <w:noProof/>
                <w:sz w:val="28"/>
                <w:szCs w:val="28"/>
              </w:rPr>
              <w:t>IX</w:t>
            </w:r>
          </w:p>
        </w:tc>
        <w:tc>
          <w:tcPr>
            <w:tcW w:w="3260" w:type="dxa"/>
            <w:tcBorders>
              <w:bottom w:val="single" w:sz="4" w:space="0" w:color="auto"/>
            </w:tcBorders>
          </w:tcPr>
          <w:p w14:paraId="6445A70F" w14:textId="77777777" w:rsidR="00F91AA8" w:rsidRPr="00BF77CB" w:rsidRDefault="00F91AA8" w:rsidP="00C31AAE">
            <w:pPr>
              <w:snapToGrid w:val="0"/>
              <w:rPr>
                <w:noProof/>
                <w:sz w:val="22"/>
                <w:szCs w:val="22"/>
              </w:rPr>
            </w:pPr>
          </w:p>
          <w:p w14:paraId="5F26C8AC" w14:textId="77777777" w:rsidR="00F91AA8" w:rsidRDefault="00F91AA8" w:rsidP="00C31AAE">
            <w:pPr>
              <w:snapToGrid w:val="0"/>
              <w:rPr>
                <w:noProof/>
                <w:sz w:val="22"/>
                <w:szCs w:val="22"/>
              </w:rPr>
            </w:pPr>
            <w:r w:rsidRPr="00BF77CB">
              <w:rPr>
                <w:noProof/>
                <w:sz w:val="22"/>
                <w:szCs w:val="22"/>
              </w:rPr>
              <w:t>Sastanak s voditeljima</w:t>
            </w:r>
            <w:r>
              <w:rPr>
                <w:noProof/>
                <w:sz w:val="22"/>
                <w:szCs w:val="22"/>
              </w:rPr>
              <w:t xml:space="preserve"> </w:t>
            </w:r>
            <w:r w:rsidRPr="00BF77CB">
              <w:rPr>
                <w:noProof/>
                <w:sz w:val="22"/>
                <w:szCs w:val="22"/>
              </w:rPr>
              <w:t>sekcija učeničke zadruge</w:t>
            </w:r>
          </w:p>
          <w:p w14:paraId="6DED44F3" w14:textId="77777777" w:rsidR="00F91AA8" w:rsidRDefault="00F91AA8" w:rsidP="00C31AAE">
            <w:pPr>
              <w:snapToGrid w:val="0"/>
              <w:rPr>
                <w:noProof/>
                <w:sz w:val="22"/>
                <w:szCs w:val="22"/>
              </w:rPr>
            </w:pPr>
            <w:r>
              <w:rPr>
                <w:noProof/>
                <w:sz w:val="22"/>
                <w:szCs w:val="22"/>
              </w:rPr>
              <w:t xml:space="preserve">Sastanak Zadružnog odbora, </w:t>
            </w:r>
            <w:r w:rsidRPr="00BF77CB">
              <w:rPr>
                <w:noProof/>
                <w:sz w:val="22"/>
                <w:szCs w:val="22"/>
              </w:rPr>
              <w:t xml:space="preserve">Dogovori </w:t>
            </w:r>
            <w:r>
              <w:rPr>
                <w:noProof/>
                <w:sz w:val="22"/>
                <w:szCs w:val="22"/>
              </w:rPr>
              <w:t xml:space="preserve">o programu rada </w:t>
            </w:r>
          </w:p>
          <w:p w14:paraId="427B0FA5" w14:textId="77777777" w:rsidR="00F91AA8" w:rsidRPr="00BF77CB" w:rsidRDefault="00F91AA8" w:rsidP="00C31AAE">
            <w:pPr>
              <w:snapToGrid w:val="0"/>
              <w:rPr>
                <w:noProof/>
                <w:sz w:val="22"/>
                <w:szCs w:val="22"/>
              </w:rPr>
            </w:pPr>
            <w:r>
              <w:rPr>
                <w:noProof/>
                <w:sz w:val="22"/>
                <w:szCs w:val="22"/>
              </w:rPr>
              <w:t>Prisustvovanje savjetovanjima za voditelje</w:t>
            </w:r>
          </w:p>
          <w:p w14:paraId="0614000A" w14:textId="77777777" w:rsidR="00F91AA8" w:rsidRDefault="00F91AA8" w:rsidP="00C31AAE">
            <w:pPr>
              <w:rPr>
                <w:noProof/>
                <w:sz w:val="22"/>
                <w:szCs w:val="22"/>
              </w:rPr>
            </w:pPr>
            <w:r w:rsidRPr="00BF77CB">
              <w:rPr>
                <w:noProof/>
                <w:sz w:val="22"/>
                <w:szCs w:val="22"/>
              </w:rPr>
              <w:t xml:space="preserve">Motiviranje učenika </w:t>
            </w:r>
            <w:r>
              <w:rPr>
                <w:noProof/>
                <w:sz w:val="22"/>
                <w:szCs w:val="22"/>
              </w:rPr>
              <w:t>za članstvo u učeničkoj zadruzi</w:t>
            </w:r>
          </w:p>
          <w:p w14:paraId="485243F8" w14:textId="77777777" w:rsidR="00F91AA8" w:rsidRPr="00BF77CB" w:rsidRDefault="00F91AA8" w:rsidP="00C31AAE">
            <w:pPr>
              <w:rPr>
                <w:noProof/>
                <w:sz w:val="22"/>
                <w:szCs w:val="22"/>
              </w:rPr>
            </w:pPr>
          </w:p>
        </w:tc>
        <w:tc>
          <w:tcPr>
            <w:tcW w:w="1559" w:type="dxa"/>
            <w:tcBorders>
              <w:bottom w:val="single" w:sz="4" w:space="0" w:color="auto"/>
            </w:tcBorders>
          </w:tcPr>
          <w:p w14:paraId="17064DC0" w14:textId="77777777" w:rsidR="00F91AA8" w:rsidRPr="00BF77CB" w:rsidRDefault="00F91AA8" w:rsidP="00C31AAE">
            <w:pPr>
              <w:jc w:val="center"/>
              <w:rPr>
                <w:b/>
                <w:bCs/>
                <w:noProof/>
              </w:rPr>
            </w:pPr>
          </w:p>
          <w:p w14:paraId="67E16B41" w14:textId="77777777" w:rsidR="00F91AA8" w:rsidRDefault="00F91AA8" w:rsidP="00C31AAE">
            <w:pPr>
              <w:jc w:val="center"/>
              <w:rPr>
                <w:bCs/>
                <w:noProof/>
              </w:rPr>
            </w:pPr>
          </w:p>
          <w:p w14:paraId="4DDC98C5" w14:textId="77777777" w:rsidR="00F91AA8" w:rsidRDefault="00F91AA8" w:rsidP="00C31AAE">
            <w:pPr>
              <w:jc w:val="center"/>
              <w:rPr>
                <w:bCs/>
                <w:noProof/>
              </w:rPr>
            </w:pPr>
            <w:r w:rsidRPr="00BF77CB">
              <w:rPr>
                <w:bCs/>
                <w:noProof/>
              </w:rPr>
              <w:t>- Metoda razgovora</w:t>
            </w:r>
          </w:p>
          <w:p w14:paraId="22DD9695" w14:textId="77777777" w:rsidR="00F91AA8" w:rsidRDefault="00F91AA8" w:rsidP="00C31AAE">
            <w:pPr>
              <w:jc w:val="center"/>
              <w:rPr>
                <w:bCs/>
                <w:noProof/>
              </w:rPr>
            </w:pPr>
          </w:p>
          <w:p w14:paraId="29E6A3E1" w14:textId="77777777" w:rsidR="00F91AA8" w:rsidRPr="00BF77CB" w:rsidRDefault="00F91AA8" w:rsidP="00C31AAE">
            <w:pPr>
              <w:rPr>
                <w:bCs/>
                <w:noProof/>
              </w:rPr>
            </w:pPr>
            <w:r>
              <w:rPr>
                <w:bCs/>
                <w:noProof/>
              </w:rPr>
              <w:t>- skupni rad</w:t>
            </w:r>
          </w:p>
          <w:p w14:paraId="1029A8BC" w14:textId="77777777" w:rsidR="00F91AA8" w:rsidRPr="00BF77CB" w:rsidRDefault="00F91AA8" w:rsidP="00C31AAE">
            <w:pPr>
              <w:rPr>
                <w:bCs/>
                <w:noProof/>
              </w:rPr>
            </w:pPr>
          </w:p>
        </w:tc>
        <w:tc>
          <w:tcPr>
            <w:tcW w:w="851" w:type="dxa"/>
            <w:tcBorders>
              <w:bottom w:val="single" w:sz="4" w:space="0" w:color="auto"/>
            </w:tcBorders>
          </w:tcPr>
          <w:p w14:paraId="293AFE67" w14:textId="77777777" w:rsidR="00F91AA8" w:rsidRPr="00BF77CB" w:rsidRDefault="00F91AA8" w:rsidP="00C31AAE">
            <w:pPr>
              <w:rPr>
                <w:bCs/>
                <w:noProof/>
                <w:sz w:val="22"/>
                <w:szCs w:val="22"/>
              </w:rPr>
            </w:pPr>
          </w:p>
          <w:p w14:paraId="573E818B" w14:textId="77777777" w:rsidR="00F91AA8" w:rsidRPr="00BF77CB" w:rsidRDefault="00F91AA8" w:rsidP="00C31AAE">
            <w:pPr>
              <w:jc w:val="center"/>
              <w:rPr>
                <w:bCs/>
                <w:noProof/>
                <w:sz w:val="22"/>
                <w:szCs w:val="22"/>
              </w:rPr>
            </w:pPr>
            <w:r>
              <w:rPr>
                <w:bCs/>
                <w:noProof/>
                <w:sz w:val="22"/>
                <w:szCs w:val="22"/>
              </w:rPr>
              <w:t>Škola</w:t>
            </w:r>
          </w:p>
        </w:tc>
        <w:tc>
          <w:tcPr>
            <w:tcW w:w="1701" w:type="dxa"/>
            <w:tcBorders>
              <w:bottom w:val="single" w:sz="4" w:space="0" w:color="auto"/>
            </w:tcBorders>
          </w:tcPr>
          <w:p w14:paraId="13FCA051" w14:textId="77777777" w:rsidR="00F91AA8" w:rsidRPr="00BF77CB" w:rsidRDefault="00F91AA8" w:rsidP="00C31AAE">
            <w:pPr>
              <w:rPr>
                <w:bCs/>
                <w:noProof/>
              </w:rPr>
            </w:pPr>
          </w:p>
          <w:p w14:paraId="5D9F0FB4" w14:textId="77777777" w:rsidR="00F91AA8" w:rsidRPr="00BF77CB" w:rsidRDefault="00F91AA8" w:rsidP="00C31AAE">
            <w:pPr>
              <w:jc w:val="center"/>
              <w:rPr>
                <w:bCs/>
                <w:noProof/>
              </w:rPr>
            </w:pPr>
            <w:r w:rsidRPr="00BF77CB">
              <w:rPr>
                <w:bCs/>
                <w:noProof/>
              </w:rPr>
              <w:t>-voditelji sekcija</w:t>
            </w:r>
          </w:p>
          <w:p w14:paraId="3A2A42C9" w14:textId="77777777" w:rsidR="00F91AA8" w:rsidRPr="00BF77CB" w:rsidRDefault="00F91AA8" w:rsidP="00C31AAE">
            <w:pPr>
              <w:jc w:val="center"/>
              <w:rPr>
                <w:bCs/>
                <w:noProof/>
              </w:rPr>
            </w:pPr>
            <w:r w:rsidRPr="00BF77CB">
              <w:rPr>
                <w:bCs/>
                <w:noProof/>
              </w:rPr>
              <w:t>-ravnateljica</w:t>
            </w:r>
            <w:r>
              <w:rPr>
                <w:bCs/>
                <w:noProof/>
              </w:rPr>
              <w:t>, vanjski   suradnici</w:t>
            </w:r>
          </w:p>
        </w:tc>
        <w:tc>
          <w:tcPr>
            <w:tcW w:w="2551" w:type="dxa"/>
            <w:tcBorders>
              <w:bottom w:val="single" w:sz="4" w:space="0" w:color="auto"/>
            </w:tcBorders>
          </w:tcPr>
          <w:p w14:paraId="0250DD0F" w14:textId="77777777" w:rsidR="00F91AA8" w:rsidRDefault="00F91AA8" w:rsidP="00C31AAE">
            <w:pPr>
              <w:jc w:val="center"/>
              <w:rPr>
                <w:b/>
                <w:bCs/>
                <w:noProof/>
                <w:sz w:val="22"/>
                <w:szCs w:val="22"/>
              </w:rPr>
            </w:pPr>
          </w:p>
          <w:p w14:paraId="733D393A" w14:textId="77777777" w:rsidR="00F91AA8" w:rsidRDefault="00F91AA8" w:rsidP="00C31AAE">
            <w:pPr>
              <w:jc w:val="center"/>
              <w:rPr>
                <w:b/>
                <w:bCs/>
                <w:noProof/>
                <w:sz w:val="22"/>
                <w:szCs w:val="22"/>
              </w:rPr>
            </w:pPr>
            <w:r>
              <w:rPr>
                <w:b/>
                <w:bCs/>
                <w:noProof/>
                <w:sz w:val="22"/>
                <w:szCs w:val="22"/>
              </w:rPr>
              <w:t xml:space="preserve">Materijal i oprema za rad sekcija, </w:t>
            </w:r>
          </w:p>
          <w:p w14:paraId="0EC9496E" w14:textId="77777777" w:rsidR="00F91AA8" w:rsidRPr="00BF77CB" w:rsidRDefault="00F91AA8" w:rsidP="00C31AAE">
            <w:pPr>
              <w:jc w:val="center"/>
              <w:rPr>
                <w:b/>
                <w:bCs/>
                <w:noProof/>
                <w:sz w:val="22"/>
                <w:szCs w:val="22"/>
              </w:rPr>
            </w:pPr>
            <w:r>
              <w:rPr>
                <w:b/>
                <w:bCs/>
                <w:noProof/>
                <w:sz w:val="22"/>
                <w:szCs w:val="22"/>
              </w:rPr>
              <w:t xml:space="preserve">1000,00 </w:t>
            </w:r>
          </w:p>
        </w:tc>
      </w:tr>
      <w:tr w:rsidR="00F91AA8" w:rsidRPr="00BF77CB" w14:paraId="79435AF5" w14:textId="77777777" w:rsidTr="00C31AAE">
        <w:trPr>
          <w:trHeight w:val="555"/>
        </w:trPr>
        <w:tc>
          <w:tcPr>
            <w:tcW w:w="534" w:type="dxa"/>
            <w:tcBorders>
              <w:bottom w:val="single" w:sz="4" w:space="0" w:color="auto"/>
            </w:tcBorders>
          </w:tcPr>
          <w:p w14:paraId="7A41A018" w14:textId="77777777" w:rsidR="00F91AA8" w:rsidRPr="00BF77CB" w:rsidRDefault="00F91AA8" w:rsidP="00C31AAE">
            <w:pPr>
              <w:jc w:val="center"/>
              <w:rPr>
                <w:b/>
                <w:bCs/>
                <w:noProof/>
                <w:sz w:val="28"/>
                <w:szCs w:val="28"/>
              </w:rPr>
            </w:pPr>
          </w:p>
          <w:p w14:paraId="42A7B33A" w14:textId="77777777" w:rsidR="00F91AA8" w:rsidRPr="00BF77CB" w:rsidRDefault="00F91AA8" w:rsidP="00C31AAE">
            <w:pPr>
              <w:jc w:val="center"/>
              <w:rPr>
                <w:b/>
                <w:bCs/>
                <w:noProof/>
                <w:sz w:val="28"/>
                <w:szCs w:val="28"/>
              </w:rPr>
            </w:pPr>
            <w:r w:rsidRPr="00BF77CB">
              <w:rPr>
                <w:b/>
                <w:bCs/>
                <w:noProof/>
                <w:sz w:val="28"/>
                <w:szCs w:val="28"/>
              </w:rPr>
              <w:t>X</w:t>
            </w:r>
          </w:p>
        </w:tc>
        <w:tc>
          <w:tcPr>
            <w:tcW w:w="3260" w:type="dxa"/>
            <w:tcBorders>
              <w:bottom w:val="single" w:sz="4" w:space="0" w:color="auto"/>
            </w:tcBorders>
          </w:tcPr>
          <w:p w14:paraId="36939150" w14:textId="77777777" w:rsidR="00F91AA8" w:rsidRPr="00BF77CB" w:rsidRDefault="00F91AA8" w:rsidP="00C31AAE">
            <w:pPr>
              <w:rPr>
                <w:noProof/>
                <w:sz w:val="22"/>
                <w:szCs w:val="22"/>
              </w:rPr>
            </w:pPr>
          </w:p>
          <w:p w14:paraId="563A6A5A" w14:textId="77777777" w:rsidR="00F91AA8" w:rsidRDefault="00F91AA8" w:rsidP="00C31AAE">
            <w:pPr>
              <w:rPr>
                <w:noProof/>
                <w:sz w:val="22"/>
                <w:szCs w:val="22"/>
              </w:rPr>
            </w:pPr>
            <w:r w:rsidRPr="00BF77CB">
              <w:rPr>
                <w:noProof/>
                <w:sz w:val="22"/>
                <w:szCs w:val="22"/>
              </w:rPr>
              <w:t>Usvajanje godišnjeg programa učeničke zadruge</w:t>
            </w:r>
          </w:p>
          <w:p w14:paraId="1A0ED2B1" w14:textId="77777777" w:rsidR="00F91AA8" w:rsidRPr="00BF77CB" w:rsidRDefault="00F91AA8" w:rsidP="00C31AAE">
            <w:pPr>
              <w:rPr>
                <w:noProof/>
                <w:sz w:val="22"/>
                <w:szCs w:val="22"/>
              </w:rPr>
            </w:pPr>
            <w:r>
              <w:rPr>
                <w:noProof/>
                <w:sz w:val="22"/>
                <w:szCs w:val="22"/>
              </w:rPr>
              <w:t>Izrada poklona za proslavu 160. godine obilježavanja školstva u Lokvama</w:t>
            </w:r>
          </w:p>
          <w:p w14:paraId="45B59B87" w14:textId="77777777" w:rsidR="00F91AA8" w:rsidRDefault="00F91AA8" w:rsidP="00C31AAE">
            <w:pPr>
              <w:rPr>
                <w:noProof/>
                <w:sz w:val="22"/>
                <w:szCs w:val="22"/>
              </w:rPr>
            </w:pPr>
            <w:r w:rsidRPr="00BF77CB">
              <w:rPr>
                <w:noProof/>
                <w:sz w:val="22"/>
                <w:szCs w:val="22"/>
              </w:rPr>
              <w:t>Početak priprema za  Božićni sajam</w:t>
            </w:r>
            <w:r>
              <w:rPr>
                <w:noProof/>
                <w:sz w:val="22"/>
                <w:szCs w:val="22"/>
              </w:rPr>
              <w:t>, izrada čestitaka,</w:t>
            </w:r>
          </w:p>
          <w:p w14:paraId="631C71F7" w14:textId="77777777" w:rsidR="00F91AA8" w:rsidRPr="00BF77CB" w:rsidRDefault="00F91AA8" w:rsidP="00C31AAE">
            <w:pPr>
              <w:rPr>
                <w:noProof/>
                <w:sz w:val="22"/>
                <w:szCs w:val="22"/>
              </w:rPr>
            </w:pPr>
          </w:p>
        </w:tc>
        <w:tc>
          <w:tcPr>
            <w:tcW w:w="1559" w:type="dxa"/>
            <w:tcBorders>
              <w:bottom w:val="single" w:sz="4" w:space="0" w:color="auto"/>
            </w:tcBorders>
          </w:tcPr>
          <w:p w14:paraId="554D0E76" w14:textId="77777777" w:rsidR="00F91AA8" w:rsidRPr="00BF77CB" w:rsidRDefault="00F91AA8" w:rsidP="00C31AAE">
            <w:pPr>
              <w:jc w:val="center"/>
              <w:rPr>
                <w:b/>
                <w:bCs/>
                <w:noProof/>
                <w:sz w:val="22"/>
                <w:szCs w:val="22"/>
              </w:rPr>
            </w:pPr>
          </w:p>
          <w:p w14:paraId="083096C4" w14:textId="77777777" w:rsidR="00F91AA8" w:rsidRPr="00BF77CB" w:rsidRDefault="00F91AA8" w:rsidP="00C31AAE">
            <w:pPr>
              <w:jc w:val="center"/>
              <w:rPr>
                <w:bCs/>
                <w:noProof/>
                <w:sz w:val="18"/>
                <w:szCs w:val="18"/>
              </w:rPr>
            </w:pPr>
            <w:r w:rsidRPr="00BF77CB">
              <w:rPr>
                <w:bCs/>
                <w:noProof/>
                <w:sz w:val="22"/>
                <w:szCs w:val="22"/>
              </w:rPr>
              <w:t xml:space="preserve">- </w:t>
            </w:r>
            <w:r w:rsidRPr="00BF77CB">
              <w:rPr>
                <w:bCs/>
                <w:noProof/>
                <w:sz w:val="18"/>
                <w:szCs w:val="18"/>
              </w:rPr>
              <w:t>Metoda razgovora</w:t>
            </w:r>
          </w:p>
          <w:p w14:paraId="4B14A522"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demonstracija</w:t>
            </w:r>
          </w:p>
          <w:p w14:paraId="720FF193"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skupni rad</w:t>
            </w:r>
          </w:p>
          <w:p w14:paraId="68B387A4" w14:textId="77777777" w:rsidR="00F91AA8" w:rsidRPr="00BF77CB" w:rsidRDefault="00F91AA8" w:rsidP="00C31AAE">
            <w:pPr>
              <w:jc w:val="center"/>
              <w:rPr>
                <w:bCs/>
                <w:noProof/>
                <w:sz w:val="18"/>
                <w:szCs w:val="18"/>
              </w:rPr>
            </w:pPr>
            <w:r>
              <w:rPr>
                <w:bCs/>
                <w:noProof/>
                <w:sz w:val="18"/>
                <w:szCs w:val="18"/>
              </w:rPr>
              <w:t>- i</w:t>
            </w:r>
            <w:r w:rsidRPr="00BF77CB">
              <w:rPr>
                <w:bCs/>
                <w:noProof/>
                <w:sz w:val="18"/>
                <w:szCs w:val="18"/>
              </w:rPr>
              <w:t>ndividualni rad</w:t>
            </w:r>
          </w:p>
          <w:p w14:paraId="4A678681" w14:textId="77777777" w:rsidR="00F91AA8" w:rsidRPr="00BF77CB" w:rsidRDefault="00F91AA8" w:rsidP="00C31AAE">
            <w:pPr>
              <w:jc w:val="center"/>
              <w:rPr>
                <w:b/>
                <w:bCs/>
                <w:noProof/>
                <w:sz w:val="22"/>
                <w:szCs w:val="22"/>
              </w:rPr>
            </w:pPr>
          </w:p>
        </w:tc>
        <w:tc>
          <w:tcPr>
            <w:tcW w:w="851" w:type="dxa"/>
            <w:tcBorders>
              <w:bottom w:val="single" w:sz="4" w:space="0" w:color="auto"/>
            </w:tcBorders>
          </w:tcPr>
          <w:p w14:paraId="009FDA3C" w14:textId="77777777" w:rsidR="00F91AA8" w:rsidRPr="00BF77CB" w:rsidRDefault="00F91AA8" w:rsidP="00C31AAE">
            <w:pPr>
              <w:rPr>
                <w:bCs/>
                <w:noProof/>
                <w:sz w:val="22"/>
                <w:szCs w:val="22"/>
              </w:rPr>
            </w:pPr>
          </w:p>
          <w:p w14:paraId="0F83DB55" w14:textId="77777777" w:rsidR="00F91AA8" w:rsidRDefault="00F91AA8" w:rsidP="00C31AAE">
            <w:pPr>
              <w:jc w:val="center"/>
              <w:rPr>
                <w:bCs/>
                <w:noProof/>
                <w:sz w:val="22"/>
                <w:szCs w:val="22"/>
              </w:rPr>
            </w:pPr>
            <w:r w:rsidRPr="00BF77CB">
              <w:rPr>
                <w:bCs/>
                <w:noProof/>
                <w:sz w:val="22"/>
                <w:szCs w:val="22"/>
              </w:rPr>
              <w:t>Škola</w:t>
            </w:r>
          </w:p>
          <w:p w14:paraId="508213D0" w14:textId="77777777" w:rsidR="00F91AA8" w:rsidRPr="00BF77CB" w:rsidRDefault="00F91AA8" w:rsidP="00C31AAE">
            <w:pPr>
              <w:jc w:val="center"/>
              <w:rPr>
                <w:bCs/>
                <w:noProof/>
                <w:sz w:val="22"/>
                <w:szCs w:val="22"/>
              </w:rPr>
            </w:pPr>
            <w:r>
              <w:rPr>
                <w:bCs/>
                <w:noProof/>
                <w:sz w:val="22"/>
                <w:szCs w:val="22"/>
              </w:rPr>
              <w:t xml:space="preserve"> </w:t>
            </w:r>
          </w:p>
        </w:tc>
        <w:tc>
          <w:tcPr>
            <w:tcW w:w="1701" w:type="dxa"/>
            <w:tcBorders>
              <w:bottom w:val="single" w:sz="4" w:space="0" w:color="auto"/>
            </w:tcBorders>
          </w:tcPr>
          <w:p w14:paraId="293EDFED" w14:textId="77777777" w:rsidR="00F91AA8" w:rsidRPr="00BF77CB" w:rsidRDefault="00F91AA8" w:rsidP="00C31AAE">
            <w:pPr>
              <w:jc w:val="center"/>
              <w:rPr>
                <w:bCs/>
                <w:noProof/>
              </w:rPr>
            </w:pPr>
            <w:r w:rsidRPr="00BF77CB">
              <w:rPr>
                <w:bCs/>
                <w:noProof/>
              </w:rPr>
              <w:t>-voditelji sekcija</w:t>
            </w:r>
          </w:p>
          <w:p w14:paraId="6C2162A8" w14:textId="77777777" w:rsidR="00F91AA8" w:rsidRPr="00BF77CB" w:rsidRDefault="00F91AA8" w:rsidP="00C31AAE">
            <w:pPr>
              <w:jc w:val="center"/>
              <w:rPr>
                <w:bCs/>
                <w:noProof/>
              </w:rPr>
            </w:pPr>
            <w:r w:rsidRPr="00BF77CB">
              <w:rPr>
                <w:bCs/>
                <w:noProof/>
              </w:rPr>
              <w:t>-ravnateljica</w:t>
            </w:r>
          </w:p>
          <w:p w14:paraId="57D2C5E2" w14:textId="77777777" w:rsidR="00F91AA8" w:rsidRPr="00BF77CB" w:rsidRDefault="00F91AA8" w:rsidP="00C31AAE">
            <w:pPr>
              <w:jc w:val="center"/>
              <w:rPr>
                <w:bCs/>
                <w:noProof/>
              </w:rPr>
            </w:pPr>
            <w:r w:rsidRPr="00BF77CB">
              <w:rPr>
                <w:bCs/>
                <w:noProof/>
              </w:rPr>
              <w:t>-učenici</w:t>
            </w:r>
          </w:p>
          <w:p w14:paraId="4BFE5CDF" w14:textId="77777777" w:rsidR="00F91AA8" w:rsidRDefault="00F91AA8" w:rsidP="00C31AAE">
            <w:pPr>
              <w:jc w:val="center"/>
              <w:rPr>
                <w:bCs/>
                <w:noProof/>
              </w:rPr>
            </w:pPr>
            <w:r w:rsidRPr="00BF77CB">
              <w:rPr>
                <w:bCs/>
                <w:noProof/>
              </w:rPr>
              <w:t>-vanjski suradnici</w:t>
            </w:r>
          </w:p>
          <w:p w14:paraId="783DB4D2" w14:textId="77777777" w:rsidR="00F91AA8" w:rsidRPr="00BF77CB" w:rsidRDefault="00F91AA8" w:rsidP="00C31AAE">
            <w:pPr>
              <w:jc w:val="center"/>
              <w:rPr>
                <w:bCs/>
                <w:noProof/>
              </w:rPr>
            </w:pPr>
            <w:r>
              <w:rPr>
                <w:bCs/>
                <w:noProof/>
              </w:rPr>
              <w:t>- pomoćno osoblje škole</w:t>
            </w:r>
          </w:p>
        </w:tc>
        <w:tc>
          <w:tcPr>
            <w:tcW w:w="2551" w:type="dxa"/>
            <w:tcBorders>
              <w:bottom w:val="single" w:sz="4" w:space="0" w:color="auto"/>
            </w:tcBorders>
          </w:tcPr>
          <w:p w14:paraId="724EC603" w14:textId="77777777" w:rsidR="00F91AA8" w:rsidRPr="00BF77CB" w:rsidRDefault="00F91AA8" w:rsidP="00C31AAE">
            <w:pPr>
              <w:jc w:val="center"/>
              <w:rPr>
                <w:b/>
                <w:bCs/>
                <w:noProof/>
                <w:sz w:val="22"/>
                <w:szCs w:val="22"/>
              </w:rPr>
            </w:pPr>
            <w:r>
              <w:rPr>
                <w:b/>
                <w:bCs/>
                <w:noProof/>
                <w:sz w:val="22"/>
                <w:szCs w:val="22"/>
              </w:rPr>
              <w:t>- fimo masa</w:t>
            </w:r>
            <w:r w:rsidRPr="00BF77CB">
              <w:rPr>
                <w:b/>
                <w:bCs/>
                <w:noProof/>
                <w:sz w:val="22"/>
                <w:szCs w:val="22"/>
              </w:rPr>
              <w:t xml:space="preserve">, </w:t>
            </w:r>
            <w:r>
              <w:rPr>
                <w:b/>
                <w:bCs/>
                <w:noProof/>
                <w:sz w:val="22"/>
                <w:szCs w:val="22"/>
              </w:rPr>
              <w:t xml:space="preserve">elementi za izradu nakita, ljepilo, drvo, </w:t>
            </w:r>
            <w:r w:rsidRPr="00BF77CB">
              <w:rPr>
                <w:b/>
                <w:bCs/>
                <w:noProof/>
                <w:sz w:val="22"/>
                <w:szCs w:val="22"/>
              </w:rPr>
              <w:t xml:space="preserve">platno, </w:t>
            </w:r>
            <w:r>
              <w:rPr>
                <w:b/>
                <w:bCs/>
                <w:noProof/>
                <w:sz w:val="22"/>
                <w:szCs w:val="22"/>
              </w:rPr>
              <w:t>konac,</w:t>
            </w:r>
          </w:p>
          <w:p w14:paraId="530F4651" w14:textId="77777777" w:rsidR="00F91AA8" w:rsidRPr="00BF77CB" w:rsidRDefault="00F91AA8" w:rsidP="00C31AAE">
            <w:pPr>
              <w:jc w:val="center"/>
              <w:rPr>
                <w:b/>
                <w:bCs/>
                <w:noProof/>
                <w:sz w:val="22"/>
                <w:szCs w:val="22"/>
              </w:rPr>
            </w:pPr>
            <w:r>
              <w:rPr>
                <w:b/>
                <w:bCs/>
                <w:noProof/>
                <w:sz w:val="22"/>
                <w:szCs w:val="22"/>
              </w:rPr>
              <w:t>boje, kistovi, salvete, karton, papir</w:t>
            </w:r>
          </w:p>
          <w:p w14:paraId="0C097A8E" w14:textId="77777777" w:rsidR="00F91AA8" w:rsidRPr="00BF77CB" w:rsidRDefault="00F91AA8" w:rsidP="00C31AAE">
            <w:pPr>
              <w:jc w:val="center"/>
              <w:rPr>
                <w:b/>
                <w:bCs/>
                <w:noProof/>
                <w:sz w:val="22"/>
                <w:szCs w:val="22"/>
              </w:rPr>
            </w:pPr>
          </w:p>
          <w:p w14:paraId="62AF46FE" w14:textId="77777777" w:rsidR="00F91AA8" w:rsidRPr="00BF77CB" w:rsidRDefault="00F91AA8" w:rsidP="00C31AAE">
            <w:pPr>
              <w:jc w:val="center"/>
              <w:rPr>
                <w:b/>
                <w:bCs/>
                <w:noProof/>
                <w:sz w:val="22"/>
                <w:szCs w:val="22"/>
              </w:rPr>
            </w:pPr>
          </w:p>
        </w:tc>
      </w:tr>
      <w:tr w:rsidR="00F91AA8" w:rsidRPr="00BF77CB" w14:paraId="5C383C8A" w14:textId="77777777" w:rsidTr="00C31AAE">
        <w:trPr>
          <w:trHeight w:val="555"/>
        </w:trPr>
        <w:tc>
          <w:tcPr>
            <w:tcW w:w="534" w:type="dxa"/>
            <w:tcBorders>
              <w:bottom w:val="single" w:sz="4" w:space="0" w:color="auto"/>
            </w:tcBorders>
          </w:tcPr>
          <w:p w14:paraId="28055D4B" w14:textId="77777777" w:rsidR="00F91AA8" w:rsidRPr="00BF77CB" w:rsidRDefault="00F91AA8" w:rsidP="00C31AAE">
            <w:pPr>
              <w:jc w:val="center"/>
              <w:rPr>
                <w:b/>
                <w:bCs/>
                <w:noProof/>
                <w:sz w:val="28"/>
                <w:szCs w:val="28"/>
              </w:rPr>
            </w:pPr>
          </w:p>
          <w:p w14:paraId="70D8DC7C" w14:textId="77777777" w:rsidR="00F91AA8" w:rsidRPr="00BF77CB" w:rsidRDefault="00F91AA8" w:rsidP="00C31AAE">
            <w:pPr>
              <w:jc w:val="center"/>
              <w:rPr>
                <w:b/>
                <w:bCs/>
                <w:noProof/>
                <w:sz w:val="28"/>
                <w:szCs w:val="28"/>
              </w:rPr>
            </w:pPr>
            <w:r w:rsidRPr="00BF77CB">
              <w:rPr>
                <w:b/>
                <w:bCs/>
                <w:noProof/>
                <w:sz w:val="28"/>
                <w:szCs w:val="28"/>
              </w:rPr>
              <w:t>XI</w:t>
            </w:r>
          </w:p>
          <w:p w14:paraId="4A8F83DF" w14:textId="77777777" w:rsidR="00F91AA8" w:rsidRPr="00BF77CB" w:rsidRDefault="00F91AA8" w:rsidP="00C31AAE">
            <w:pPr>
              <w:jc w:val="center"/>
              <w:rPr>
                <w:b/>
                <w:bCs/>
                <w:noProof/>
                <w:sz w:val="28"/>
                <w:szCs w:val="28"/>
              </w:rPr>
            </w:pPr>
          </w:p>
        </w:tc>
        <w:tc>
          <w:tcPr>
            <w:tcW w:w="3260" w:type="dxa"/>
            <w:tcBorders>
              <w:bottom w:val="single" w:sz="4" w:space="0" w:color="auto"/>
            </w:tcBorders>
          </w:tcPr>
          <w:p w14:paraId="7EC2E18B" w14:textId="77777777" w:rsidR="00F91AA8" w:rsidRPr="00BF77CB" w:rsidRDefault="00F91AA8" w:rsidP="00C31AAE">
            <w:pPr>
              <w:rPr>
                <w:noProof/>
                <w:sz w:val="22"/>
                <w:szCs w:val="22"/>
              </w:rPr>
            </w:pPr>
            <w:r>
              <w:rPr>
                <w:noProof/>
                <w:sz w:val="22"/>
                <w:szCs w:val="22"/>
              </w:rPr>
              <w:t>Izrada poklona</w:t>
            </w:r>
          </w:p>
          <w:p w14:paraId="1553820B" w14:textId="77777777" w:rsidR="00F91AA8" w:rsidRPr="00BF77CB" w:rsidRDefault="00F91AA8" w:rsidP="00C31AAE">
            <w:pPr>
              <w:snapToGrid w:val="0"/>
              <w:rPr>
                <w:noProof/>
                <w:sz w:val="22"/>
                <w:szCs w:val="22"/>
              </w:rPr>
            </w:pPr>
            <w:r>
              <w:rPr>
                <w:noProof/>
                <w:sz w:val="22"/>
                <w:szCs w:val="22"/>
              </w:rPr>
              <w:t>Obilježavanje Dana škole</w:t>
            </w:r>
          </w:p>
          <w:p w14:paraId="3FB08CE1" w14:textId="77777777" w:rsidR="00F91AA8" w:rsidRPr="00BF77CB" w:rsidRDefault="00F91AA8" w:rsidP="00C31AAE">
            <w:pPr>
              <w:snapToGrid w:val="0"/>
              <w:rPr>
                <w:noProof/>
                <w:sz w:val="22"/>
                <w:szCs w:val="22"/>
              </w:rPr>
            </w:pPr>
            <w:r w:rsidRPr="00BF77CB">
              <w:rPr>
                <w:noProof/>
                <w:sz w:val="22"/>
                <w:szCs w:val="22"/>
              </w:rPr>
              <w:t xml:space="preserve">Edukacija za članove školske zadruge putem radionica </w:t>
            </w:r>
          </w:p>
          <w:p w14:paraId="73196602" w14:textId="77777777" w:rsidR="00F91AA8" w:rsidRDefault="00F91AA8" w:rsidP="00C31AAE">
            <w:pPr>
              <w:snapToGrid w:val="0"/>
              <w:rPr>
                <w:noProof/>
                <w:sz w:val="22"/>
                <w:szCs w:val="22"/>
              </w:rPr>
            </w:pPr>
            <w:r>
              <w:rPr>
                <w:noProof/>
                <w:sz w:val="22"/>
                <w:szCs w:val="22"/>
              </w:rPr>
              <w:t xml:space="preserve">Izrada prigodnih </w:t>
            </w:r>
            <w:r w:rsidRPr="00BF77CB">
              <w:rPr>
                <w:noProof/>
                <w:sz w:val="22"/>
                <w:szCs w:val="22"/>
              </w:rPr>
              <w:t>predmeta za Božić</w:t>
            </w:r>
          </w:p>
          <w:p w14:paraId="306B4580" w14:textId="77777777" w:rsidR="00F91AA8" w:rsidRPr="00BF77CB" w:rsidRDefault="00F91AA8" w:rsidP="00C31AAE">
            <w:pPr>
              <w:rPr>
                <w:noProof/>
                <w:sz w:val="22"/>
                <w:szCs w:val="22"/>
              </w:rPr>
            </w:pPr>
            <w:r>
              <w:rPr>
                <w:noProof/>
                <w:sz w:val="22"/>
                <w:szCs w:val="22"/>
              </w:rPr>
              <w:t xml:space="preserve"> </w:t>
            </w:r>
          </w:p>
        </w:tc>
        <w:tc>
          <w:tcPr>
            <w:tcW w:w="1559" w:type="dxa"/>
            <w:tcBorders>
              <w:bottom w:val="single" w:sz="4" w:space="0" w:color="auto"/>
            </w:tcBorders>
          </w:tcPr>
          <w:p w14:paraId="1E561333" w14:textId="77777777" w:rsidR="00F91AA8" w:rsidRPr="00BF77CB" w:rsidRDefault="00F91AA8" w:rsidP="00C31AAE">
            <w:pPr>
              <w:jc w:val="center"/>
              <w:rPr>
                <w:b/>
                <w:bCs/>
                <w:noProof/>
                <w:sz w:val="22"/>
                <w:szCs w:val="22"/>
              </w:rPr>
            </w:pPr>
          </w:p>
          <w:p w14:paraId="672B3AE1" w14:textId="77777777" w:rsidR="00F91AA8" w:rsidRPr="00BF77CB" w:rsidRDefault="00F91AA8" w:rsidP="00C31AAE">
            <w:pPr>
              <w:jc w:val="center"/>
              <w:rPr>
                <w:bCs/>
                <w:noProof/>
                <w:sz w:val="18"/>
                <w:szCs w:val="18"/>
              </w:rPr>
            </w:pPr>
            <w:r w:rsidRPr="00BF77CB">
              <w:rPr>
                <w:bCs/>
                <w:noProof/>
                <w:sz w:val="22"/>
                <w:szCs w:val="22"/>
              </w:rPr>
              <w:t xml:space="preserve">- </w:t>
            </w:r>
            <w:r w:rsidRPr="00BF77CB">
              <w:rPr>
                <w:bCs/>
                <w:noProof/>
                <w:sz w:val="18"/>
                <w:szCs w:val="18"/>
              </w:rPr>
              <w:t>Metoda razgovora</w:t>
            </w:r>
          </w:p>
          <w:p w14:paraId="007EC227" w14:textId="77777777" w:rsidR="00F91AA8" w:rsidRPr="00BF77CB" w:rsidRDefault="00F91AA8" w:rsidP="00C31AAE">
            <w:pPr>
              <w:jc w:val="center"/>
              <w:rPr>
                <w:bCs/>
                <w:noProof/>
                <w:sz w:val="18"/>
                <w:szCs w:val="18"/>
              </w:rPr>
            </w:pPr>
            <w:r w:rsidRPr="00BF77CB">
              <w:rPr>
                <w:bCs/>
                <w:noProof/>
                <w:sz w:val="18"/>
                <w:szCs w:val="18"/>
              </w:rPr>
              <w:t>- izlaganje</w:t>
            </w:r>
          </w:p>
          <w:p w14:paraId="19EB01AD"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demonstracija</w:t>
            </w:r>
          </w:p>
          <w:p w14:paraId="67AC0377"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skupni rad</w:t>
            </w:r>
          </w:p>
          <w:p w14:paraId="4D0DEBB8" w14:textId="77777777" w:rsidR="00F91AA8" w:rsidRPr="00BF77CB" w:rsidRDefault="00F91AA8" w:rsidP="00C31AAE">
            <w:pPr>
              <w:jc w:val="center"/>
              <w:rPr>
                <w:bCs/>
                <w:noProof/>
                <w:sz w:val="22"/>
                <w:szCs w:val="22"/>
              </w:rPr>
            </w:pPr>
            <w:r>
              <w:rPr>
                <w:bCs/>
                <w:noProof/>
                <w:sz w:val="18"/>
                <w:szCs w:val="18"/>
              </w:rPr>
              <w:t>- i</w:t>
            </w:r>
            <w:r w:rsidRPr="00BF77CB">
              <w:rPr>
                <w:bCs/>
                <w:noProof/>
                <w:sz w:val="18"/>
                <w:szCs w:val="18"/>
              </w:rPr>
              <w:t>ndividualni rad</w:t>
            </w:r>
          </w:p>
          <w:p w14:paraId="2A18E130" w14:textId="77777777" w:rsidR="00F91AA8" w:rsidRPr="00BF77CB" w:rsidRDefault="00F91AA8" w:rsidP="00C31AAE">
            <w:pPr>
              <w:jc w:val="center"/>
              <w:rPr>
                <w:b/>
                <w:bCs/>
                <w:noProof/>
                <w:sz w:val="22"/>
                <w:szCs w:val="22"/>
              </w:rPr>
            </w:pPr>
          </w:p>
        </w:tc>
        <w:tc>
          <w:tcPr>
            <w:tcW w:w="851" w:type="dxa"/>
            <w:tcBorders>
              <w:bottom w:val="single" w:sz="4" w:space="0" w:color="auto"/>
            </w:tcBorders>
          </w:tcPr>
          <w:p w14:paraId="1783C522" w14:textId="77777777" w:rsidR="00F91AA8" w:rsidRPr="00BF77CB" w:rsidRDefault="00F91AA8" w:rsidP="00C31AAE">
            <w:pPr>
              <w:rPr>
                <w:bCs/>
                <w:noProof/>
                <w:sz w:val="22"/>
                <w:szCs w:val="22"/>
              </w:rPr>
            </w:pPr>
          </w:p>
          <w:p w14:paraId="352E62E6" w14:textId="77777777" w:rsidR="00F91AA8" w:rsidRPr="00BF77CB" w:rsidRDefault="00F91AA8" w:rsidP="00C31AAE">
            <w:pPr>
              <w:jc w:val="center"/>
              <w:rPr>
                <w:bCs/>
                <w:noProof/>
                <w:sz w:val="22"/>
                <w:szCs w:val="22"/>
              </w:rPr>
            </w:pPr>
            <w:r w:rsidRPr="00BF77CB">
              <w:rPr>
                <w:bCs/>
                <w:noProof/>
                <w:sz w:val="22"/>
                <w:szCs w:val="22"/>
              </w:rPr>
              <w:t>Škola</w:t>
            </w:r>
            <w:r>
              <w:rPr>
                <w:bCs/>
                <w:noProof/>
                <w:sz w:val="22"/>
                <w:szCs w:val="22"/>
              </w:rPr>
              <w:t>,</w:t>
            </w:r>
          </w:p>
          <w:p w14:paraId="4F94D836" w14:textId="77777777" w:rsidR="00F91AA8" w:rsidRPr="00BF77CB" w:rsidRDefault="00F91AA8" w:rsidP="00C31AAE">
            <w:pPr>
              <w:jc w:val="center"/>
              <w:rPr>
                <w:bCs/>
                <w:noProof/>
                <w:sz w:val="22"/>
                <w:szCs w:val="22"/>
              </w:rPr>
            </w:pPr>
            <w:r>
              <w:rPr>
                <w:bCs/>
                <w:noProof/>
                <w:sz w:val="22"/>
                <w:szCs w:val="22"/>
              </w:rPr>
              <w:t>b</w:t>
            </w:r>
            <w:r w:rsidRPr="00BF77CB">
              <w:rPr>
                <w:bCs/>
                <w:noProof/>
                <w:sz w:val="22"/>
                <w:szCs w:val="22"/>
              </w:rPr>
              <w:t>liža okolina</w:t>
            </w:r>
          </w:p>
          <w:p w14:paraId="1C377479" w14:textId="77777777" w:rsidR="00F91AA8" w:rsidRPr="00BF77CB" w:rsidRDefault="00F91AA8" w:rsidP="00C31AAE">
            <w:pPr>
              <w:rPr>
                <w:bCs/>
                <w:noProof/>
                <w:sz w:val="22"/>
                <w:szCs w:val="22"/>
              </w:rPr>
            </w:pPr>
          </w:p>
        </w:tc>
        <w:tc>
          <w:tcPr>
            <w:tcW w:w="1701" w:type="dxa"/>
            <w:tcBorders>
              <w:bottom w:val="single" w:sz="4" w:space="0" w:color="auto"/>
            </w:tcBorders>
          </w:tcPr>
          <w:p w14:paraId="167C0C2B" w14:textId="77777777" w:rsidR="00F91AA8" w:rsidRPr="00BF77CB" w:rsidRDefault="00F91AA8" w:rsidP="00C31AAE">
            <w:pPr>
              <w:jc w:val="center"/>
              <w:rPr>
                <w:bCs/>
                <w:noProof/>
              </w:rPr>
            </w:pPr>
            <w:r w:rsidRPr="00BF77CB">
              <w:rPr>
                <w:bCs/>
                <w:noProof/>
              </w:rPr>
              <w:t>-voditelji sekcija</w:t>
            </w:r>
          </w:p>
          <w:p w14:paraId="2FEB88AA" w14:textId="77777777" w:rsidR="00F91AA8" w:rsidRPr="00BF77CB" w:rsidRDefault="00F91AA8" w:rsidP="00C31AAE">
            <w:pPr>
              <w:jc w:val="center"/>
              <w:rPr>
                <w:bCs/>
                <w:noProof/>
              </w:rPr>
            </w:pPr>
            <w:r>
              <w:rPr>
                <w:bCs/>
                <w:noProof/>
              </w:rPr>
              <w:t>-pomoćno osoblje škole</w:t>
            </w:r>
          </w:p>
          <w:p w14:paraId="79E6C0B0" w14:textId="77777777" w:rsidR="00F91AA8" w:rsidRDefault="00F91AA8" w:rsidP="00C31AAE">
            <w:pPr>
              <w:jc w:val="center"/>
              <w:rPr>
                <w:bCs/>
                <w:noProof/>
              </w:rPr>
            </w:pPr>
            <w:r w:rsidRPr="00BF77CB">
              <w:rPr>
                <w:bCs/>
                <w:noProof/>
              </w:rPr>
              <w:t>-edukatori iz poduzetništva</w:t>
            </w:r>
            <w:r>
              <w:rPr>
                <w:bCs/>
                <w:noProof/>
              </w:rPr>
              <w:t xml:space="preserve">, </w:t>
            </w:r>
          </w:p>
          <w:p w14:paraId="247B2576" w14:textId="77777777" w:rsidR="00F91AA8" w:rsidRDefault="00F91AA8" w:rsidP="00C31AAE">
            <w:pPr>
              <w:jc w:val="center"/>
              <w:rPr>
                <w:bCs/>
                <w:noProof/>
              </w:rPr>
            </w:pPr>
            <w:r>
              <w:rPr>
                <w:bCs/>
                <w:noProof/>
              </w:rPr>
              <w:t>- učenici</w:t>
            </w:r>
          </w:p>
          <w:p w14:paraId="2358EDB8" w14:textId="77777777" w:rsidR="00F91AA8" w:rsidRPr="00BF77CB" w:rsidRDefault="00F91AA8" w:rsidP="00C31AAE">
            <w:pPr>
              <w:jc w:val="center"/>
              <w:rPr>
                <w:bCs/>
                <w:noProof/>
              </w:rPr>
            </w:pPr>
            <w:r w:rsidRPr="00BF77CB">
              <w:rPr>
                <w:bCs/>
                <w:noProof/>
              </w:rPr>
              <w:t>-vanjski suradnici</w:t>
            </w:r>
          </w:p>
        </w:tc>
        <w:tc>
          <w:tcPr>
            <w:tcW w:w="2551" w:type="dxa"/>
            <w:tcBorders>
              <w:bottom w:val="single" w:sz="4" w:space="0" w:color="auto"/>
            </w:tcBorders>
          </w:tcPr>
          <w:p w14:paraId="25A47B1F" w14:textId="77777777" w:rsidR="00F91AA8" w:rsidRPr="00BF77CB" w:rsidRDefault="00F91AA8" w:rsidP="00C31AAE">
            <w:pPr>
              <w:jc w:val="center"/>
              <w:rPr>
                <w:b/>
                <w:bCs/>
                <w:noProof/>
                <w:sz w:val="22"/>
                <w:szCs w:val="22"/>
              </w:rPr>
            </w:pPr>
            <w:r w:rsidRPr="00BF77CB">
              <w:rPr>
                <w:b/>
                <w:bCs/>
                <w:noProof/>
                <w:sz w:val="22"/>
                <w:szCs w:val="22"/>
              </w:rPr>
              <w:t>.</w:t>
            </w:r>
          </w:p>
          <w:p w14:paraId="32140E7B" w14:textId="77777777" w:rsidR="00F91AA8" w:rsidRPr="00BF77CB" w:rsidRDefault="00F91AA8" w:rsidP="00C31AAE">
            <w:pPr>
              <w:jc w:val="center"/>
              <w:rPr>
                <w:b/>
                <w:bCs/>
                <w:noProof/>
                <w:sz w:val="22"/>
                <w:szCs w:val="22"/>
              </w:rPr>
            </w:pPr>
            <w:r w:rsidRPr="00BF77CB">
              <w:rPr>
                <w:b/>
                <w:bCs/>
                <w:noProof/>
                <w:sz w:val="22"/>
                <w:szCs w:val="22"/>
              </w:rPr>
              <w:t>- materijali za ambalažu i prigodno pakiranje proizoda</w:t>
            </w:r>
          </w:p>
          <w:p w14:paraId="467C63B1" w14:textId="77777777" w:rsidR="00F91AA8" w:rsidRPr="00BF77CB" w:rsidRDefault="00F91AA8" w:rsidP="00C31AAE">
            <w:pPr>
              <w:jc w:val="center"/>
              <w:rPr>
                <w:b/>
                <w:bCs/>
                <w:noProof/>
                <w:sz w:val="22"/>
                <w:szCs w:val="22"/>
              </w:rPr>
            </w:pPr>
          </w:p>
          <w:p w14:paraId="2D09636E" w14:textId="77777777" w:rsidR="00F91AA8" w:rsidRPr="00BF77CB" w:rsidRDefault="00F91AA8" w:rsidP="00C31AAE">
            <w:pPr>
              <w:jc w:val="center"/>
              <w:rPr>
                <w:b/>
                <w:bCs/>
                <w:noProof/>
                <w:sz w:val="22"/>
                <w:szCs w:val="22"/>
              </w:rPr>
            </w:pPr>
            <w:r>
              <w:rPr>
                <w:b/>
                <w:bCs/>
                <w:noProof/>
                <w:sz w:val="22"/>
                <w:szCs w:val="22"/>
              </w:rPr>
              <w:t>500,00 kuna</w:t>
            </w:r>
          </w:p>
        </w:tc>
      </w:tr>
      <w:tr w:rsidR="00F91AA8" w:rsidRPr="00BF77CB" w14:paraId="13D73E2B" w14:textId="77777777" w:rsidTr="00C31AAE">
        <w:trPr>
          <w:trHeight w:val="1864"/>
        </w:trPr>
        <w:tc>
          <w:tcPr>
            <w:tcW w:w="534" w:type="dxa"/>
            <w:tcBorders>
              <w:bottom w:val="single" w:sz="4" w:space="0" w:color="auto"/>
            </w:tcBorders>
          </w:tcPr>
          <w:p w14:paraId="74776235" w14:textId="77777777" w:rsidR="00F91AA8" w:rsidRPr="00BF77CB" w:rsidRDefault="00F91AA8" w:rsidP="00C31AAE">
            <w:pPr>
              <w:jc w:val="center"/>
              <w:rPr>
                <w:b/>
                <w:bCs/>
                <w:noProof/>
                <w:sz w:val="28"/>
                <w:szCs w:val="28"/>
              </w:rPr>
            </w:pPr>
          </w:p>
          <w:p w14:paraId="22FF708F" w14:textId="77777777" w:rsidR="00F91AA8" w:rsidRPr="00BF77CB" w:rsidRDefault="00F91AA8" w:rsidP="00C31AAE">
            <w:pPr>
              <w:jc w:val="center"/>
              <w:rPr>
                <w:b/>
                <w:bCs/>
                <w:noProof/>
                <w:sz w:val="28"/>
                <w:szCs w:val="28"/>
              </w:rPr>
            </w:pPr>
            <w:r w:rsidRPr="00BF77CB">
              <w:rPr>
                <w:b/>
                <w:bCs/>
                <w:noProof/>
                <w:sz w:val="28"/>
                <w:szCs w:val="28"/>
              </w:rPr>
              <w:t>XII</w:t>
            </w:r>
          </w:p>
        </w:tc>
        <w:tc>
          <w:tcPr>
            <w:tcW w:w="3260" w:type="dxa"/>
            <w:tcBorders>
              <w:bottom w:val="single" w:sz="4" w:space="0" w:color="auto"/>
            </w:tcBorders>
          </w:tcPr>
          <w:p w14:paraId="3C8DE79B" w14:textId="77777777" w:rsidR="00F91AA8" w:rsidRPr="00BF77CB" w:rsidRDefault="00F91AA8" w:rsidP="00C31AAE">
            <w:pPr>
              <w:rPr>
                <w:noProof/>
                <w:sz w:val="22"/>
                <w:szCs w:val="22"/>
              </w:rPr>
            </w:pPr>
          </w:p>
          <w:p w14:paraId="2AFAEDFE" w14:textId="77777777" w:rsidR="00F91AA8" w:rsidRDefault="00F91AA8" w:rsidP="00C31AAE">
            <w:pPr>
              <w:rPr>
                <w:noProof/>
                <w:sz w:val="22"/>
                <w:szCs w:val="22"/>
              </w:rPr>
            </w:pPr>
            <w:r w:rsidRPr="00BF77CB">
              <w:rPr>
                <w:noProof/>
                <w:sz w:val="22"/>
                <w:szCs w:val="22"/>
              </w:rPr>
              <w:t>Organizacija Božićnog sajma u prostorima škole i uže lokalne zajednice</w:t>
            </w:r>
          </w:p>
          <w:p w14:paraId="7788E417" w14:textId="77777777" w:rsidR="00F91AA8" w:rsidRDefault="00F91AA8" w:rsidP="00C31AAE">
            <w:pPr>
              <w:rPr>
                <w:noProof/>
                <w:sz w:val="22"/>
                <w:szCs w:val="22"/>
              </w:rPr>
            </w:pPr>
            <w:r>
              <w:rPr>
                <w:noProof/>
                <w:sz w:val="22"/>
                <w:szCs w:val="22"/>
              </w:rPr>
              <w:t>Uređenje školskog prostora i okoliša škole uz nadolazeće blagdane,</w:t>
            </w:r>
          </w:p>
          <w:p w14:paraId="59A336BF" w14:textId="77777777" w:rsidR="00F91AA8" w:rsidRPr="00BF77CB" w:rsidRDefault="00F91AA8" w:rsidP="00C31AAE">
            <w:pPr>
              <w:rPr>
                <w:noProof/>
                <w:sz w:val="22"/>
                <w:szCs w:val="22"/>
              </w:rPr>
            </w:pPr>
          </w:p>
          <w:p w14:paraId="657828E8" w14:textId="77777777" w:rsidR="00F91AA8" w:rsidRPr="00BF77CB" w:rsidRDefault="00F91AA8" w:rsidP="00C31AAE">
            <w:pPr>
              <w:snapToGrid w:val="0"/>
              <w:rPr>
                <w:noProof/>
                <w:sz w:val="22"/>
                <w:szCs w:val="22"/>
              </w:rPr>
            </w:pPr>
          </w:p>
        </w:tc>
        <w:tc>
          <w:tcPr>
            <w:tcW w:w="1559" w:type="dxa"/>
            <w:tcBorders>
              <w:bottom w:val="single" w:sz="4" w:space="0" w:color="auto"/>
            </w:tcBorders>
          </w:tcPr>
          <w:p w14:paraId="4DC63F39" w14:textId="77777777" w:rsidR="00F91AA8" w:rsidRPr="00BF77CB" w:rsidRDefault="00F91AA8" w:rsidP="00C31AAE">
            <w:pPr>
              <w:jc w:val="center"/>
              <w:rPr>
                <w:b/>
                <w:bCs/>
                <w:noProof/>
                <w:sz w:val="22"/>
                <w:szCs w:val="22"/>
              </w:rPr>
            </w:pPr>
          </w:p>
          <w:p w14:paraId="4974399C" w14:textId="77777777" w:rsidR="00F91AA8" w:rsidRDefault="00F91AA8" w:rsidP="00C31AAE">
            <w:pPr>
              <w:jc w:val="center"/>
              <w:rPr>
                <w:bCs/>
                <w:noProof/>
                <w:sz w:val="22"/>
                <w:szCs w:val="22"/>
              </w:rPr>
            </w:pPr>
          </w:p>
          <w:p w14:paraId="0AD2EF97" w14:textId="77777777" w:rsidR="00F91AA8" w:rsidRPr="00BF77CB" w:rsidRDefault="00F91AA8" w:rsidP="00C31AAE">
            <w:pPr>
              <w:jc w:val="center"/>
              <w:rPr>
                <w:bCs/>
                <w:noProof/>
                <w:sz w:val="18"/>
                <w:szCs w:val="18"/>
              </w:rPr>
            </w:pPr>
            <w:r w:rsidRPr="00BF77CB">
              <w:rPr>
                <w:bCs/>
                <w:noProof/>
                <w:sz w:val="22"/>
                <w:szCs w:val="22"/>
              </w:rPr>
              <w:t xml:space="preserve">- </w:t>
            </w:r>
            <w:r w:rsidRPr="00BF77CB">
              <w:rPr>
                <w:bCs/>
                <w:noProof/>
                <w:sz w:val="18"/>
                <w:szCs w:val="18"/>
              </w:rPr>
              <w:t>Metoda razgovora</w:t>
            </w:r>
          </w:p>
          <w:p w14:paraId="593E2622"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demonstracija</w:t>
            </w:r>
          </w:p>
          <w:p w14:paraId="4049BB9F"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skupni rad</w:t>
            </w:r>
          </w:p>
          <w:p w14:paraId="67AF915C" w14:textId="77777777" w:rsidR="00F91AA8" w:rsidRPr="00BF77CB" w:rsidRDefault="00F91AA8" w:rsidP="00C31AAE">
            <w:pPr>
              <w:jc w:val="center"/>
              <w:rPr>
                <w:bCs/>
                <w:noProof/>
                <w:sz w:val="18"/>
                <w:szCs w:val="18"/>
              </w:rPr>
            </w:pPr>
            <w:r>
              <w:rPr>
                <w:bCs/>
                <w:noProof/>
                <w:sz w:val="18"/>
                <w:szCs w:val="18"/>
              </w:rPr>
              <w:t>- i</w:t>
            </w:r>
            <w:r w:rsidRPr="00BF77CB">
              <w:rPr>
                <w:bCs/>
                <w:noProof/>
                <w:sz w:val="18"/>
                <w:szCs w:val="18"/>
              </w:rPr>
              <w:t>ndividualni rad</w:t>
            </w:r>
          </w:p>
          <w:p w14:paraId="55686504" w14:textId="77777777" w:rsidR="00F91AA8" w:rsidRPr="00BF77CB" w:rsidRDefault="00F91AA8" w:rsidP="00C31AAE">
            <w:pPr>
              <w:jc w:val="center"/>
              <w:rPr>
                <w:b/>
                <w:bCs/>
                <w:noProof/>
                <w:sz w:val="22"/>
                <w:szCs w:val="22"/>
              </w:rPr>
            </w:pPr>
          </w:p>
        </w:tc>
        <w:tc>
          <w:tcPr>
            <w:tcW w:w="851" w:type="dxa"/>
            <w:tcBorders>
              <w:bottom w:val="single" w:sz="4" w:space="0" w:color="auto"/>
            </w:tcBorders>
          </w:tcPr>
          <w:p w14:paraId="20F82831" w14:textId="77777777" w:rsidR="00F91AA8" w:rsidRPr="00BF77CB" w:rsidRDefault="00F91AA8" w:rsidP="00C31AAE">
            <w:pPr>
              <w:rPr>
                <w:bCs/>
                <w:noProof/>
                <w:sz w:val="22"/>
                <w:szCs w:val="22"/>
              </w:rPr>
            </w:pPr>
          </w:p>
          <w:p w14:paraId="6B2A9C31" w14:textId="77777777" w:rsidR="00F91AA8" w:rsidRPr="00BF77CB" w:rsidRDefault="00F91AA8" w:rsidP="00C31AAE">
            <w:pPr>
              <w:jc w:val="center"/>
              <w:rPr>
                <w:bCs/>
                <w:noProof/>
                <w:sz w:val="22"/>
                <w:szCs w:val="22"/>
              </w:rPr>
            </w:pPr>
            <w:r w:rsidRPr="00BF77CB">
              <w:rPr>
                <w:bCs/>
                <w:noProof/>
                <w:sz w:val="22"/>
                <w:szCs w:val="22"/>
              </w:rPr>
              <w:t>Škola</w:t>
            </w:r>
            <w:r>
              <w:rPr>
                <w:bCs/>
                <w:noProof/>
                <w:sz w:val="22"/>
                <w:szCs w:val="22"/>
              </w:rPr>
              <w:t>,</w:t>
            </w:r>
          </w:p>
          <w:p w14:paraId="5CB6ED13" w14:textId="77777777" w:rsidR="00F91AA8" w:rsidRPr="00BF77CB" w:rsidRDefault="00F91AA8" w:rsidP="00C31AAE">
            <w:pPr>
              <w:jc w:val="center"/>
              <w:rPr>
                <w:bCs/>
                <w:noProof/>
                <w:sz w:val="22"/>
                <w:szCs w:val="22"/>
              </w:rPr>
            </w:pPr>
            <w:r>
              <w:rPr>
                <w:bCs/>
                <w:noProof/>
                <w:sz w:val="22"/>
                <w:szCs w:val="22"/>
              </w:rPr>
              <w:t>b</w:t>
            </w:r>
            <w:r w:rsidRPr="00BF77CB">
              <w:rPr>
                <w:bCs/>
                <w:noProof/>
                <w:sz w:val="22"/>
                <w:szCs w:val="22"/>
              </w:rPr>
              <w:t>liža okolina</w:t>
            </w:r>
          </w:p>
          <w:p w14:paraId="70B1D3AE" w14:textId="77777777" w:rsidR="00F91AA8" w:rsidRPr="00BF77CB" w:rsidRDefault="00F91AA8" w:rsidP="00C31AAE">
            <w:pPr>
              <w:rPr>
                <w:bCs/>
                <w:noProof/>
                <w:sz w:val="22"/>
                <w:szCs w:val="22"/>
              </w:rPr>
            </w:pPr>
          </w:p>
        </w:tc>
        <w:tc>
          <w:tcPr>
            <w:tcW w:w="1701" w:type="dxa"/>
            <w:tcBorders>
              <w:bottom w:val="single" w:sz="4" w:space="0" w:color="auto"/>
            </w:tcBorders>
          </w:tcPr>
          <w:p w14:paraId="7112BBFC" w14:textId="77777777" w:rsidR="00F91AA8" w:rsidRDefault="00F91AA8" w:rsidP="00C31AAE">
            <w:pPr>
              <w:rPr>
                <w:bCs/>
                <w:noProof/>
              </w:rPr>
            </w:pPr>
          </w:p>
          <w:p w14:paraId="76C2A376" w14:textId="77777777" w:rsidR="00F91AA8" w:rsidRPr="00BF77CB" w:rsidRDefault="00F91AA8" w:rsidP="00C31AAE">
            <w:pPr>
              <w:jc w:val="center"/>
              <w:rPr>
                <w:bCs/>
                <w:noProof/>
              </w:rPr>
            </w:pPr>
            <w:r w:rsidRPr="00BF77CB">
              <w:rPr>
                <w:bCs/>
                <w:noProof/>
              </w:rPr>
              <w:t>-voditelji sekcija</w:t>
            </w:r>
          </w:p>
          <w:p w14:paraId="2405DBE2" w14:textId="77777777" w:rsidR="00F91AA8" w:rsidRPr="00BF77CB" w:rsidRDefault="00F91AA8" w:rsidP="00C31AAE">
            <w:pPr>
              <w:jc w:val="center"/>
              <w:rPr>
                <w:bCs/>
                <w:noProof/>
              </w:rPr>
            </w:pPr>
            <w:r w:rsidRPr="00BF77CB">
              <w:rPr>
                <w:bCs/>
                <w:noProof/>
              </w:rPr>
              <w:t>-ravnateljica</w:t>
            </w:r>
          </w:p>
          <w:p w14:paraId="0FD123E1" w14:textId="77777777" w:rsidR="00F91AA8" w:rsidRDefault="00F91AA8" w:rsidP="00C31AAE">
            <w:pPr>
              <w:jc w:val="center"/>
              <w:rPr>
                <w:bCs/>
                <w:noProof/>
              </w:rPr>
            </w:pPr>
            <w:r w:rsidRPr="00BF77CB">
              <w:rPr>
                <w:bCs/>
                <w:noProof/>
              </w:rPr>
              <w:t>- učenici</w:t>
            </w:r>
          </w:p>
          <w:p w14:paraId="655A19BF" w14:textId="77777777" w:rsidR="00F91AA8" w:rsidRPr="00BF77CB" w:rsidRDefault="00F91AA8" w:rsidP="00C31AAE">
            <w:pPr>
              <w:jc w:val="center"/>
              <w:rPr>
                <w:bCs/>
                <w:noProof/>
              </w:rPr>
            </w:pPr>
            <w:r>
              <w:rPr>
                <w:bCs/>
                <w:noProof/>
              </w:rPr>
              <w:t>-pomoćno osoblje škole</w:t>
            </w:r>
          </w:p>
          <w:p w14:paraId="4C9A9844" w14:textId="77777777" w:rsidR="00F91AA8" w:rsidRPr="00BF77CB" w:rsidRDefault="00F91AA8" w:rsidP="00C31AAE">
            <w:pPr>
              <w:jc w:val="center"/>
              <w:rPr>
                <w:bCs/>
                <w:noProof/>
              </w:rPr>
            </w:pPr>
            <w:r w:rsidRPr="00BF77CB">
              <w:rPr>
                <w:bCs/>
                <w:noProof/>
              </w:rPr>
              <w:t>-vanjski suradnici</w:t>
            </w:r>
          </w:p>
        </w:tc>
        <w:tc>
          <w:tcPr>
            <w:tcW w:w="2551" w:type="dxa"/>
            <w:tcBorders>
              <w:bottom w:val="single" w:sz="4" w:space="0" w:color="auto"/>
            </w:tcBorders>
          </w:tcPr>
          <w:p w14:paraId="61D04769" w14:textId="77777777" w:rsidR="00F91AA8" w:rsidRPr="00BF77CB" w:rsidRDefault="00F91AA8" w:rsidP="00C31AAE">
            <w:pPr>
              <w:jc w:val="center"/>
              <w:rPr>
                <w:b/>
                <w:bCs/>
                <w:noProof/>
                <w:sz w:val="22"/>
                <w:szCs w:val="22"/>
              </w:rPr>
            </w:pPr>
          </w:p>
          <w:p w14:paraId="0E5077C4" w14:textId="77777777" w:rsidR="00F91AA8" w:rsidRPr="00BF77CB" w:rsidRDefault="00F91AA8" w:rsidP="00C31AAE">
            <w:pPr>
              <w:jc w:val="center"/>
              <w:rPr>
                <w:b/>
                <w:bCs/>
                <w:noProof/>
                <w:sz w:val="22"/>
                <w:szCs w:val="22"/>
              </w:rPr>
            </w:pPr>
            <w:r w:rsidRPr="00BF77CB">
              <w:rPr>
                <w:b/>
                <w:bCs/>
                <w:noProof/>
                <w:sz w:val="22"/>
                <w:szCs w:val="22"/>
              </w:rPr>
              <w:t>- materijali za uređenje štanda</w:t>
            </w:r>
          </w:p>
          <w:p w14:paraId="400F4DE7" w14:textId="77777777" w:rsidR="00F91AA8" w:rsidRPr="00BF77CB" w:rsidRDefault="00F91AA8" w:rsidP="00C31AAE">
            <w:pPr>
              <w:jc w:val="center"/>
              <w:rPr>
                <w:b/>
                <w:bCs/>
                <w:noProof/>
                <w:sz w:val="22"/>
                <w:szCs w:val="22"/>
              </w:rPr>
            </w:pPr>
          </w:p>
          <w:p w14:paraId="262C7D7F" w14:textId="77777777" w:rsidR="00F91AA8" w:rsidRPr="00BF77CB" w:rsidRDefault="00F91AA8" w:rsidP="00C31AAE">
            <w:pPr>
              <w:rPr>
                <w:b/>
                <w:bCs/>
                <w:noProof/>
                <w:sz w:val="22"/>
                <w:szCs w:val="22"/>
              </w:rPr>
            </w:pPr>
            <w:r>
              <w:rPr>
                <w:b/>
                <w:bCs/>
                <w:noProof/>
                <w:sz w:val="22"/>
                <w:szCs w:val="22"/>
              </w:rPr>
              <w:t xml:space="preserve">   </w:t>
            </w:r>
          </w:p>
        </w:tc>
      </w:tr>
      <w:tr w:rsidR="00F91AA8" w:rsidRPr="00BF77CB" w14:paraId="5A03B4EC" w14:textId="77777777" w:rsidTr="00C31AAE">
        <w:trPr>
          <w:trHeight w:val="900"/>
        </w:trPr>
        <w:tc>
          <w:tcPr>
            <w:tcW w:w="534" w:type="dxa"/>
            <w:tcBorders>
              <w:bottom w:val="single" w:sz="4" w:space="0" w:color="auto"/>
            </w:tcBorders>
          </w:tcPr>
          <w:p w14:paraId="4378A09B" w14:textId="77777777" w:rsidR="00F91AA8" w:rsidRPr="00BF77CB" w:rsidRDefault="00F91AA8" w:rsidP="00C31AAE">
            <w:pPr>
              <w:rPr>
                <w:b/>
                <w:bCs/>
                <w:noProof/>
                <w:sz w:val="28"/>
                <w:szCs w:val="28"/>
              </w:rPr>
            </w:pPr>
          </w:p>
          <w:p w14:paraId="05B641DD" w14:textId="77777777" w:rsidR="00F91AA8" w:rsidRPr="00BF77CB" w:rsidRDefault="00F91AA8" w:rsidP="00C31AAE">
            <w:pPr>
              <w:jc w:val="center"/>
              <w:rPr>
                <w:b/>
                <w:bCs/>
                <w:noProof/>
                <w:sz w:val="28"/>
                <w:szCs w:val="28"/>
              </w:rPr>
            </w:pPr>
            <w:r w:rsidRPr="00BF77CB">
              <w:rPr>
                <w:b/>
                <w:bCs/>
                <w:noProof/>
                <w:sz w:val="28"/>
                <w:szCs w:val="28"/>
              </w:rPr>
              <w:t>I</w:t>
            </w:r>
          </w:p>
          <w:p w14:paraId="3C096FCF" w14:textId="77777777" w:rsidR="00F91AA8" w:rsidRPr="00BF77CB" w:rsidRDefault="00F91AA8" w:rsidP="00C31AAE">
            <w:pPr>
              <w:jc w:val="center"/>
              <w:rPr>
                <w:b/>
                <w:bCs/>
                <w:noProof/>
                <w:sz w:val="28"/>
                <w:szCs w:val="28"/>
              </w:rPr>
            </w:pPr>
          </w:p>
        </w:tc>
        <w:tc>
          <w:tcPr>
            <w:tcW w:w="3260" w:type="dxa"/>
            <w:tcBorders>
              <w:bottom w:val="single" w:sz="4" w:space="0" w:color="auto"/>
            </w:tcBorders>
          </w:tcPr>
          <w:p w14:paraId="51133EB3" w14:textId="77777777" w:rsidR="00F91AA8" w:rsidRPr="00BF77CB" w:rsidRDefault="00F91AA8" w:rsidP="00C31AAE">
            <w:pPr>
              <w:rPr>
                <w:noProof/>
                <w:sz w:val="22"/>
                <w:szCs w:val="22"/>
              </w:rPr>
            </w:pPr>
          </w:p>
          <w:p w14:paraId="6A594572" w14:textId="77777777" w:rsidR="00F91AA8" w:rsidRDefault="00F91AA8" w:rsidP="00C31AAE">
            <w:pPr>
              <w:snapToGrid w:val="0"/>
              <w:rPr>
                <w:noProof/>
                <w:sz w:val="22"/>
                <w:szCs w:val="22"/>
              </w:rPr>
            </w:pPr>
            <w:r w:rsidRPr="00BF77CB">
              <w:rPr>
                <w:noProof/>
                <w:sz w:val="22"/>
                <w:szCs w:val="22"/>
              </w:rPr>
              <w:t>Uspjeh i rezultati učeničke zadruge</w:t>
            </w:r>
            <w:r>
              <w:rPr>
                <w:noProof/>
                <w:sz w:val="22"/>
                <w:szCs w:val="22"/>
              </w:rPr>
              <w:t xml:space="preserve"> </w:t>
            </w:r>
            <w:r w:rsidRPr="00BF77CB">
              <w:rPr>
                <w:noProof/>
                <w:sz w:val="22"/>
                <w:szCs w:val="22"/>
              </w:rPr>
              <w:t xml:space="preserve">u I. polugodištu </w:t>
            </w:r>
          </w:p>
          <w:p w14:paraId="7DCA203E" w14:textId="77777777" w:rsidR="00F91AA8" w:rsidRDefault="00F91AA8" w:rsidP="00C31AAE">
            <w:pPr>
              <w:snapToGrid w:val="0"/>
              <w:rPr>
                <w:noProof/>
                <w:sz w:val="22"/>
                <w:szCs w:val="22"/>
              </w:rPr>
            </w:pPr>
            <w:r>
              <w:rPr>
                <w:noProof/>
                <w:sz w:val="22"/>
                <w:szCs w:val="22"/>
              </w:rPr>
              <w:t>Akcija sakupljanja starog papira, plastične ambalaže i čepova, odjeće za recikliranje</w:t>
            </w:r>
          </w:p>
          <w:p w14:paraId="4E43F810" w14:textId="77777777" w:rsidR="00F91AA8" w:rsidRPr="00BF77CB" w:rsidRDefault="00F91AA8" w:rsidP="00C31AAE">
            <w:pPr>
              <w:snapToGrid w:val="0"/>
              <w:rPr>
                <w:noProof/>
                <w:sz w:val="22"/>
                <w:szCs w:val="22"/>
              </w:rPr>
            </w:pPr>
          </w:p>
        </w:tc>
        <w:tc>
          <w:tcPr>
            <w:tcW w:w="1559" w:type="dxa"/>
            <w:tcBorders>
              <w:bottom w:val="single" w:sz="4" w:space="0" w:color="auto"/>
            </w:tcBorders>
          </w:tcPr>
          <w:p w14:paraId="20905C4D" w14:textId="77777777" w:rsidR="00F91AA8" w:rsidRPr="00BF77CB" w:rsidRDefault="00F91AA8" w:rsidP="00C31AAE">
            <w:pPr>
              <w:jc w:val="center"/>
              <w:rPr>
                <w:b/>
                <w:bCs/>
                <w:noProof/>
                <w:sz w:val="18"/>
                <w:szCs w:val="18"/>
              </w:rPr>
            </w:pPr>
          </w:p>
          <w:p w14:paraId="5D31AB52" w14:textId="77777777" w:rsidR="00F91AA8" w:rsidRPr="00BF77CB" w:rsidRDefault="00F91AA8" w:rsidP="00C31AAE">
            <w:pPr>
              <w:jc w:val="center"/>
              <w:rPr>
                <w:bCs/>
                <w:noProof/>
                <w:sz w:val="18"/>
                <w:szCs w:val="18"/>
              </w:rPr>
            </w:pPr>
            <w:r w:rsidRPr="00BF77CB">
              <w:rPr>
                <w:bCs/>
                <w:noProof/>
                <w:sz w:val="18"/>
                <w:szCs w:val="18"/>
              </w:rPr>
              <w:t>- Metoda razgovora</w:t>
            </w:r>
          </w:p>
          <w:p w14:paraId="55864F37" w14:textId="77777777" w:rsidR="00F91AA8" w:rsidRPr="00BF77CB" w:rsidRDefault="00F91AA8" w:rsidP="00C31AAE">
            <w:pPr>
              <w:jc w:val="center"/>
              <w:rPr>
                <w:bCs/>
                <w:noProof/>
                <w:sz w:val="18"/>
                <w:szCs w:val="18"/>
              </w:rPr>
            </w:pPr>
            <w:r w:rsidRPr="00BF77CB">
              <w:rPr>
                <w:bCs/>
                <w:noProof/>
                <w:sz w:val="18"/>
                <w:szCs w:val="18"/>
              </w:rPr>
              <w:t>- izlaganje</w:t>
            </w:r>
          </w:p>
          <w:p w14:paraId="1C99D670" w14:textId="77777777" w:rsidR="00F91AA8" w:rsidRPr="00BF77CB" w:rsidRDefault="00F91AA8" w:rsidP="00C31AAE">
            <w:pPr>
              <w:jc w:val="center"/>
              <w:rPr>
                <w:bCs/>
                <w:noProof/>
                <w:sz w:val="18"/>
                <w:szCs w:val="18"/>
              </w:rPr>
            </w:pPr>
            <w:r w:rsidRPr="00BF77CB">
              <w:rPr>
                <w:bCs/>
                <w:noProof/>
                <w:sz w:val="18"/>
                <w:szCs w:val="18"/>
              </w:rPr>
              <w:t>-demonstracija</w:t>
            </w:r>
          </w:p>
          <w:p w14:paraId="54C437EA" w14:textId="77777777" w:rsidR="00F91AA8" w:rsidRPr="00BF77CB" w:rsidRDefault="00F91AA8" w:rsidP="00C31AAE">
            <w:pPr>
              <w:jc w:val="center"/>
              <w:rPr>
                <w:bCs/>
                <w:noProof/>
                <w:sz w:val="18"/>
                <w:szCs w:val="18"/>
              </w:rPr>
            </w:pPr>
            <w:r w:rsidRPr="00BF77CB">
              <w:rPr>
                <w:bCs/>
                <w:noProof/>
                <w:sz w:val="18"/>
                <w:szCs w:val="18"/>
              </w:rPr>
              <w:t>-skupni rad</w:t>
            </w:r>
          </w:p>
          <w:p w14:paraId="06A1F2D0" w14:textId="77777777" w:rsidR="00F91AA8" w:rsidRPr="00BF77CB" w:rsidRDefault="00F91AA8" w:rsidP="00C31AAE">
            <w:pPr>
              <w:jc w:val="center"/>
              <w:rPr>
                <w:bCs/>
                <w:noProof/>
                <w:sz w:val="18"/>
                <w:szCs w:val="18"/>
              </w:rPr>
            </w:pPr>
            <w:r>
              <w:rPr>
                <w:bCs/>
                <w:noProof/>
                <w:sz w:val="18"/>
                <w:szCs w:val="18"/>
              </w:rPr>
              <w:t>- i</w:t>
            </w:r>
            <w:r w:rsidRPr="00BF77CB">
              <w:rPr>
                <w:bCs/>
                <w:noProof/>
                <w:sz w:val="18"/>
                <w:szCs w:val="18"/>
              </w:rPr>
              <w:t>ndividualni rad</w:t>
            </w:r>
          </w:p>
        </w:tc>
        <w:tc>
          <w:tcPr>
            <w:tcW w:w="851" w:type="dxa"/>
            <w:tcBorders>
              <w:bottom w:val="single" w:sz="4" w:space="0" w:color="auto"/>
            </w:tcBorders>
          </w:tcPr>
          <w:p w14:paraId="0DECD122" w14:textId="77777777" w:rsidR="00F91AA8" w:rsidRPr="00BF77CB" w:rsidRDefault="00F91AA8" w:rsidP="00C31AAE">
            <w:pPr>
              <w:rPr>
                <w:bCs/>
                <w:noProof/>
                <w:sz w:val="22"/>
                <w:szCs w:val="22"/>
              </w:rPr>
            </w:pPr>
          </w:p>
          <w:p w14:paraId="511FC856" w14:textId="77777777" w:rsidR="00F91AA8" w:rsidRDefault="00F91AA8" w:rsidP="00C31AAE">
            <w:pPr>
              <w:jc w:val="center"/>
              <w:rPr>
                <w:bCs/>
                <w:noProof/>
                <w:sz w:val="22"/>
                <w:szCs w:val="22"/>
              </w:rPr>
            </w:pPr>
            <w:r w:rsidRPr="00BF77CB">
              <w:rPr>
                <w:bCs/>
                <w:noProof/>
                <w:sz w:val="22"/>
                <w:szCs w:val="22"/>
              </w:rPr>
              <w:t>Škola</w:t>
            </w:r>
          </w:p>
          <w:p w14:paraId="4B5573EB" w14:textId="77777777" w:rsidR="00F91AA8" w:rsidRPr="00BF77CB" w:rsidRDefault="00F91AA8" w:rsidP="00C31AAE">
            <w:pPr>
              <w:jc w:val="center"/>
              <w:rPr>
                <w:bCs/>
                <w:noProof/>
                <w:sz w:val="22"/>
                <w:szCs w:val="22"/>
              </w:rPr>
            </w:pPr>
          </w:p>
        </w:tc>
        <w:tc>
          <w:tcPr>
            <w:tcW w:w="1701" w:type="dxa"/>
            <w:tcBorders>
              <w:bottom w:val="single" w:sz="4" w:space="0" w:color="auto"/>
            </w:tcBorders>
          </w:tcPr>
          <w:p w14:paraId="284CCEB2" w14:textId="77777777" w:rsidR="00F91AA8" w:rsidRPr="00BF77CB" w:rsidRDefault="00F91AA8" w:rsidP="00C31AAE">
            <w:pPr>
              <w:rPr>
                <w:bCs/>
                <w:noProof/>
              </w:rPr>
            </w:pPr>
          </w:p>
          <w:p w14:paraId="25A251B7" w14:textId="77777777" w:rsidR="00F91AA8" w:rsidRPr="00BF77CB" w:rsidRDefault="00F91AA8" w:rsidP="00C31AAE">
            <w:pPr>
              <w:jc w:val="center"/>
              <w:rPr>
                <w:bCs/>
                <w:noProof/>
              </w:rPr>
            </w:pPr>
            <w:r w:rsidRPr="00BF77CB">
              <w:rPr>
                <w:bCs/>
                <w:noProof/>
              </w:rPr>
              <w:t>-</w:t>
            </w:r>
            <w:r>
              <w:rPr>
                <w:bCs/>
                <w:noProof/>
              </w:rPr>
              <w:t xml:space="preserve"> </w:t>
            </w:r>
            <w:r w:rsidRPr="00BF77CB">
              <w:rPr>
                <w:bCs/>
                <w:noProof/>
              </w:rPr>
              <w:t>voditelji sekcija</w:t>
            </w:r>
          </w:p>
          <w:p w14:paraId="5F25A528" w14:textId="77777777" w:rsidR="00F91AA8" w:rsidRPr="00BF77CB" w:rsidRDefault="00F91AA8" w:rsidP="00C31AAE">
            <w:pPr>
              <w:jc w:val="center"/>
              <w:rPr>
                <w:b/>
                <w:bCs/>
                <w:noProof/>
              </w:rPr>
            </w:pPr>
            <w:r w:rsidRPr="00BF77CB">
              <w:rPr>
                <w:bCs/>
                <w:noProof/>
              </w:rPr>
              <w:t>- učenici</w:t>
            </w:r>
          </w:p>
        </w:tc>
        <w:tc>
          <w:tcPr>
            <w:tcW w:w="2551" w:type="dxa"/>
            <w:tcBorders>
              <w:bottom w:val="single" w:sz="4" w:space="0" w:color="auto"/>
            </w:tcBorders>
          </w:tcPr>
          <w:p w14:paraId="423DDAE7" w14:textId="77777777" w:rsidR="00F91AA8" w:rsidRPr="00BF77CB" w:rsidRDefault="00F91AA8" w:rsidP="00C31AAE">
            <w:pPr>
              <w:jc w:val="center"/>
              <w:rPr>
                <w:b/>
                <w:bCs/>
                <w:noProof/>
                <w:sz w:val="22"/>
                <w:szCs w:val="22"/>
              </w:rPr>
            </w:pPr>
          </w:p>
        </w:tc>
      </w:tr>
      <w:tr w:rsidR="00F91AA8" w:rsidRPr="00BF77CB" w14:paraId="32850412" w14:textId="77777777" w:rsidTr="00C31AAE">
        <w:trPr>
          <w:trHeight w:val="1623"/>
        </w:trPr>
        <w:tc>
          <w:tcPr>
            <w:tcW w:w="534" w:type="dxa"/>
            <w:tcBorders>
              <w:bottom w:val="single" w:sz="4" w:space="0" w:color="auto"/>
            </w:tcBorders>
          </w:tcPr>
          <w:p w14:paraId="5B4095E1" w14:textId="77777777" w:rsidR="00F91AA8" w:rsidRPr="00BF77CB" w:rsidRDefault="00F91AA8" w:rsidP="00C31AAE">
            <w:pPr>
              <w:jc w:val="center"/>
              <w:rPr>
                <w:b/>
                <w:bCs/>
                <w:noProof/>
                <w:sz w:val="28"/>
                <w:szCs w:val="28"/>
              </w:rPr>
            </w:pPr>
          </w:p>
          <w:p w14:paraId="57C2B1E7" w14:textId="77777777" w:rsidR="00F91AA8" w:rsidRPr="00BF77CB" w:rsidRDefault="00F91AA8" w:rsidP="00C31AAE">
            <w:pPr>
              <w:rPr>
                <w:b/>
                <w:bCs/>
                <w:noProof/>
                <w:sz w:val="28"/>
                <w:szCs w:val="28"/>
              </w:rPr>
            </w:pPr>
          </w:p>
          <w:p w14:paraId="632FCA99" w14:textId="77777777" w:rsidR="00F91AA8" w:rsidRPr="00BF77CB" w:rsidRDefault="00F91AA8" w:rsidP="00C31AAE">
            <w:pPr>
              <w:jc w:val="center"/>
              <w:rPr>
                <w:b/>
                <w:bCs/>
                <w:noProof/>
                <w:sz w:val="28"/>
                <w:szCs w:val="28"/>
              </w:rPr>
            </w:pPr>
            <w:r w:rsidRPr="00BF77CB">
              <w:rPr>
                <w:b/>
                <w:bCs/>
                <w:noProof/>
                <w:sz w:val="28"/>
                <w:szCs w:val="28"/>
              </w:rPr>
              <w:t>II</w:t>
            </w:r>
          </w:p>
        </w:tc>
        <w:tc>
          <w:tcPr>
            <w:tcW w:w="3260" w:type="dxa"/>
            <w:tcBorders>
              <w:bottom w:val="single" w:sz="4" w:space="0" w:color="auto"/>
            </w:tcBorders>
          </w:tcPr>
          <w:p w14:paraId="3B7C4E10" w14:textId="77777777" w:rsidR="00F91AA8" w:rsidRPr="00BF77CB" w:rsidRDefault="00F91AA8" w:rsidP="00C31AAE">
            <w:pPr>
              <w:rPr>
                <w:noProof/>
                <w:sz w:val="22"/>
                <w:szCs w:val="22"/>
              </w:rPr>
            </w:pPr>
          </w:p>
          <w:p w14:paraId="2ACB86AB" w14:textId="77777777" w:rsidR="00F91AA8" w:rsidRPr="00BF77CB" w:rsidRDefault="00F91AA8" w:rsidP="00C31AAE">
            <w:pPr>
              <w:snapToGrid w:val="0"/>
              <w:rPr>
                <w:noProof/>
                <w:sz w:val="22"/>
                <w:szCs w:val="22"/>
              </w:rPr>
            </w:pPr>
            <w:r>
              <w:rPr>
                <w:noProof/>
                <w:sz w:val="22"/>
                <w:szCs w:val="22"/>
              </w:rPr>
              <w:t>Početak pripreme za Ž</w:t>
            </w:r>
            <w:r w:rsidRPr="00BF77CB">
              <w:rPr>
                <w:noProof/>
                <w:sz w:val="22"/>
                <w:szCs w:val="22"/>
              </w:rPr>
              <w:t>upanijsku  smotru učeničkih zadruga</w:t>
            </w:r>
          </w:p>
          <w:p w14:paraId="5CFA1334" w14:textId="77777777" w:rsidR="00F91AA8" w:rsidRDefault="00F91AA8" w:rsidP="00C31AAE">
            <w:pPr>
              <w:rPr>
                <w:noProof/>
                <w:sz w:val="22"/>
                <w:szCs w:val="22"/>
              </w:rPr>
            </w:pPr>
            <w:r>
              <w:rPr>
                <w:noProof/>
                <w:sz w:val="22"/>
                <w:szCs w:val="22"/>
              </w:rPr>
              <w:t>Izrada predmeta za Ž</w:t>
            </w:r>
            <w:r w:rsidRPr="00BF77CB">
              <w:rPr>
                <w:noProof/>
                <w:sz w:val="22"/>
                <w:szCs w:val="22"/>
              </w:rPr>
              <w:t>upanijsku smotru učeničkih zadruga</w:t>
            </w:r>
          </w:p>
          <w:p w14:paraId="00BF9DDE" w14:textId="77777777" w:rsidR="00F91AA8" w:rsidRPr="00BF77CB" w:rsidRDefault="00F91AA8" w:rsidP="00C31AAE">
            <w:pPr>
              <w:rPr>
                <w:noProof/>
                <w:sz w:val="22"/>
                <w:szCs w:val="22"/>
              </w:rPr>
            </w:pPr>
          </w:p>
          <w:p w14:paraId="5217F74F" w14:textId="77777777" w:rsidR="00F91AA8" w:rsidRPr="00BF77CB" w:rsidRDefault="00F91AA8" w:rsidP="00C31AAE">
            <w:pPr>
              <w:snapToGrid w:val="0"/>
              <w:rPr>
                <w:noProof/>
                <w:sz w:val="22"/>
                <w:szCs w:val="22"/>
              </w:rPr>
            </w:pPr>
          </w:p>
        </w:tc>
        <w:tc>
          <w:tcPr>
            <w:tcW w:w="1559" w:type="dxa"/>
            <w:tcBorders>
              <w:bottom w:val="single" w:sz="4" w:space="0" w:color="auto"/>
            </w:tcBorders>
          </w:tcPr>
          <w:p w14:paraId="7C776B3D" w14:textId="77777777" w:rsidR="00F91AA8" w:rsidRPr="00BF77CB" w:rsidRDefault="00F91AA8" w:rsidP="00C31AAE">
            <w:pPr>
              <w:jc w:val="center"/>
              <w:rPr>
                <w:b/>
                <w:bCs/>
                <w:noProof/>
                <w:sz w:val="22"/>
                <w:szCs w:val="22"/>
              </w:rPr>
            </w:pPr>
          </w:p>
          <w:p w14:paraId="0C59EACA" w14:textId="77777777" w:rsidR="00F91AA8" w:rsidRPr="00BF77CB" w:rsidRDefault="00F91AA8" w:rsidP="00C31AAE">
            <w:pPr>
              <w:jc w:val="center"/>
              <w:rPr>
                <w:bCs/>
                <w:noProof/>
                <w:sz w:val="18"/>
                <w:szCs w:val="18"/>
              </w:rPr>
            </w:pPr>
            <w:r w:rsidRPr="00BF77CB">
              <w:rPr>
                <w:bCs/>
                <w:noProof/>
                <w:sz w:val="22"/>
                <w:szCs w:val="22"/>
              </w:rPr>
              <w:t xml:space="preserve">- </w:t>
            </w:r>
            <w:r w:rsidRPr="00BF77CB">
              <w:rPr>
                <w:bCs/>
                <w:noProof/>
                <w:sz w:val="18"/>
                <w:szCs w:val="18"/>
              </w:rPr>
              <w:t>Metoda razgovora</w:t>
            </w:r>
          </w:p>
          <w:p w14:paraId="709102F3"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demonstracija</w:t>
            </w:r>
          </w:p>
          <w:p w14:paraId="062B0DA1" w14:textId="77777777" w:rsidR="00F91AA8" w:rsidRPr="00BF77CB" w:rsidRDefault="00F91AA8" w:rsidP="00C31AAE">
            <w:pPr>
              <w:jc w:val="center"/>
              <w:rPr>
                <w:bCs/>
                <w:noProof/>
                <w:sz w:val="18"/>
                <w:szCs w:val="18"/>
              </w:rPr>
            </w:pPr>
            <w:r w:rsidRPr="00BF77CB">
              <w:rPr>
                <w:bCs/>
                <w:noProof/>
                <w:sz w:val="18"/>
                <w:szCs w:val="18"/>
              </w:rPr>
              <w:t>-skupni rad</w:t>
            </w:r>
          </w:p>
          <w:p w14:paraId="3CB69BF3" w14:textId="77777777" w:rsidR="00F91AA8" w:rsidRPr="00BF77CB" w:rsidRDefault="00F91AA8" w:rsidP="00C31AAE">
            <w:pPr>
              <w:jc w:val="center"/>
              <w:rPr>
                <w:bCs/>
                <w:noProof/>
                <w:sz w:val="22"/>
                <w:szCs w:val="22"/>
              </w:rPr>
            </w:pPr>
            <w:r>
              <w:rPr>
                <w:bCs/>
                <w:noProof/>
                <w:sz w:val="18"/>
                <w:szCs w:val="18"/>
              </w:rPr>
              <w:t>- i</w:t>
            </w:r>
            <w:r w:rsidRPr="00BF77CB">
              <w:rPr>
                <w:bCs/>
                <w:noProof/>
                <w:sz w:val="18"/>
                <w:szCs w:val="18"/>
              </w:rPr>
              <w:t>ndividualni rad</w:t>
            </w:r>
          </w:p>
        </w:tc>
        <w:tc>
          <w:tcPr>
            <w:tcW w:w="851" w:type="dxa"/>
            <w:tcBorders>
              <w:bottom w:val="single" w:sz="4" w:space="0" w:color="auto"/>
            </w:tcBorders>
          </w:tcPr>
          <w:p w14:paraId="4489978A" w14:textId="77777777" w:rsidR="00F91AA8" w:rsidRPr="00BF77CB" w:rsidRDefault="00F91AA8" w:rsidP="00C31AAE">
            <w:pPr>
              <w:rPr>
                <w:bCs/>
                <w:noProof/>
                <w:sz w:val="22"/>
                <w:szCs w:val="22"/>
              </w:rPr>
            </w:pPr>
          </w:p>
          <w:p w14:paraId="6D874FF0" w14:textId="77777777" w:rsidR="00F91AA8" w:rsidRPr="00BF77CB" w:rsidRDefault="00F91AA8" w:rsidP="00C31AAE">
            <w:pPr>
              <w:rPr>
                <w:bCs/>
                <w:noProof/>
                <w:sz w:val="22"/>
                <w:szCs w:val="22"/>
              </w:rPr>
            </w:pPr>
          </w:p>
          <w:p w14:paraId="7B129CF9" w14:textId="77777777" w:rsidR="00F91AA8" w:rsidRPr="00BF77CB" w:rsidRDefault="00F91AA8" w:rsidP="00C31AAE">
            <w:pPr>
              <w:jc w:val="center"/>
              <w:rPr>
                <w:bCs/>
                <w:noProof/>
                <w:sz w:val="22"/>
                <w:szCs w:val="22"/>
              </w:rPr>
            </w:pPr>
            <w:r w:rsidRPr="00BF77CB">
              <w:rPr>
                <w:bCs/>
                <w:noProof/>
                <w:sz w:val="22"/>
                <w:szCs w:val="22"/>
              </w:rPr>
              <w:t>Škola</w:t>
            </w:r>
            <w:r>
              <w:rPr>
                <w:bCs/>
                <w:noProof/>
                <w:sz w:val="22"/>
                <w:szCs w:val="22"/>
              </w:rPr>
              <w:t>,</w:t>
            </w:r>
          </w:p>
          <w:p w14:paraId="141D0727" w14:textId="77777777" w:rsidR="00F91AA8" w:rsidRPr="00BF77CB" w:rsidRDefault="00F91AA8" w:rsidP="00C31AAE">
            <w:pPr>
              <w:jc w:val="center"/>
              <w:rPr>
                <w:bCs/>
                <w:noProof/>
                <w:sz w:val="22"/>
                <w:szCs w:val="22"/>
              </w:rPr>
            </w:pPr>
          </w:p>
          <w:p w14:paraId="38A81F09" w14:textId="77777777" w:rsidR="00F91AA8" w:rsidRPr="00BF77CB" w:rsidRDefault="00F91AA8" w:rsidP="00C31AAE">
            <w:pPr>
              <w:rPr>
                <w:bCs/>
                <w:noProof/>
                <w:sz w:val="22"/>
                <w:szCs w:val="22"/>
              </w:rPr>
            </w:pPr>
          </w:p>
        </w:tc>
        <w:tc>
          <w:tcPr>
            <w:tcW w:w="1701" w:type="dxa"/>
            <w:tcBorders>
              <w:bottom w:val="single" w:sz="4" w:space="0" w:color="auto"/>
            </w:tcBorders>
          </w:tcPr>
          <w:p w14:paraId="24BB7B21" w14:textId="77777777" w:rsidR="00F91AA8" w:rsidRDefault="00F91AA8" w:rsidP="00C31AAE">
            <w:pPr>
              <w:rPr>
                <w:bCs/>
                <w:noProof/>
              </w:rPr>
            </w:pPr>
          </w:p>
          <w:p w14:paraId="476F792E" w14:textId="77777777" w:rsidR="00F91AA8" w:rsidRPr="00BF77CB" w:rsidRDefault="00F91AA8" w:rsidP="00C31AAE">
            <w:pPr>
              <w:jc w:val="center"/>
              <w:rPr>
                <w:bCs/>
                <w:noProof/>
              </w:rPr>
            </w:pPr>
            <w:r w:rsidRPr="00BF77CB">
              <w:rPr>
                <w:bCs/>
                <w:noProof/>
              </w:rPr>
              <w:t>-</w:t>
            </w:r>
            <w:r>
              <w:rPr>
                <w:bCs/>
                <w:noProof/>
              </w:rPr>
              <w:t xml:space="preserve"> </w:t>
            </w:r>
            <w:r w:rsidRPr="00BF77CB">
              <w:rPr>
                <w:bCs/>
                <w:noProof/>
              </w:rPr>
              <w:t>voditelji sekcija</w:t>
            </w:r>
          </w:p>
          <w:p w14:paraId="1A88AB89" w14:textId="77777777" w:rsidR="00F91AA8" w:rsidRPr="00BF77CB" w:rsidRDefault="00F91AA8" w:rsidP="00C31AAE">
            <w:pPr>
              <w:jc w:val="center"/>
              <w:rPr>
                <w:bCs/>
                <w:noProof/>
              </w:rPr>
            </w:pPr>
            <w:r w:rsidRPr="00BF77CB">
              <w:rPr>
                <w:bCs/>
                <w:noProof/>
              </w:rPr>
              <w:t>-</w:t>
            </w:r>
            <w:r>
              <w:rPr>
                <w:bCs/>
                <w:noProof/>
              </w:rPr>
              <w:t xml:space="preserve"> </w:t>
            </w:r>
            <w:r w:rsidRPr="00BF77CB">
              <w:rPr>
                <w:bCs/>
                <w:noProof/>
              </w:rPr>
              <w:t>ravnateljica</w:t>
            </w:r>
          </w:p>
          <w:p w14:paraId="082967BC" w14:textId="77777777" w:rsidR="00F91AA8" w:rsidRPr="00BF77CB" w:rsidRDefault="00F91AA8" w:rsidP="00C31AAE">
            <w:pPr>
              <w:jc w:val="center"/>
              <w:rPr>
                <w:b/>
                <w:bCs/>
                <w:noProof/>
              </w:rPr>
            </w:pPr>
            <w:r w:rsidRPr="00BF77CB">
              <w:rPr>
                <w:bCs/>
                <w:noProof/>
              </w:rPr>
              <w:t>- učenici</w:t>
            </w:r>
          </w:p>
        </w:tc>
        <w:tc>
          <w:tcPr>
            <w:tcW w:w="2551" w:type="dxa"/>
            <w:tcBorders>
              <w:bottom w:val="single" w:sz="4" w:space="0" w:color="auto"/>
            </w:tcBorders>
          </w:tcPr>
          <w:p w14:paraId="377D5D48" w14:textId="77777777" w:rsidR="00F91AA8" w:rsidRPr="00BF77CB" w:rsidRDefault="00F91AA8" w:rsidP="00C31AAE">
            <w:pPr>
              <w:jc w:val="center"/>
              <w:rPr>
                <w:b/>
                <w:bCs/>
                <w:noProof/>
                <w:sz w:val="22"/>
                <w:szCs w:val="22"/>
              </w:rPr>
            </w:pPr>
          </w:p>
          <w:p w14:paraId="5F705FA8" w14:textId="77777777" w:rsidR="00F91AA8" w:rsidRPr="00BF77CB" w:rsidRDefault="00F91AA8" w:rsidP="00C31AAE">
            <w:pPr>
              <w:jc w:val="center"/>
              <w:rPr>
                <w:b/>
                <w:bCs/>
                <w:noProof/>
                <w:sz w:val="22"/>
                <w:szCs w:val="22"/>
              </w:rPr>
            </w:pPr>
            <w:r>
              <w:rPr>
                <w:b/>
                <w:bCs/>
                <w:noProof/>
                <w:sz w:val="22"/>
                <w:szCs w:val="22"/>
              </w:rPr>
              <w:t>- fimo masa</w:t>
            </w:r>
            <w:r w:rsidRPr="00BF77CB">
              <w:rPr>
                <w:b/>
                <w:bCs/>
                <w:noProof/>
                <w:sz w:val="22"/>
                <w:szCs w:val="22"/>
              </w:rPr>
              <w:t xml:space="preserve">, </w:t>
            </w:r>
            <w:r>
              <w:rPr>
                <w:b/>
                <w:bCs/>
                <w:noProof/>
                <w:sz w:val="22"/>
                <w:szCs w:val="22"/>
              </w:rPr>
              <w:t xml:space="preserve">elementi za izradu nakita, ljepilo, drvo, </w:t>
            </w:r>
            <w:r w:rsidRPr="00BF77CB">
              <w:rPr>
                <w:b/>
                <w:bCs/>
                <w:noProof/>
                <w:sz w:val="22"/>
                <w:szCs w:val="22"/>
              </w:rPr>
              <w:t xml:space="preserve">platno, </w:t>
            </w:r>
            <w:r>
              <w:rPr>
                <w:b/>
                <w:bCs/>
                <w:noProof/>
                <w:sz w:val="22"/>
                <w:szCs w:val="22"/>
              </w:rPr>
              <w:t>konac,</w:t>
            </w:r>
          </w:p>
          <w:p w14:paraId="75129B53" w14:textId="77777777" w:rsidR="00F91AA8" w:rsidRDefault="00F91AA8" w:rsidP="00C31AAE">
            <w:pPr>
              <w:jc w:val="center"/>
              <w:rPr>
                <w:b/>
                <w:bCs/>
                <w:noProof/>
                <w:sz w:val="22"/>
                <w:szCs w:val="22"/>
              </w:rPr>
            </w:pPr>
            <w:r>
              <w:rPr>
                <w:b/>
                <w:bCs/>
                <w:noProof/>
                <w:sz w:val="22"/>
                <w:szCs w:val="22"/>
              </w:rPr>
              <w:t>boje, kistovi, salvete, karton, papir</w:t>
            </w:r>
          </w:p>
          <w:p w14:paraId="65DDC38C" w14:textId="77777777" w:rsidR="00F91AA8" w:rsidRPr="00B650D8" w:rsidRDefault="00F91AA8" w:rsidP="00C31AAE">
            <w:pPr>
              <w:rPr>
                <w:b/>
                <w:bCs/>
                <w:noProof/>
                <w:sz w:val="22"/>
                <w:szCs w:val="22"/>
              </w:rPr>
            </w:pPr>
            <w:r w:rsidRPr="00B650D8">
              <w:rPr>
                <w:b/>
                <w:bCs/>
                <w:noProof/>
                <w:sz w:val="22"/>
                <w:szCs w:val="22"/>
              </w:rPr>
              <w:t>-</w:t>
            </w:r>
            <w:r>
              <w:rPr>
                <w:b/>
                <w:bCs/>
                <w:noProof/>
                <w:sz w:val="22"/>
                <w:szCs w:val="22"/>
              </w:rPr>
              <w:t xml:space="preserve"> t</w:t>
            </w:r>
            <w:r w:rsidRPr="00B650D8">
              <w:rPr>
                <w:b/>
                <w:bCs/>
                <w:noProof/>
                <w:sz w:val="22"/>
                <w:szCs w:val="22"/>
              </w:rPr>
              <w:t>ekstil za recikliranje, teglice</w:t>
            </w:r>
          </w:p>
          <w:p w14:paraId="07A3D091" w14:textId="77777777" w:rsidR="00F91AA8" w:rsidRPr="00BF77CB" w:rsidRDefault="00F91AA8" w:rsidP="00C31AAE">
            <w:pPr>
              <w:jc w:val="center"/>
              <w:rPr>
                <w:b/>
                <w:bCs/>
                <w:noProof/>
                <w:sz w:val="22"/>
                <w:szCs w:val="22"/>
              </w:rPr>
            </w:pPr>
          </w:p>
        </w:tc>
      </w:tr>
      <w:tr w:rsidR="00F91AA8" w:rsidRPr="00BF77CB" w14:paraId="6FF2129D" w14:textId="77777777" w:rsidTr="00C31AAE">
        <w:trPr>
          <w:trHeight w:val="930"/>
        </w:trPr>
        <w:tc>
          <w:tcPr>
            <w:tcW w:w="534" w:type="dxa"/>
            <w:tcBorders>
              <w:bottom w:val="single" w:sz="4" w:space="0" w:color="auto"/>
            </w:tcBorders>
          </w:tcPr>
          <w:p w14:paraId="33FA05A0" w14:textId="77777777" w:rsidR="00F91AA8" w:rsidRPr="00BF77CB" w:rsidRDefault="00F91AA8" w:rsidP="00C31AAE">
            <w:pPr>
              <w:jc w:val="center"/>
              <w:rPr>
                <w:b/>
                <w:bCs/>
                <w:noProof/>
                <w:sz w:val="28"/>
                <w:szCs w:val="28"/>
              </w:rPr>
            </w:pPr>
          </w:p>
          <w:p w14:paraId="19B691DC" w14:textId="77777777" w:rsidR="00F91AA8" w:rsidRPr="00BF77CB" w:rsidRDefault="00F91AA8" w:rsidP="00C31AAE">
            <w:pPr>
              <w:jc w:val="center"/>
              <w:rPr>
                <w:b/>
                <w:bCs/>
                <w:noProof/>
                <w:sz w:val="28"/>
                <w:szCs w:val="28"/>
              </w:rPr>
            </w:pPr>
            <w:r w:rsidRPr="00BF77CB">
              <w:rPr>
                <w:b/>
                <w:bCs/>
                <w:noProof/>
                <w:sz w:val="28"/>
                <w:szCs w:val="28"/>
              </w:rPr>
              <w:t>III</w:t>
            </w:r>
          </w:p>
        </w:tc>
        <w:tc>
          <w:tcPr>
            <w:tcW w:w="3260" w:type="dxa"/>
            <w:tcBorders>
              <w:bottom w:val="single" w:sz="4" w:space="0" w:color="auto"/>
            </w:tcBorders>
          </w:tcPr>
          <w:p w14:paraId="0C066A62" w14:textId="77777777" w:rsidR="00F91AA8" w:rsidRPr="00BF77CB" w:rsidRDefault="00F91AA8" w:rsidP="00C31AAE">
            <w:pPr>
              <w:snapToGrid w:val="0"/>
              <w:rPr>
                <w:noProof/>
                <w:sz w:val="22"/>
                <w:szCs w:val="22"/>
              </w:rPr>
            </w:pPr>
          </w:p>
          <w:p w14:paraId="6D2BF3B0" w14:textId="77777777" w:rsidR="00F91AA8" w:rsidRDefault="00F91AA8" w:rsidP="00C31AAE">
            <w:pPr>
              <w:rPr>
                <w:noProof/>
                <w:sz w:val="22"/>
                <w:szCs w:val="22"/>
              </w:rPr>
            </w:pPr>
            <w:r>
              <w:rPr>
                <w:noProof/>
                <w:sz w:val="22"/>
                <w:szCs w:val="22"/>
              </w:rPr>
              <w:t>Izrada predmeta za Ž</w:t>
            </w:r>
            <w:r w:rsidRPr="00BF77CB">
              <w:rPr>
                <w:noProof/>
                <w:sz w:val="22"/>
                <w:szCs w:val="22"/>
              </w:rPr>
              <w:t>upanijsku smotru učeničkih zadruga</w:t>
            </w:r>
            <w:r>
              <w:rPr>
                <w:noProof/>
                <w:sz w:val="22"/>
                <w:szCs w:val="22"/>
              </w:rPr>
              <w:t xml:space="preserve"> </w:t>
            </w:r>
          </w:p>
          <w:p w14:paraId="4A3088B8" w14:textId="77777777" w:rsidR="00F91AA8" w:rsidRPr="001F6EED" w:rsidRDefault="00F91AA8" w:rsidP="00C31AAE">
            <w:pPr>
              <w:rPr>
                <w:noProof/>
                <w:sz w:val="22"/>
                <w:szCs w:val="22"/>
              </w:rPr>
            </w:pPr>
            <w:r>
              <w:rPr>
                <w:noProof/>
                <w:sz w:val="22"/>
                <w:szCs w:val="22"/>
              </w:rPr>
              <w:t>Obilježavanje Dana Rudolfa Strohala</w:t>
            </w:r>
          </w:p>
          <w:p w14:paraId="42F9D655" w14:textId="77777777" w:rsidR="00F91AA8" w:rsidRPr="00BF77CB" w:rsidRDefault="00F91AA8" w:rsidP="00C31AAE">
            <w:pPr>
              <w:snapToGrid w:val="0"/>
              <w:rPr>
                <w:noProof/>
                <w:sz w:val="22"/>
                <w:szCs w:val="22"/>
              </w:rPr>
            </w:pPr>
          </w:p>
        </w:tc>
        <w:tc>
          <w:tcPr>
            <w:tcW w:w="1559" w:type="dxa"/>
            <w:tcBorders>
              <w:bottom w:val="single" w:sz="4" w:space="0" w:color="auto"/>
            </w:tcBorders>
          </w:tcPr>
          <w:p w14:paraId="05A04C68" w14:textId="77777777" w:rsidR="00F91AA8" w:rsidRPr="00BF77CB" w:rsidRDefault="00F91AA8" w:rsidP="00C31AAE">
            <w:pPr>
              <w:jc w:val="center"/>
              <w:rPr>
                <w:b/>
                <w:bCs/>
                <w:noProof/>
                <w:sz w:val="22"/>
                <w:szCs w:val="22"/>
              </w:rPr>
            </w:pPr>
          </w:p>
          <w:p w14:paraId="719FD6DE" w14:textId="77777777" w:rsidR="00F91AA8" w:rsidRPr="00BF77CB" w:rsidRDefault="00F91AA8" w:rsidP="00C31AAE">
            <w:pPr>
              <w:jc w:val="center"/>
              <w:rPr>
                <w:bCs/>
                <w:noProof/>
                <w:sz w:val="18"/>
                <w:szCs w:val="18"/>
              </w:rPr>
            </w:pPr>
            <w:r w:rsidRPr="00BF77CB">
              <w:rPr>
                <w:bCs/>
                <w:noProof/>
                <w:sz w:val="22"/>
                <w:szCs w:val="22"/>
              </w:rPr>
              <w:t xml:space="preserve">- </w:t>
            </w:r>
            <w:r w:rsidRPr="00BF77CB">
              <w:rPr>
                <w:bCs/>
                <w:noProof/>
                <w:sz w:val="18"/>
                <w:szCs w:val="18"/>
              </w:rPr>
              <w:t>Metoda razgovora</w:t>
            </w:r>
          </w:p>
          <w:p w14:paraId="1C02FF7B"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demonstracija</w:t>
            </w:r>
          </w:p>
          <w:p w14:paraId="3A0FDCD6"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skupni rad</w:t>
            </w:r>
          </w:p>
          <w:p w14:paraId="0D97DEB4" w14:textId="77777777" w:rsidR="00F91AA8" w:rsidRPr="00BF77CB" w:rsidRDefault="00F91AA8" w:rsidP="00C31AAE">
            <w:pPr>
              <w:jc w:val="center"/>
              <w:rPr>
                <w:bCs/>
                <w:noProof/>
                <w:sz w:val="22"/>
                <w:szCs w:val="22"/>
              </w:rPr>
            </w:pPr>
            <w:r>
              <w:rPr>
                <w:bCs/>
                <w:noProof/>
                <w:sz w:val="18"/>
                <w:szCs w:val="18"/>
              </w:rPr>
              <w:t>- i</w:t>
            </w:r>
            <w:r w:rsidRPr="00BF77CB">
              <w:rPr>
                <w:bCs/>
                <w:noProof/>
                <w:sz w:val="18"/>
                <w:szCs w:val="18"/>
              </w:rPr>
              <w:t>ndividualni rad</w:t>
            </w:r>
          </w:p>
        </w:tc>
        <w:tc>
          <w:tcPr>
            <w:tcW w:w="851" w:type="dxa"/>
            <w:tcBorders>
              <w:bottom w:val="single" w:sz="4" w:space="0" w:color="auto"/>
            </w:tcBorders>
          </w:tcPr>
          <w:p w14:paraId="16475485" w14:textId="77777777" w:rsidR="00F91AA8" w:rsidRPr="00BF77CB" w:rsidRDefault="00F91AA8" w:rsidP="00C31AAE">
            <w:pPr>
              <w:rPr>
                <w:bCs/>
                <w:noProof/>
                <w:sz w:val="22"/>
                <w:szCs w:val="22"/>
              </w:rPr>
            </w:pPr>
          </w:p>
          <w:p w14:paraId="49821D7A" w14:textId="77777777" w:rsidR="00F91AA8" w:rsidRPr="00BF77CB" w:rsidRDefault="00F91AA8" w:rsidP="00C31AAE">
            <w:pPr>
              <w:rPr>
                <w:bCs/>
                <w:noProof/>
                <w:sz w:val="22"/>
                <w:szCs w:val="22"/>
              </w:rPr>
            </w:pPr>
          </w:p>
          <w:p w14:paraId="1FB19CC7" w14:textId="77777777" w:rsidR="00F91AA8" w:rsidRDefault="00F91AA8" w:rsidP="00C31AAE">
            <w:pPr>
              <w:jc w:val="center"/>
              <w:rPr>
                <w:bCs/>
                <w:noProof/>
                <w:sz w:val="22"/>
                <w:szCs w:val="22"/>
              </w:rPr>
            </w:pPr>
          </w:p>
          <w:p w14:paraId="7BD82E65" w14:textId="77777777" w:rsidR="00F91AA8" w:rsidRPr="00BF77CB" w:rsidRDefault="00F91AA8" w:rsidP="00C31AAE">
            <w:pPr>
              <w:jc w:val="center"/>
              <w:rPr>
                <w:bCs/>
                <w:noProof/>
                <w:sz w:val="22"/>
                <w:szCs w:val="22"/>
              </w:rPr>
            </w:pPr>
            <w:r w:rsidRPr="00BF77CB">
              <w:rPr>
                <w:bCs/>
                <w:noProof/>
                <w:sz w:val="22"/>
                <w:szCs w:val="22"/>
              </w:rPr>
              <w:t>Škola</w:t>
            </w:r>
          </w:p>
        </w:tc>
        <w:tc>
          <w:tcPr>
            <w:tcW w:w="1701" w:type="dxa"/>
            <w:tcBorders>
              <w:bottom w:val="single" w:sz="4" w:space="0" w:color="auto"/>
            </w:tcBorders>
          </w:tcPr>
          <w:p w14:paraId="2F78CA0F" w14:textId="77777777" w:rsidR="00F91AA8" w:rsidRDefault="00F91AA8" w:rsidP="00C31AAE">
            <w:pPr>
              <w:rPr>
                <w:bCs/>
                <w:noProof/>
              </w:rPr>
            </w:pPr>
          </w:p>
          <w:p w14:paraId="47EC748B" w14:textId="77777777" w:rsidR="00F91AA8" w:rsidRDefault="00F91AA8" w:rsidP="00C31AAE">
            <w:pPr>
              <w:rPr>
                <w:bCs/>
                <w:noProof/>
              </w:rPr>
            </w:pPr>
          </w:p>
          <w:p w14:paraId="553FE331" w14:textId="77777777" w:rsidR="00F91AA8" w:rsidRPr="00BF77CB" w:rsidRDefault="00F91AA8" w:rsidP="00C31AAE">
            <w:pPr>
              <w:jc w:val="center"/>
              <w:rPr>
                <w:bCs/>
                <w:noProof/>
              </w:rPr>
            </w:pPr>
            <w:r w:rsidRPr="00BF77CB">
              <w:rPr>
                <w:bCs/>
                <w:noProof/>
              </w:rPr>
              <w:t>-voditelji sekcija</w:t>
            </w:r>
          </w:p>
          <w:p w14:paraId="0EFBC1D2" w14:textId="77777777" w:rsidR="00F91AA8" w:rsidRDefault="00F91AA8" w:rsidP="00C31AAE">
            <w:pPr>
              <w:jc w:val="center"/>
              <w:rPr>
                <w:bCs/>
                <w:noProof/>
              </w:rPr>
            </w:pPr>
            <w:r w:rsidRPr="00BF77CB">
              <w:rPr>
                <w:bCs/>
                <w:noProof/>
              </w:rPr>
              <w:t>- učenici</w:t>
            </w:r>
          </w:p>
          <w:p w14:paraId="6B4741CB" w14:textId="77777777" w:rsidR="00F91AA8" w:rsidRPr="00BF77CB" w:rsidRDefault="00F91AA8" w:rsidP="00C31AAE">
            <w:pPr>
              <w:jc w:val="center"/>
              <w:rPr>
                <w:b/>
                <w:bCs/>
                <w:noProof/>
              </w:rPr>
            </w:pPr>
            <w:r>
              <w:rPr>
                <w:bCs/>
                <w:noProof/>
              </w:rPr>
              <w:t>- vanjski suradnici</w:t>
            </w:r>
          </w:p>
        </w:tc>
        <w:tc>
          <w:tcPr>
            <w:tcW w:w="2551" w:type="dxa"/>
            <w:tcBorders>
              <w:bottom w:val="single" w:sz="4" w:space="0" w:color="auto"/>
            </w:tcBorders>
          </w:tcPr>
          <w:p w14:paraId="27B404E7" w14:textId="77777777" w:rsidR="00F91AA8" w:rsidRPr="00BF77CB" w:rsidRDefault="00F91AA8" w:rsidP="00C31AAE">
            <w:pPr>
              <w:jc w:val="center"/>
              <w:rPr>
                <w:b/>
                <w:bCs/>
                <w:noProof/>
                <w:sz w:val="22"/>
                <w:szCs w:val="22"/>
              </w:rPr>
            </w:pPr>
          </w:p>
          <w:p w14:paraId="402CEB02" w14:textId="77777777" w:rsidR="00F91AA8" w:rsidRPr="00BF77CB" w:rsidRDefault="00F91AA8" w:rsidP="00C31AAE">
            <w:pPr>
              <w:jc w:val="center"/>
              <w:rPr>
                <w:b/>
                <w:bCs/>
                <w:noProof/>
                <w:sz w:val="22"/>
                <w:szCs w:val="22"/>
              </w:rPr>
            </w:pPr>
            <w:r w:rsidRPr="00BF77CB">
              <w:rPr>
                <w:b/>
                <w:bCs/>
                <w:noProof/>
                <w:sz w:val="22"/>
                <w:szCs w:val="22"/>
              </w:rPr>
              <w:t xml:space="preserve">- </w:t>
            </w:r>
            <w:r>
              <w:rPr>
                <w:b/>
                <w:bCs/>
                <w:noProof/>
                <w:sz w:val="22"/>
                <w:szCs w:val="22"/>
              </w:rPr>
              <w:t>fimo masa</w:t>
            </w:r>
            <w:r w:rsidRPr="00BF77CB">
              <w:rPr>
                <w:b/>
                <w:bCs/>
                <w:noProof/>
                <w:sz w:val="22"/>
                <w:szCs w:val="22"/>
              </w:rPr>
              <w:t xml:space="preserve">, </w:t>
            </w:r>
            <w:r>
              <w:rPr>
                <w:b/>
                <w:bCs/>
                <w:noProof/>
                <w:sz w:val="22"/>
                <w:szCs w:val="22"/>
              </w:rPr>
              <w:t xml:space="preserve">elementi za izradu nakita, ljepilo, drvo, </w:t>
            </w:r>
            <w:r w:rsidRPr="00BF77CB">
              <w:rPr>
                <w:b/>
                <w:bCs/>
                <w:noProof/>
                <w:sz w:val="22"/>
                <w:szCs w:val="22"/>
              </w:rPr>
              <w:t xml:space="preserve">platno, </w:t>
            </w:r>
            <w:r>
              <w:rPr>
                <w:b/>
                <w:bCs/>
                <w:noProof/>
                <w:sz w:val="22"/>
                <w:szCs w:val="22"/>
              </w:rPr>
              <w:t>konac,</w:t>
            </w:r>
          </w:p>
          <w:p w14:paraId="16408472" w14:textId="77777777" w:rsidR="00F91AA8" w:rsidRDefault="00F91AA8" w:rsidP="00C31AAE">
            <w:pPr>
              <w:jc w:val="center"/>
              <w:rPr>
                <w:b/>
                <w:bCs/>
                <w:noProof/>
                <w:sz w:val="22"/>
                <w:szCs w:val="22"/>
              </w:rPr>
            </w:pPr>
            <w:r>
              <w:rPr>
                <w:b/>
                <w:bCs/>
                <w:noProof/>
                <w:sz w:val="22"/>
                <w:szCs w:val="22"/>
              </w:rPr>
              <w:t>boje, kistovi, salvete, karton, papir</w:t>
            </w:r>
          </w:p>
          <w:p w14:paraId="4425BF4A" w14:textId="77777777" w:rsidR="00F91AA8" w:rsidRPr="00B650D8" w:rsidRDefault="00F91AA8" w:rsidP="00C31AAE">
            <w:pPr>
              <w:rPr>
                <w:b/>
                <w:bCs/>
                <w:noProof/>
                <w:sz w:val="22"/>
                <w:szCs w:val="22"/>
              </w:rPr>
            </w:pPr>
            <w:r w:rsidRPr="00B650D8">
              <w:rPr>
                <w:b/>
                <w:bCs/>
                <w:noProof/>
                <w:sz w:val="22"/>
                <w:szCs w:val="22"/>
              </w:rPr>
              <w:t>-</w:t>
            </w:r>
            <w:r>
              <w:rPr>
                <w:b/>
                <w:bCs/>
                <w:noProof/>
                <w:sz w:val="22"/>
                <w:szCs w:val="22"/>
              </w:rPr>
              <w:t xml:space="preserve"> t</w:t>
            </w:r>
            <w:r w:rsidRPr="00B650D8">
              <w:rPr>
                <w:b/>
                <w:bCs/>
                <w:noProof/>
                <w:sz w:val="22"/>
                <w:szCs w:val="22"/>
              </w:rPr>
              <w:t>ekstil za recikliranje, teglice</w:t>
            </w:r>
          </w:p>
          <w:p w14:paraId="7728445C" w14:textId="77777777" w:rsidR="00F91AA8" w:rsidRPr="00BF77CB" w:rsidRDefault="00F91AA8" w:rsidP="00C31AAE">
            <w:pPr>
              <w:jc w:val="center"/>
              <w:rPr>
                <w:b/>
                <w:bCs/>
                <w:noProof/>
                <w:sz w:val="22"/>
                <w:szCs w:val="22"/>
              </w:rPr>
            </w:pPr>
          </w:p>
          <w:p w14:paraId="5ED36C64" w14:textId="77777777" w:rsidR="00F91AA8" w:rsidRPr="00BF77CB" w:rsidRDefault="00F91AA8" w:rsidP="00C31AAE">
            <w:pPr>
              <w:jc w:val="center"/>
              <w:rPr>
                <w:b/>
                <w:bCs/>
                <w:noProof/>
                <w:sz w:val="22"/>
                <w:szCs w:val="22"/>
              </w:rPr>
            </w:pPr>
          </w:p>
        </w:tc>
      </w:tr>
      <w:tr w:rsidR="00F91AA8" w:rsidRPr="00BF77CB" w14:paraId="6CAF3278" w14:textId="77777777" w:rsidTr="00C31AAE">
        <w:trPr>
          <w:trHeight w:val="1470"/>
        </w:trPr>
        <w:tc>
          <w:tcPr>
            <w:tcW w:w="534" w:type="dxa"/>
            <w:tcBorders>
              <w:bottom w:val="single" w:sz="4" w:space="0" w:color="auto"/>
            </w:tcBorders>
          </w:tcPr>
          <w:p w14:paraId="34C10C85" w14:textId="77777777" w:rsidR="00F91AA8" w:rsidRPr="00BF77CB" w:rsidRDefault="00F91AA8" w:rsidP="00C31AAE">
            <w:pPr>
              <w:jc w:val="center"/>
              <w:rPr>
                <w:b/>
                <w:bCs/>
                <w:noProof/>
                <w:sz w:val="28"/>
                <w:szCs w:val="28"/>
              </w:rPr>
            </w:pPr>
          </w:p>
          <w:p w14:paraId="6D0A0AFA" w14:textId="77777777" w:rsidR="00F91AA8" w:rsidRPr="00BF77CB" w:rsidRDefault="00F91AA8" w:rsidP="00C31AAE">
            <w:pPr>
              <w:jc w:val="center"/>
              <w:rPr>
                <w:b/>
                <w:bCs/>
                <w:noProof/>
                <w:sz w:val="28"/>
                <w:szCs w:val="28"/>
              </w:rPr>
            </w:pPr>
          </w:p>
          <w:p w14:paraId="35540FA8" w14:textId="77777777" w:rsidR="00F91AA8" w:rsidRPr="00BF77CB" w:rsidRDefault="00F91AA8" w:rsidP="00C31AAE">
            <w:pPr>
              <w:jc w:val="center"/>
              <w:rPr>
                <w:b/>
                <w:bCs/>
                <w:noProof/>
                <w:sz w:val="28"/>
                <w:szCs w:val="28"/>
              </w:rPr>
            </w:pPr>
            <w:r w:rsidRPr="00BF77CB">
              <w:rPr>
                <w:b/>
                <w:bCs/>
                <w:noProof/>
                <w:sz w:val="28"/>
                <w:szCs w:val="28"/>
              </w:rPr>
              <w:t>IV</w:t>
            </w:r>
          </w:p>
        </w:tc>
        <w:tc>
          <w:tcPr>
            <w:tcW w:w="3260" w:type="dxa"/>
            <w:tcBorders>
              <w:bottom w:val="single" w:sz="4" w:space="0" w:color="auto"/>
            </w:tcBorders>
          </w:tcPr>
          <w:p w14:paraId="74E97D2A" w14:textId="77777777" w:rsidR="00F91AA8" w:rsidRPr="00BF77CB" w:rsidRDefault="00F91AA8" w:rsidP="00C31AAE">
            <w:pPr>
              <w:snapToGrid w:val="0"/>
              <w:rPr>
                <w:noProof/>
                <w:sz w:val="22"/>
                <w:szCs w:val="22"/>
              </w:rPr>
            </w:pPr>
          </w:p>
          <w:p w14:paraId="3C73ABFE" w14:textId="77777777" w:rsidR="00F91AA8" w:rsidRPr="00BF77CB" w:rsidRDefault="00F91AA8" w:rsidP="00C31AAE">
            <w:pPr>
              <w:rPr>
                <w:noProof/>
                <w:sz w:val="22"/>
                <w:szCs w:val="22"/>
              </w:rPr>
            </w:pPr>
            <w:r>
              <w:rPr>
                <w:noProof/>
                <w:sz w:val="22"/>
                <w:szCs w:val="22"/>
              </w:rPr>
              <w:t>Izrada predmeta za Ž</w:t>
            </w:r>
            <w:r w:rsidRPr="00BF77CB">
              <w:rPr>
                <w:noProof/>
                <w:sz w:val="22"/>
                <w:szCs w:val="22"/>
              </w:rPr>
              <w:t>upanijsku smotru učeničkih zadruga</w:t>
            </w:r>
          </w:p>
          <w:p w14:paraId="3C9A134E" w14:textId="77777777" w:rsidR="00F91AA8" w:rsidRPr="00BF77CB" w:rsidRDefault="00F91AA8" w:rsidP="00C31AAE">
            <w:pPr>
              <w:snapToGrid w:val="0"/>
              <w:rPr>
                <w:noProof/>
                <w:sz w:val="22"/>
                <w:szCs w:val="22"/>
              </w:rPr>
            </w:pPr>
          </w:p>
        </w:tc>
        <w:tc>
          <w:tcPr>
            <w:tcW w:w="1559" w:type="dxa"/>
            <w:tcBorders>
              <w:bottom w:val="single" w:sz="4" w:space="0" w:color="auto"/>
            </w:tcBorders>
          </w:tcPr>
          <w:p w14:paraId="7DE35D9D" w14:textId="77777777" w:rsidR="00F91AA8" w:rsidRPr="00BF77CB" w:rsidRDefault="00F91AA8" w:rsidP="00C31AAE">
            <w:pPr>
              <w:jc w:val="center"/>
              <w:rPr>
                <w:b/>
                <w:bCs/>
                <w:noProof/>
                <w:sz w:val="18"/>
                <w:szCs w:val="18"/>
              </w:rPr>
            </w:pPr>
          </w:p>
          <w:p w14:paraId="168B5EC7" w14:textId="77777777" w:rsidR="00F91AA8" w:rsidRPr="00BF77CB" w:rsidRDefault="00F91AA8" w:rsidP="00C31AAE">
            <w:pPr>
              <w:jc w:val="center"/>
              <w:rPr>
                <w:bCs/>
                <w:noProof/>
                <w:sz w:val="18"/>
                <w:szCs w:val="18"/>
              </w:rPr>
            </w:pPr>
            <w:r w:rsidRPr="00BF77CB">
              <w:rPr>
                <w:bCs/>
                <w:noProof/>
                <w:sz w:val="18"/>
                <w:szCs w:val="18"/>
              </w:rPr>
              <w:t>- Metoda razgovora</w:t>
            </w:r>
          </w:p>
          <w:p w14:paraId="7BBFACD0"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demonstracija</w:t>
            </w:r>
          </w:p>
          <w:p w14:paraId="0355B46F"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skupni rad</w:t>
            </w:r>
          </w:p>
          <w:p w14:paraId="09F7A606" w14:textId="77777777" w:rsidR="00F91AA8" w:rsidRPr="00BF77CB" w:rsidRDefault="00F91AA8" w:rsidP="00C31AAE">
            <w:pPr>
              <w:jc w:val="center"/>
              <w:rPr>
                <w:bCs/>
                <w:noProof/>
                <w:sz w:val="22"/>
                <w:szCs w:val="22"/>
              </w:rPr>
            </w:pPr>
            <w:r>
              <w:rPr>
                <w:bCs/>
                <w:noProof/>
                <w:sz w:val="18"/>
                <w:szCs w:val="18"/>
              </w:rPr>
              <w:t>- i</w:t>
            </w:r>
            <w:r w:rsidRPr="00BF77CB">
              <w:rPr>
                <w:bCs/>
                <w:noProof/>
                <w:sz w:val="18"/>
                <w:szCs w:val="18"/>
              </w:rPr>
              <w:t>ndividualni rad</w:t>
            </w:r>
          </w:p>
        </w:tc>
        <w:tc>
          <w:tcPr>
            <w:tcW w:w="851" w:type="dxa"/>
            <w:tcBorders>
              <w:bottom w:val="single" w:sz="4" w:space="0" w:color="auto"/>
            </w:tcBorders>
          </w:tcPr>
          <w:p w14:paraId="7CA8E148" w14:textId="77777777" w:rsidR="00F91AA8" w:rsidRPr="00BF77CB" w:rsidRDefault="00F91AA8" w:rsidP="00C31AAE">
            <w:pPr>
              <w:rPr>
                <w:bCs/>
                <w:noProof/>
                <w:sz w:val="22"/>
                <w:szCs w:val="22"/>
              </w:rPr>
            </w:pPr>
          </w:p>
          <w:p w14:paraId="75D794B1" w14:textId="77777777" w:rsidR="00F91AA8" w:rsidRPr="00BF77CB" w:rsidRDefault="00F91AA8" w:rsidP="00C31AAE">
            <w:pPr>
              <w:rPr>
                <w:bCs/>
                <w:noProof/>
                <w:sz w:val="22"/>
                <w:szCs w:val="22"/>
              </w:rPr>
            </w:pPr>
          </w:p>
          <w:p w14:paraId="6A704F25" w14:textId="77777777" w:rsidR="00F91AA8" w:rsidRPr="00BF77CB" w:rsidRDefault="00F91AA8" w:rsidP="00C31AAE">
            <w:pPr>
              <w:jc w:val="center"/>
              <w:rPr>
                <w:bCs/>
                <w:noProof/>
                <w:sz w:val="22"/>
                <w:szCs w:val="22"/>
              </w:rPr>
            </w:pPr>
            <w:r w:rsidRPr="00BF77CB">
              <w:rPr>
                <w:bCs/>
                <w:noProof/>
                <w:sz w:val="22"/>
                <w:szCs w:val="22"/>
              </w:rPr>
              <w:t>Škola</w:t>
            </w:r>
            <w:r>
              <w:rPr>
                <w:bCs/>
                <w:noProof/>
                <w:sz w:val="22"/>
                <w:szCs w:val="22"/>
              </w:rPr>
              <w:t xml:space="preserve"> </w:t>
            </w:r>
          </w:p>
          <w:p w14:paraId="71994097" w14:textId="77777777" w:rsidR="00F91AA8" w:rsidRPr="00BF77CB" w:rsidRDefault="00F91AA8" w:rsidP="00C31AAE">
            <w:pPr>
              <w:jc w:val="center"/>
              <w:rPr>
                <w:bCs/>
                <w:noProof/>
                <w:sz w:val="22"/>
                <w:szCs w:val="22"/>
              </w:rPr>
            </w:pPr>
          </w:p>
        </w:tc>
        <w:tc>
          <w:tcPr>
            <w:tcW w:w="1701" w:type="dxa"/>
            <w:tcBorders>
              <w:bottom w:val="single" w:sz="4" w:space="0" w:color="auto"/>
            </w:tcBorders>
          </w:tcPr>
          <w:p w14:paraId="1F4FCE41" w14:textId="77777777" w:rsidR="00F91AA8" w:rsidRDefault="00F91AA8" w:rsidP="00C31AAE">
            <w:pPr>
              <w:jc w:val="center"/>
              <w:rPr>
                <w:bCs/>
                <w:noProof/>
              </w:rPr>
            </w:pPr>
          </w:p>
          <w:p w14:paraId="53A84E95" w14:textId="77777777" w:rsidR="00F91AA8" w:rsidRPr="00BF77CB" w:rsidRDefault="00F91AA8" w:rsidP="00C31AAE">
            <w:pPr>
              <w:jc w:val="center"/>
              <w:rPr>
                <w:bCs/>
                <w:noProof/>
              </w:rPr>
            </w:pPr>
            <w:r w:rsidRPr="00BF77CB">
              <w:rPr>
                <w:bCs/>
                <w:noProof/>
              </w:rPr>
              <w:t>-voditelji sekcija</w:t>
            </w:r>
          </w:p>
          <w:p w14:paraId="7ADB8217" w14:textId="77777777" w:rsidR="00F91AA8" w:rsidRPr="00BF77CB" w:rsidRDefault="00F91AA8" w:rsidP="00C31AAE">
            <w:pPr>
              <w:jc w:val="center"/>
              <w:rPr>
                <w:bCs/>
                <w:noProof/>
              </w:rPr>
            </w:pPr>
            <w:r w:rsidRPr="00BF77CB">
              <w:rPr>
                <w:bCs/>
                <w:noProof/>
              </w:rPr>
              <w:t>-</w:t>
            </w:r>
            <w:r>
              <w:rPr>
                <w:bCs/>
                <w:noProof/>
              </w:rPr>
              <w:t xml:space="preserve"> </w:t>
            </w:r>
            <w:r w:rsidRPr="00BF77CB">
              <w:rPr>
                <w:bCs/>
                <w:noProof/>
              </w:rPr>
              <w:t>ravnateljica</w:t>
            </w:r>
          </w:p>
          <w:p w14:paraId="521AB5FF" w14:textId="77777777" w:rsidR="00F91AA8" w:rsidRPr="00BF77CB" w:rsidRDefault="00F91AA8" w:rsidP="00C31AAE">
            <w:pPr>
              <w:jc w:val="center"/>
              <w:rPr>
                <w:bCs/>
                <w:noProof/>
              </w:rPr>
            </w:pPr>
            <w:r>
              <w:rPr>
                <w:bCs/>
                <w:noProof/>
              </w:rPr>
              <w:t>-psihologinja</w:t>
            </w:r>
          </w:p>
          <w:p w14:paraId="65C4EB66" w14:textId="77777777" w:rsidR="00F91AA8" w:rsidRPr="00BF77CB" w:rsidRDefault="00F91AA8" w:rsidP="00C31AAE">
            <w:pPr>
              <w:jc w:val="center"/>
              <w:rPr>
                <w:b/>
                <w:bCs/>
                <w:noProof/>
              </w:rPr>
            </w:pPr>
            <w:r w:rsidRPr="00BF77CB">
              <w:rPr>
                <w:bCs/>
                <w:noProof/>
              </w:rPr>
              <w:t>- učenici</w:t>
            </w:r>
          </w:p>
        </w:tc>
        <w:tc>
          <w:tcPr>
            <w:tcW w:w="2551" w:type="dxa"/>
            <w:tcBorders>
              <w:bottom w:val="single" w:sz="4" w:space="0" w:color="auto"/>
            </w:tcBorders>
          </w:tcPr>
          <w:p w14:paraId="4E879A3F" w14:textId="77777777" w:rsidR="00F91AA8" w:rsidRDefault="00F91AA8" w:rsidP="00C31AAE">
            <w:pPr>
              <w:rPr>
                <w:b/>
                <w:bCs/>
                <w:noProof/>
                <w:sz w:val="22"/>
                <w:szCs w:val="22"/>
              </w:rPr>
            </w:pPr>
          </w:p>
          <w:p w14:paraId="433535D5" w14:textId="77777777" w:rsidR="00F91AA8" w:rsidRPr="00BF77CB" w:rsidRDefault="00F91AA8" w:rsidP="00C31AAE">
            <w:pPr>
              <w:jc w:val="center"/>
              <w:rPr>
                <w:b/>
                <w:bCs/>
                <w:noProof/>
                <w:sz w:val="22"/>
                <w:szCs w:val="22"/>
              </w:rPr>
            </w:pPr>
            <w:r>
              <w:rPr>
                <w:b/>
                <w:bCs/>
                <w:noProof/>
                <w:sz w:val="22"/>
                <w:szCs w:val="22"/>
              </w:rPr>
              <w:t>-</w:t>
            </w:r>
            <w:r w:rsidRPr="00BF77CB">
              <w:rPr>
                <w:b/>
                <w:bCs/>
                <w:noProof/>
                <w:sz w:val="22"/>
                <w:szCs w:val="22"/>
              </w:rPr>
              <w:t xml:space="preserve"> </w:t>
            </w:r>
            <w:r>
              <w:rPr>
                <w:b/>
                <w:bCs/>
                <w:noProof/>
                <w:sz w:val="22"/>
                <w:szCs w:val="22"/>
              </w:rPr>
              <w:t>fimo masa</w:t>
            </w:r>
            <w:r w:rsidRPr="00BF77CB">
              <w:rPr>
                <w:b/>
                <w:bCs/>
                <w:noProof/>
                <w:sz w:val="22"/>
                <w:szCs w:val="22"/>
              </w:rPr>
              <w:t xml:space="preserve">, </w:t>
            </w:r>
            <w:r>
              <w:rPr>
                <w:b/>
                <w:bCs/>
                <w:noProof/>
                <w:sz w:val="22"/>
                <w:szCs w:val="22"/>
              </w:rPr>
              <w:t xml:space="preserve">elementi za izradu nakita, ljepilo, drvo, </w:t>
            </w:r>
            <w:r w:rsidRPr="00BF77CB">
              <w:rPr>
                <w:b/>
                <w:bCs/>
                <w:noProof/>
                <w:sz w:val="22"/>
                <w:szCs w:val="22"/>
              </w:rPr>
              <w:t xml:space="preserve">platno, </w:t>
            </w:r>
            <w:r>
              <w:rPr>
                <w:b/>
                <w:bCs/>
                <w:noProof/>
                <w:sz w:val="22"/>
                <w:szCs w:val="22"/>
              </w:rPr>
              <w:t>konac,</w:t>
            </w:r>
          </w:p>
          <w:p w14:paraId="6B5F0923" w14:textId="77777777" w:rsidR="00F91AA8" w:rsidRDefault="00F91AA8" w:rsidP="00C31AAE">
            <w:pPr>
              <w:jc w:val="center"/>
              <w:rPr>
                <w:b/>
                <w:bCs/>
                <w:noProof/>
                <w:sz w:val="22"/>
                <w:szCs w:val="22"/>
              </w:rPr>
            </w:pPr>
            <w:r>
              <w:rPr>
                <w:b/>
                <w:bCs/>
                <w:noProof/>
                <w:sz w:val="22"/>
                <w:szCs w:val="22"/>
              </w:rPr>
              <w:t>boje, kistovi, salvete, karton, papir</w:t>
            </w:r>
          </w:p>
          <w:p w14:paraId="37EE7EF9" w14:textId="77777777" w:rsidR="00F91AA8" w:rsidRPr="00B650D8" w:rsidRDefault="00F91AA8" w:rsidP="00C31AAE">
            <w:pPr>
              <w:rPr>
                <w:b/>
                <w:bCs/>
                <w:noProof/>
                <w:sz w:val="22"/>
                <w:szCs w:val="22"/>
              </w:rPr>
            </w:pPr>
            <w:r w:rsidRPr="00B650D8">
              <w:rPr>
                <w:b/>
                <w:bCs/>
                <w:noProof/>
                <w:sz w:val="22"/>
                <w:szCs w:val="22"/>
              </w:rPr>
              <w:t>-</w:t>
            </w:r>
            <w:r>
              <w:rPr>
                <w:b/>
                <w:bCs/>
                <w:noProof/>
                <w:sz w:val="22"/>
                <w:szCs w:val="22"/>
              </w:rPr>
              <w:t xml:space="preserve"> t</w:t>
            </w:r>
            <w:r w:rsidRPr="00B650D8">
              <w:rPr>
                <w:b/>
                <w:bCs/>
                <w:noProof/>
                <w:sz w:val="22"/>
                <w:szCs w:val="22"/>
              </w:rPr>
              <w:t>ekstil za recikliranje, teglice</w:t>
            </w:r>
          </w:p>
          <w:p w14:paraId="5389E8A7" w14:textId="77777777" w:rsidR="00F91AA8" w:rsidRPr="00BF77CB" w:rsidRDefault="00F91AA8" w:rsidP="00C31AAE">
            <w:pPr>
              <w:rPr>
                <w:b/>
                <w:bCs/>
                <w:noProof/>
                <w:sz w:val="22"/>
                <w:szCs w:val="22"/>
              </w:rPr>
            </w:pPr>
          </w:p>
        </w:tc>
      </w:tr>
      <w:tr w:rsidR="00F91AA8" w:rsidRPr="00BF77CB" w14:paraId="24AA9396" w14:textId="77777777" w:rsidTr="00C31AAE">
        <w:trPr>
          <w:trHeight w:val="1470"/>
        </w:trPr>
        <w:tc>
          <w:tcPr>
            <w:tcW w:w="534" w:type="dxa"/>
            <w:tcBorders>
              <w:bottom w:val="single" w:sz="4" w:space="0" w:color="auto"/>
            </w:tcBorders>
          </w:tcPr>
          <w:p w14:paraId="183023B3" w14:textId="77777777" w:rsidR="00F91AA8" w:rsidRPr="00BF77CB" w:rsidRDefault="00F91AA8" w:rsidP="00C31AAE">
            <w:pPr>
              <w:jc w:val="center"/>
              <w:rPr>
                <w:b/>
                <w:bCs/>
                <w:noProof/>
                <w:sz w:val="28"/>
                <w:szCs w:val="28"/>
              </w:rPr>
            </w:pPr>
          </w:p>
          <w:p w14:paraId="09D6587B" w14:textId="77777777" w:rsidR="00F91AA8" w:rsidRPr="00BF77CB" w:rsidRDefault="00F91AA8" w:rsidP="00C31AAE">
            <w:pPr>
              <w:jc w:val="center"/>
              <w:rPr>
                <w:b/>
                <w:bCs/>
                <w:noProof/>
                <w:sz w:val="28"/>
                <w:szCs w:val="28"/>
              </w:rPr>
            </w:pPr>
            <w:r w:rsidRPr="00BF77CB">
              <w:rPr>
                <w:b/>
                <w:bCs/>
                <w:noProof/>
                <w:sz w:val="28"/>
                <w:szCs w:val="28"/>
              </w:rPr>
              <w:t>V</w:t>
            </w:r>
          </w:p>
        </w:tc>
        <w:tc>
          <w:tcPr>
            <w:tcW w:w="3260" w:type="dxa"/>
            <w:tcBorders>
              <w:bottom w:val="single" w:sz="4" w:space="0" w:color="auto"/>
            </w:tcBorders>
          </w:tcPr>
          <w:p w14:paraId="7F0D20F9" w14:textId="77777777" w:rsidR="00F91AA8" w:rsidRDefault="00F91AA8" w:rsidP="00C31AAE">
            <w:pPr>
              <w:rPr>
                <w:noProof/>
                <w:sz w:val="22"/>
                <w:szCs w:val="22"/>
              </w:rPr>
            </w:pPr>
          </w:p>
          <w:p w14:paraId="35B6FCCC" w14:textId="77777777" w:rsidR="00F91AA8" w:rsidRPr="00BF77CB" w:rsidRDefault="00F91AA8" w:rsidP="00C31AAE">
            <w:pPr>
              <w:rPr>
                <w:noProof/>
                <w:sz w:val="22"/>
                <w:szCs w:val="22"/>
              </w:rPr>
            </w:pPr>
          </w:p>
          <w:p w14:paraId="480D0031" w14:textId="77777777" w:rsidR="00F91AA8" w:rsidRDefault="00F91AA8" w:rsidP="00C31AAE">
            <w:pPr>
              <w:rPr>
                <w:noProof/>
                <w:sz w:val="22"/>
                <w:szCs w:val="22"/>
              </w:rPr>
            </w:pPr>
            <w:r w:rsidRPr="00BF77CB">
              <w:rPr>
                <w:noProof/>
                <w:sz w:val="22"/>
                <w:szCs w:val="22"/>
              </w:rPr>
              <w:t>Sudjelovanje na županijskoj smotri učeničkih zadruga</w:t>
            </w:r>
          </w:p>
          <w:p w14:paraId="35CD28B9" w14:textId="77777777" w:rsidR="00F91AA8" w:rsidRPr="00BF77CB" w:rsidRDefault="00F91AA8" w:rsidP="00C31AAE">
            <w:pPr>
              <w:rPr>
                <w:noProof/>
                <w:sz w:val="22"/>
                <w:szCs w:val="22"/>
              </w:rPr>
            </w:pPr>
          </w:p>
          <w:p w14:paraId="1AA021A4" w14:textId="77777777" w:rsidR="00F91AA8" w:rsidRPr="00BF77CB" w:rsidRDefault="00F91AA8" w:rsidP="00C31AAE">
            <w:pPr>
              <w:snapToGrid w:val="0"/>
              <w:rPr>
                <w:noProof/>
                <w:sz w:val="22"/>
                <w:szCs w:val="22"/>
              </w:rPr>
            </w:pPr>
          </w:p>
        </w:tc>
        <w:tc>
          <w:tcPr>
            <w:tcW w:w="1559" w:type="dxa"/>
            <w:tcBorders>
              <w:bottom w:val="single" w:sz="4" w:space="0" w:color="auto"/>
            </w:tcBorders>
          </w:tcPr>
          <w:p w14:paraId="0C3761A7" w14:textId="77777777" w:rsidR="00F91AA8" w:rsidRPr="00BF77CB" w:rsidRDefault="00F91AA8" w:rsidP="00C31AAE">
            <w:pPr>
              <w:jc w:val="center"/>
              <w:rPr>
                <w:b/>
                <w:bCs/>
                <w:noProof/>
                <w:sz w:val="22"/>
                <w:szCs w:val="22"/>
              </w:rPr>
            </w:pPr>
          </w:p>
          <w:p w14:paraId="43AA0BAD" w14:textId="77777777" w:rsidR="00F91AA8" w:rsidRPr="00BF77CB" w:rsidRDefault="00F91AA8" w:rsidP="00C31AAE">
            <w:pPr>
              <w:jc w:val="center"/>
              <w:rPr>
                <w:bCs/>
                <w:noProof/>
                <w:sz w:val="18"/>
                <w:szCs w:val="18"/>
              </w:rPr>
            </w:pPr>
            <w:r w:rsidRPr="00BF77CB">
              <w:rPr>
                <w:bCs/>
                <w:noProof/>
                <w:sz w:val="22"/>
                <w:szCs w:val="22"/>
              </w:rPr>
              <w:t xml:space="preserve">- </w:t>
            </w:r>
            <w:r w:rsidRPr="00BF77CB">
              <w:rPr>
                <w:bCs/>
                <w:noProof/>
                <w:sz w:val="18"/>
                <w:szCs w:val="18"/>
              </w:rPr>
              <w:t>Metoda razgovora</w:t>
            </w:r>
          </w:p>
          <w:p w14:paraId="6D8EB4AD"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izlaganje</w:t>
            </w:r>
          </w:p>
          <w:p w14:paraId="16B63FF8" w14:textId="77777777" w:rsidR="00F91AA8" w:rsidRPr="00BF77CB" w:rsidRDefault="00F91AA8" w:rsidP="00C31AAE">
            <w:pPr>
              <w:jc w:val="center"/>
              <w:rPr>
                <w:bCs/>
                <w:noProof/>
                <w:sz w:val="18"/>
                <w:szCs w:val="18"/>
              </w:rPr>
            </w:pPr>
            <w:r w:rsidRPr="00BF77CB">
              <w:rPr>
                <w:bCs/>
                <w:noProof/>
                <w:sz w:val="18"/>
                <w:szCs w:val="18"/>
              </w:rPr>
              <w:t>-demonstracija</w:t>
            </w:r>
          </w:p>
          <w:p w14:paraId="68C0CEF4" w14:textId="77777777" w:rsidR="00F91AA8" w:rsidRPr="00BF77CB" w:rsidRDefault="00F91AA8" w:rsidP="00C31AAE">
            <w:pPr>
              <w:jc w:val="center"/>
              <w:rPr>
                <w:bCs/>
                <w:noProof/>
                <w:sz w:val="18"/>
                <w:szCs w:val="18"/>
              </w:rPr>
            </w:pPr>
            <w:r w:rsidRPr="00BF77CB">
              <w:rPr>
                <w:bCs/>
                <w:noProof/>
                <w:sz w:val="18"/>
                <w:szCs w:val="18"/>
              </w:rPr>
              <w:t>-</w:t>
            </w:r>
            <w:r>
              <w:rPr>
                <w:bCs/>
                <w:noProof/>
                <w:sz w:val="18"/>
                <w:szCs w:val="18"/>
              </w:rPr>
              <w:t xml:space="preserve"> </w:t>
            </w:r>
            <w:r w:rsidRPr="00BF77CB">
              <w:rPr>
                <w:bCs/>
                <w:noProof/>
                <w:sz w:val="18"/>
                <w:szCs w:val="18"/>
              </w:rPr>
              <w:t>skupni rad</w:t>
            </w:r>
          </w:p>
          <w:p w14:paraId="47D059E1" w14:textId="77777777" w:rsidR="00F91AA8" w:rsidRPr="00BF77CB" w:rsidRDefault="00F91AA8" w:rsidP="00C31AAE">
            <w:pPr>
              <w:jc w:val="center"/>
              <w:rPr>
                <w:bCs/>
                <w:noProof/>
                <w:sz w:val="22"/>
                <w:szCs w:val="22"/>
              </w:rPr>
            </w:pPr>
            <w:r>
              <w:rPr>
                <w:bCs/>
                <w:noProof/>
                <w:sz w:val="18"/>
                <w:szCs w:val="18"/>
              </w:rPr>
              <w:t>- i</w:t>
            </w:r>
            <w:r w:rsidRPr="00BF77CB">
              <w:rPr>
                <w:bCs/>
                <w:noProof/>
                <w:sz w:val="18"/>
                <w:szCs w:val="18"/>
              </w:rPr>
              <w:t>ndividualni rad</w:t>
            </w:r>
          </w:p>
        </w:tc>
        <w:tc>
          <w:tcPr>
            <w:tcW w:w="851" w:type="dxa"/>
            <w:tcBorders>
              <w:bottom w:val="single" w:sz="4" w:space="0" w:color="auto"/>
            </w:tcBorders>
          </w:tcPr>
          <w:p w14:paraId="1F14F484" w14:textId="77777777" w:rsidR="00F91AA8" w:rsidRPr="00BF77CB" w:rsidRDefault="00F91AA8" w:rsidP="00C31AAE">
            <w:pPr>
              <w:rPr>
                <w:bCs/>
                <w:noProof/>
                <w:sz w:val="22"/>
                <w:szCs w:val="22"/>
              </w:rPr>
            </w:pPr>
          </w:p>
          <w:p w14:paraId="01F53563" w14:textId="77777777" w:rsidR="00F91AA8" w:rsidRPr="00BF77CB" w:rsidRDefault="00F91AA8" w:rsidP="00C31AAE">
            <w:pPr>
              <w:rPr>
                <w:bCs/>
                <w:noProof/>
                <w:sz w:val="22"/>
                <w:szCs w:val="22"/>
              </w:rPr>
            </w:pPr>
          </w:p>
          <w:p w14:paraId="370DCABE" w14:textId="77777777" w:rsidR="00F91AA8" w:rsidRPr="00BF77CB" w:rsidRDefault="00F91AA8" w:rsidP="00C31AAE">
            <w:pPr>
              <w:jc w:val="center"/>
              <w:rPr>
                <w:bCs/>
                <w:noProof/>
                <w:sz w:val="22"/>
                <w:szCs w:val="22"/>
              </w:rPr>
            </w:pPr>
            <w:r w:rsidRPr="00BF77CB">
              <w:rPr>
                <w:bCs/>
                <w:noProof/>
                <w:sz w:val="22"/>
                <w:szCs w:val="22"/>
              </w:rPr>
              <w:t>Škola</w:t>
            </w:r>
            <w:r>
              <w:rPr>
                <w:bCs/>
                <w:noProof/>
                <w:sz w:val="22"/>
                <w:szCs w:val="22"/>
              </w:rPr>
              <w:t>,</w:t>
            </w:r>
          </w:p>
          <w:p w14:paraId="2727A236" w14:textId="77777777" w:rsidR="00F91AA8" w:rsidRPr="00BF77CB" w:rsidRDefault="00F91AA8" w:rsidP="00C31AAE">
            <w:pPr>
              <w:jc w:val="center"/>
              <w:rPr>
                <w:bCs/>
                <w:noProof/>
                <w:sz w:val="22"/>
                <w:szCs w:val="22"/>
              </w:rPr>
            </w:pPr>
            <w:r>
              <w:rPr>
                <w:bCs/>
                <w:noProof/>
                <w:sz w:val="22"/>
                <w:szCs w:val="22"/>
              </w:rPr>
              <w:t>Škola domaćin</w:t>
            </w:r>
          </w:p>
        </w:tc>
        <w:tc>
          <w:tcPr>
            <w:tcW w:w="1701" w:type="dxa"/>
            <w:tcBorders>
              <w:bottom w:val="single" w:sz="4" w:space="0" w:color="auto"/>
            </w:tcBorders>
          </w:tcPr>
          <w:p w14:paraId="3686AB2A" w14:textId="77777777" w:rsidR="00F91AA8" w:rsidRDefault="00F91AA8" w:rsidP="00C31AAE">
            <w:pPr>
              <w:jc w:val="center"/>
              <w:rPr>
                <w:bCs/>
                <w:noProof/>
              </w:rPr>
            </w:pPr>
          </w:p>
          <w:p w14:paraId="676130EA" w14:textId="77777777" w:rsidR="00F91AA8" w:rsidRPr="00BF77CB" w:rsidRDefault="00F91AA8" w:rsidP="00C31AAE">
            <w:pPr>
              <w:jc w:val="center"/>
              <w:rPr>
                <w:bCs/>
                <w:noProof/>
              </w:rPr>
            </w:pPr>
            <w:r w:rsidRPr="00BF77CB">
              <w:rPr>
                <w:bCs/>
                <w:noProof/>
              </w:rPr>
              <w:t>-voditelji sekcija</w:t>
            </w:r>
          </w:p>
          <w:p w14:paraId="169E65DD" w14:textId="77777777" w:rsidR="00F91AA8" w:rsidRPr="00BF77CB" w:rsidRDefault="00F91AA8" w:rsidP="00C31AAE">
            <w:pPr>
              <w:jc w:val="center"/>
              <w:rPr>
                <w:bCs/>
                <w:noProof/>
              </w:rPr>
            </w:pPr>
            <w:r w:rsidRPr="00BF77CB">
              <w:rPr>
                <w:bCs/>
                <w:noProof/>
              </w:rPr>
              <w:t>-</w:t>
            </w:r>
            <w:r>
              <w:rPr>
                <w:bCs/>
                <w:noProof/>
              </w:rPr>
              <w:t xml:space="preserve"> </w:t>
            </w:r>
            <w:r w:rsidRPr="00BF77CB">
              <w:rPr>
                <w:bCs/>
                <w:noProof/>
              </w:rPr>
              <w:t>ravnateljica</w:t>
            </w:r>
          </w:p>
          <w:p w14:paraId="55B6957E" w14:textId="77777777" w:rsidR="00F91AA8" w:rsidRPr="00BF77CB" w:rsidRDefault="00F91AA8" w:rsidP="00C31AAE">
            <w:pPr>
              <w:jc w:val="center"/>
              <w:rPr>
                <w:bCs/>
                <w:noProof/>
              </w:rPr>
            </w:pPr>
            <w:r w:rsidRPr="00BF77CB">
              <w:rPr>
                <w:bCs/>
                <w:noProof/>
              </w:rPr>
              <w:t>-</w:t>
            </w:r>
            <w:r>
              <w:rPr>
                <w:bCs/>
                <w:noProof/>
              </w:rPr>
              <w:t xml:space="preserve"> vanjski suradnici</w:t>
            </w:r>
          </w:p>
          <w:p w14:paraId="5891E42E" w14:textId="77777777" w:rsidR="00F91AA8" w:rsidRPr="00BF77CB" w:rsidRDefault="00F91AA8" w:rsidP="00C31AAE">
            <w:pPr>
              <w:jc w:val="center"/>
              <w:rPr>
                <w:b/>
                <w:bCs/>
                <w:noProof/>
              </w:rPr>
            </w:pPr>
            <w:r w:rsidRPr="00BF77CB">
              <w:rPr>
                <w:bCs/>
                <w:noProof/>
              </w:rPr>
              <w:t>- učenici</w:t>
            </w:r>
          </w:p>
        </w:tc>
        <w:tc>
          <w:tcPr>
            <w:tcW w:w="2551" w:type="dxa"/>
            <w:tcBorders>
              <w:bottom w:val="single" w:sz="4" w:space="0" w:color="auto"/>
            </w:tcBorders>
          </w:tcPr>
          <w:p w14:paraId="6FEB97A4" w14:textId="77777777" w:rsidR="00F91AA8" w:rsidRPr="00BF77CB" w:rsidRDefault="00F91AA8" w:rsidP="00C31AAE">
            <w:pPr>
              <w:jc w:val="center"/>
              <w:rPr>
                <w:b/>
                <w:bCs/>
                <w:noProof/>
                <w:sz w:val="22"/>
                <w:szCs w:val="22"/>
              </w:rPr>
            </w:pPr>
            <w:r w:rsidRPr="00BF77CB">
              <w:rPr>
                <w:b/>
                <w:bCs/>
                <w:noProof/>
                <w:sz w:val="22"/>
                <w:szCs w:val="22"/>
              </w:rPr>
              <w:t>.</w:t>
            </w:r>
          </w:p>
          <w:p w14:paraId="3C25741A" w14:textId="77777777" w:rsidR="00F91AA8" w:rsidRDefault="00F91AA8" w:rsidP="00C31AAE">
            <w:pPr>
              <w:jc w:val="center"/>
              <w:rPr>
                <w:b/>
                <w:bCs/>
                <w:noProof/>
                <w:sz w:val="22"/>
                <w:szCs w:val="22"/>
              </w:rPr>
            </w:pPr>
            <w:r>
              <w:rPr>
                <w:b/>
                <w:bCs/>
                <w:noProof/>
                <w:sz w:val="22"/>
                <w:szCs w:val="22"/>
              </w:rPr>
              <w:t>- troškovi dnevnica i puta</w:t>
            </w:r>
          </w:p>
          <w:p w14:paraId="03E3D74D" w14:textId="77777777" w:rsidR="00F91AA8" w:rsidRPr="00BF77CB" w:rsidRDefault="00F91AA8" w:rsidP="00C31AAE">
            <w:pPr>
              <w:jc w:val="center"/>
              <w:rPr>
                <w:b/>
                <w:bCs/>
                <w:noProof/>
                <w:sz w:val="22"/>
                <w:szCs w:val="22"/>
              </w:rPr>
            </w:pPr>
            <w:r>
              <w:rPr>
                <w:b/>
                <w:bCs/>
                <w:noProof/>
                <w:sz w:val="22"/>
                <w:szCs w:val="22"/>
              </w:rPr>
              <w:t xml:space="preserve">- potrebe za godišnju smotru cca. </w:t>
            </w:r>
            <w:r w:rsidR="00812791">
              <w:rPr>
                <w:b/>
                <w:bCs/>
                <w:noProof/>
                <w:sz w:val="22"/>
                <w:szCs w:val="22"/>
              </w:rPr>
              <w:t>1</w:t>
            </w:r>
            <w:r>
              <w:rPr>
                <w:b/>
                <w:bCs/>
                <w:noProof/>
                <w:sz w:val="22"/>
                <w:szCs w:val="22"/>
              </w:rPr>
              <w:t>.</w:t>
            </w:r>
            <w:r w:rsidR="00812791">
              <w:rPr>
                <w:b/>
                <w:bCs/>
                <w:noProof/>
                <w:sz w:val="22"/>
                <w:szCs w:val="22"/>
              </w:rPr>
              <w:t>5</w:t>
            </w:r>
            <w:r>
              <w:rPr>
                <w:b/>
                <w:bCs/>
                <w:noProof/>
                <w:sz w:val="22"/>
                <w:szCs w:val="22"/>
              </w:rPr>
              <w:t>00,00 kn</w:t>
            </w:r>
          </w:p>
          <w:p w14:paraId="56C74DE2" w14:textId="77777777" w:rsidR="00F91AA8" w:rsidRPr="00BF77CB" w:rsidRDefault="00F91AA8" w:rsidP="00C31AAE">
            <w:pPr>
              <w:jc w:val="center"/>
              <w:rPr>
                <w:b/>
                <w:bCs/>
                <w:noProof/>
                <w:sz w:val="22"/>
                <w:szCs w:val="22"/>
              </w:rPr>
            </w:pPr>
          </w:p>
          <w:p w14:paraId="3703B7AF" w14:textId="77777777" w:rsidR="00F91AA8" w:rsidRPr="00BF77CB" w:rsidRDefault="00F91AA8" w:rsidP="00C31AAE">
            <w:pPr>
              <w:jc w:val="center"/>
              <w:rPr>
                <w:b/>
                <w:bCs/>
                <w:noProof/>
                <w:sz w:val="22"/>
                <w:szCs w:val="22"/>
              </w:rPr>
            </w:pPr>
          </w:p>
        </w:tc>
      </w:tr>
      <w:tr w:rsidR="00F91AA8" w:rsidRPr="00BF77CB" w14:paraId="5D2FDF5C" w14:textId="77777777" w:rsidTr="00C31AAE">
        <w:trPr>
          <w:trHeight w:val="1470"/>
        </w:trPr>
        <w:tc>
          <w:tcPr>
            <w:tcW w:w="534" w:type="dxa"/>
            <w:tcBorders>
              <w:bottom w:val="single" w:sz="4" w:space="0" w:color="auto"/>
            </w:tcBorders>
          </w:tcPr>
          <w:p w14:paraId="3EECA142" w14:textId="77777777" w:rsidR="00F91AA8" w:rsidRPr="00BF77CB" w:rsidRDefault="00F91AA8" w:rsidP="00C31AAE">
            <w:pPr>
              <w:jc w:val="center"/>
              <w:rPr>
                <w:b/>
                <w:bCs/>
                <w:noProof/>
                <w:sz w:val="28"/>
                <w:szCs w:val="28"/>
              </w:rPr>
            </w:pPr>
          </w:p>
          <w:p w14:paraId="16F32A8F" w14:textId="77777777" w:rsidR="00F91AA8" w:rsidRPr="00BF77CB" w:rsidRDefault="00F91AA8" w:rsidP="00C31AAE">
            <w:pPr>
              <w:jc w:val="center"/>
              <w:rPr>
                <w:b/>
                <w:bCs/>
                <w:noProof/>
                <w:sz w:val="28"/>
                <w:szCs w:val="28"/>
              </w:rPr>
            </w:pPr>
            <w:r w:rsidRPr="00BF77CB">
              <w:rPr>
                <w:b/>
                <w:bCs/>
                <w:noProof/>
                <w:sz w:val="28"/>
                <w:szCs w:val="28"/>
              </w:rPr>
              <w:t>VI</w:t>
            </w:r>
          </w:p>
        </w:tc>
        <w:tc>
          <w:tcPr>
            <w:tcW w:w="3260" w:type="dxa"/>
            <w:tcBorders>
              <w:bottom w:val="single" w:sz="4" w:space="0" w:color="auto"/>
            </w:tcBorders>
          </w:tcPr>
          <w:p w14:paraId="09B471AA" w14:textId="77777777" w:rsidR="00F91AA8" w:rsidRPr="00BF77CB" w:rsidRDefault="00F91AA8" w:rsidP="00C31AAE">
            <w:pPr>
              <w:snapToGrid w:val="0"/>
              <w:rPr>
                <w:noProof/>
                <w:sz w:val="22"/>
                <w:szCs w:val="22"/>
              </w:rPr>
            </w:pPr>
          </w:p>
          <w:p w14:paraId="6A7945B2" w14:textId="77777777" w:rsidR="00F91AA8" w:rsidRPr="00BF77CB" w:rsidRDefault="00F91AA8" w:rsidP="00C31AAE">
            <w:pPr>
              <w:snapToGrid w:val="0"/>
              <w:rPr>
                <w:noProof/>
                <w:sz w:val="22"/>
                <w:szCs w:val="22"/>
              </w:rPr>
            </w:pPr>
            <w:r w:rsidRPr="00BF77CB">
              <w:rPr>
                <w:noProof/>
                <w:sz w:val="22"/>
                <w:szCs w:val="22"/>
              </w:rPr>
              <w:t xml:space="preserve">Uspjeh i rezultati učeničke zadruge u I. i II polugodištu </w:t>
            </w:r>
          </w:p>
          <w:p w14:paraId="4973ADAE" w14:textId="77777777" w:rsidR="00F91AA8" w:rsidRPr="00BF77CB" w:rsidRDefault="00F91AA8" w:rsidP="00C31AAE">
            <w:pPr>
              <w:rPr>
                <w:noProof/>
                <w:sz w:val="22"/>
                <w:szCs w:val="22"/>
              </w:rPr>
            </w:pPr>
          </w:p>
        </w:tc>
        <w:tc>
          <w:tcPr>
            <w:tcW w:w="1559" w:type="dxa"/>
            <w:tcBorders>
              <w:bottom w:val="single" w:sz="4" w:space="0" w:color="auto"/>
            </w:tcBorders>
          </w:tcPr>
          <w:p w14:paraId="75DADB40" w14:textId="77777777" w:rsidR="00F91AA8" w:rsidRPr="00BF77CB" w:rsidRDefault="00F91AA8" w:rsidP="00C31AAE">
            <w:pPr>
              <w:jc w:val="center"/>
              <w:rPr>
                <w:b/>
                <w:bCs/>
                <w:noProof/>
                <w:sz w:val="22"/>
                <w:szCs w:val="22"/>
              </w:rPr>
            </w:pPr>
          </w:p>
          <w:p w14:paraId="681A2DCB" w14:textId="77777777" w:rsidR="00F91AA8" w:rsidRDefault="00F91AA8" w:rsidP="00C31AAE">
            <w:pPr>
              <w:jc w:val="center"/>
              <w:rPr>
                <w:bCs/>
                <w:noProof/>
                <w:sz w:val="22"/>
                <w:szCs w:val="22"/>
              </w:rPr>
            </w:pPr>
          </w:p>
          <w:p w14:paraId="4F5BB536" w14:textId="77777777" w:rsidR="00F91AA8" w:rsidRPr="00BF77CB" w:rsidRDefault="00F91AA8" w:rsidP="00C31AAE">
            <w:pPr>
              <w:jc w:val="center"/>
              <w:rPr>
                <w:bCs/>
                <w:noProof/>
                <w:sz w:val="18"/>
                <w:szCs w:val="18"/>
              </w:rPr>
            </w:pPr>
            <w:r w:rsidRPr="00BF77CB">
              <w:rPr>
                <w:bCs/>
                <w:noProof/>
                <w:sz w:val="22"/>
                <w:szCs w:val="22"/>
              </w:rPr>
              <w:t xml:space="preserve">- </w:t>
            </w:r>
            <w:r w:rsidRPr="00BF77CB">
              <w:rPr>
                <w:bCs/>
                <w:noProof/>
                <w:sz w:val="18"/>
                <w:szCs w:val="18"/>
              </w:rPr>
              <w:t>Metoda razgovora</w:t>
            </w:r>
          </w:p>
          <w:p w14:paraId="0C43CB1C" w14:textId="77777777" w:rsidR="00F91AA8" w:rsidRPr="00BF77CB" w:rsidRDefault="00F91AA8" w:rsidP="00C31AAE">
            <w:pPr>
              <w:jc w:val="center"/>
              <w:rPr>
                <w:bCs/>
                <w:noProof/>
                <w:sz w:val="18"/>
                <w:szCs w:val="18"/>
              </w:rPr>
            </w:pPr>
            <w:r w:rsidRPr="00BF77CB">
              <w:rPr>
                <w:bCs/>
                <w:noProof/>
                <w:sz w:val="18"/>
                <w:szCs w:val="18"/>
              </w:rPr>
              <w:t>- izlaganje</w:t>
            </w:r>
          </w:p>
          <w:p w14:paraId="1FD3B9A1" w14:textId="77777777" w:rsidR="00F91AA8" w:rsidRPr="00BF77CB" w:rsidRDefault="00F91AA8" w:rsidP="00C31AAE">
            <w:pPr>
              <w:jc w:val="center"/>
              <w:rPr>
                <w:b/>
                <w:bCs/>
                <w:noProof/>
                <w:sz w:val="22"/>
                <w:szCs w:val="22"/>
              </w:rPr>
            </w:pPr>
          </w:p>
        </w:tc>
        <w:tc>
          <w:tcPr>
            <w:tcW w:w="851" w:type="dxa"/>
            <w:tcBorders>
              <w:bottom w:val="single" w:sz="4" w:space="0" w:color="auto"/>
            </w:tcBorders>
          </w:tcPr>
          <w:p w14:paraId="188521C5" w14:textId="77777777" w:rsidR="00F91AA8" w:rsidRPr="00BF77CB" w:rsidRDefault="00F91AA8" w:rsidP="00C31AAE">
            <w:pPr>
              <w:rPr>
                <w:b/>
                <w:bCs/>
                <w:noProof/>
                <w:sz w:val="22"/>
                <w:szCs w:val="22"/>
              </w:rPr>
            </w:pPr>
          </w:p>
          <w:p w14:paraId="466D3298" w14:textId="77777777" w:rsidR="00F91AA8" w:rsidRPr="00BF77CB" w:rsidRDefault="00F91AA8" w:rsidP="00C31AAE">
            <w:pPr>
              <w:rPr>
                <w:b/>
                <w:bCs/>
                <w:noProof/>
                <w:sz w:val="22"/>
                <w:szCs w:val="22"/>
              </w:rPr>
            </w:pPr>
          </w:p>
          <w:p w14:paraId="663ADB9D" w14:textId="77777777" w:rsidR="00F91AA8" w:rsidRPr="00BF77CB" w:rsidRDefault="00F91AA8" w:rsidP="00C31AAE">
            <w:pPr>
              <w:rPr>
                <w:bCs/>
                <w:noProof/>
                <w:sz w:val="22"/>
                <w:szCs w:val="22"/>
              </w:rPr>
            </w:pPr>
            <w:r>
              <w:rPr>
                <w:bCs/>
                <w:noProof/>
                <w:sz w:val="22"/>
                <w:szCs w:val="22"/>
              </w:rPr>
              <w:t xml:space="preserve">     </w:t>
            </w:r>
            <w:r w:rsidRPr="00BF77CB">
              <w:rPr>
                <w:bCs/>
                <w:noProof/>
                <w:sz w:val="22"/>
                <w:szCs w:val="22"/>
              </w:rPr>
              <w:t>Škola</w:t>
            </w:r>
            <w:r>
              <w:rPr>
                <w:bCs/>
                <w:noProof/>
                <w:sz w:val="22"/>
                <w:szCs w:val="22"/>
              </w:rPr>
              <w:t xml:space="preserve">, </w:t>
            </w:r>
          </w:p>
        </w:tc>
        <w:tc>
          <w:tcPr>
            <w:tcW w:w="1701" w:type="dxa"/>
            <w:tcBorders>
              <w:bottom w:val="single" w:sz="4" w:space="0" w:color="auto"/>
            </w:tcBorders>
          </w:tcPr>
          <w:p w14:paraId="7B081389" w14:textId="77777777" w:rsidR="00F91AA8" w:rsidRDefault="00F91AA8" w:rsidP="00C31AAE">
            <w:pPr>
              <w:jc w:val="center"/>
              <w:rPr>
                <w:bCs/>
                <w:noProof/>
              </w:rPr>
            </w:pPr>
          </w:p>
          <w:p w14:paraId="7FE2787C" w14:textId="77777777" w:rsidR="00F91AA8" w:rsidRPr="00BF77CB" w:rsidRDefault="00F91AA8" w:rsidP="00C31AAE">
            <w:pPr>
              <w:jc w:val="center"/>
              <w:rPr>
                <w:bCs/>
                <w:noProof/>
              </w:rPr>
            </w:pPr>
            <w:r w:rsidRPr="00BF77CB">
              <w:rPr>
                <w:bCs/>
                <w:noProof/>
              </w:rPr>
              <w:t>-voditelji sekcija</w:t>
            </w:r>
          </w:p>
          <w:p w14:paraId="2E3527DB" w14:textId="77777777" w:rsidR="00F91AA8" w:rsidRPr="00BF77CB" w:rsidRDefault="00F91AA8" w:rsidP="00C31AAE">
            <w:pPr>
              <w:jc w:val="center"/>
              <w:rPr>
                <w:bCs/>
                <w:noProof/>
              </w:rPr>
            </w:pPr>
            <w:r w:rsidRPr="00BF77CB">
              <w:rPr>
                <w:bCs/>
                <w:noProof/>
              </w:rPr>
              <w:t>-</w:t>
            </w:r>
            <w:r>
              <w:rPr>
                <w:bCs/>
                <w:noProof/>
              </w:rPr>
              <w:t xml:space="preserve"> </w:t>
            </w:r>
            <w:r w:rsidRPr="00BF77CB">
              <w:rPr>
                <w:bCs/>
                <w:noProof/>
              </w:rPr>
              <w:t>ravnateljica</w:t>
            </w:r>
          </w:p>
          <w:p w14:paraId="4846CB4F" w14:textId="77777777" w:rsidR="00F91AA8" w:rsidRDefault="00F91AA8" w:rsidP="00C31AAE">
            <w:pPr>
              <w:jc w:val="center"/>
              <w:rPr>
                <w:bCs/>
                <w:noProof/>
              </w:rPr>
            </w:pPr>
            <w:r w:rsidRPr="00BF77CB">
              <w:rPr>
                <w:bCs/>
                <w:noProof/>
              </w:rPr>
              <w:t>-</w:t>
            </w:r>
            <w:r>
              <w:rPr>
                <w:bCs/>
                <w:noProof/>
              </w:rPr>
              <w:t xml:space="preserve"> psihologinja,</w:t>
            </w:r>
          </w:p>
          <w:p w14:paraId="5EF26BDD" w14:textId="77777777" w:rsidR="00F91AA8" w:rsidRPr="00BF77CB" w:rsidRDefault="00F91AA8" w:rsidP="00C31AAE">
            <w:pPr>
              <w:jc w:val="center"/>
              <w:rPr>
                <w:bCs/>
                <w:noProof/>
              </w:rPr>
            </w:pPr>
            <w:r>
              <w:rPr>
                <w:bCs/>
                <w:noProof/>
              </w:rPr>
              <w:t>- razrednici</w:t>
            </w:r>
          </w:p>
          <w:p w14:paraId="1520F925" w14:textId="77777777" w:rsidR="00F91AA8" w:rsidRPr="00BF77CB" w:rsidRDefault="00F91AA8" w:rsidP="00C31AAE">
            <w:pPr>
              <w:jc w:val="center"/>
              <w:rPr>
                <w:b/>
                <w:bCs/>
                <w:noProof/>
              </w:rPr>
            </w:pPr>
            <w:r w:rsidRPr="00BF77CB">
              <w:rPr>
                <w:bCs/>
                <w:noProof/>
              </w:rPr>
              <w:t>- učenici</w:t>
            </w:r>
          </w:p>
        </w:tc>
        <w:tc>
          <w:tcPr>
            <w:tcW w:w="2551" w:type="dxa"/>
            <w:tcBorders>
              <w:bottom w:val="single" w:sz="4" w:space="0" w:color="auto"/>
            </w:tcBorders>
          </w:tcPr>
          <w:p w14:paraId="2D02BD96" w14:textId="77777777" w:rsidR="00F91AA8" w:rsidRPr="00BF77CB" w:rsidRDefault="00F91AA8" w:rsidP="00C31AAE">
            <w:pPr>
              <w:jc w:val="center"/>
              <w:rPr>
                <w:b/>
                <w:bCs/>
                <w:noProof/>
                <w:sz w:val="22"/>
                <w:szCs w:val="22"/>
              </w:rPr>
            </w:pPr>
          </w:p>
        </w:tc>
      </w:tr>
    </w:tbl>
    <w:p w14:paraId="1098AB49" w14:textId="77777777" w:rsidR="00F91AA8" w:rsidRDefault="00F91AA8" w:rsidP="00F91AA8">
      <w:pPr>
        <w:rPr>
          <w:bCs/>
          <w:noProof/>
          <w:sz w:val="26"/>
          <w:szCs w:val="26"/>
        </w:rPr>
      </w:pPr>
    </w:p>
    <w:p w14:paraId="4BEFC159" w14:textId="77777777" w:rsidR="00F91AA8" w:rsidRPr="001D6C0B" w:rsidRDefault="00F91AA8" w:rsidP="00F91AA8">
      <w:pPr>
        <w:rPr>
          <w:bCs/>
          <w:noProof/>
        </w:rPr>
      </w:pPr>
      <w:r w:rsidRPr="001D6C0B">
        <w:rPr>
          <w:bCs/>
          <w:noProof/>
        </w:rPr>
        <w:t>Voditelji sekcija učeničk</w:t>
      </w:r>
      <w:r>
        <w:rPr>
          <w:bCs/>
          <w:noProof/>
        </w:rPr>
        <w:t>e zadruge</w:t>
      </w:r>
      <w:r w:rsidRPr="001D6C0B">
        <w:rPr>
          <w:bCs/>
          <w:noProof/>
        </w:rPr>
        <w:t xml:space="preserve"> </w:t>
      </w:r>
    </w:p>
    <w:p w14:paraId="47D94527" w14:textId="77777777" w:rsidR="00F91AA8" w:rsidRPr="00BF77CB" w:rsidRDefault="00F91AA8" w:rsidP="00F91AA8">
      <w:pPr>
        <w:ind w:left="540"/>
        <w:rPr>
          <w:b/>
          <w:iCs/>
          <w:noProof/>
        </w:rPr>
      </w:pPr>
    </w:p>
    <w:p w14:paraId="753ED07E" w14:textId="77777777" w:rsidR="00F91AA8" w:rsidRPr="00BF77CB" w:rsidRDefault="00F91AA8" w:rsidP="00F91AA8">
      <w:pPr>
        <w:rPr>
          <w:b/>
          <w:iCs/>
          <w:noProof/>
        </w:rPr>
      </w:pPr>
    </w:p>
    <w:p w14:paraId="05D15E20" w14:textId="77777777" w:rsidR="00F91AA8" w:rsidRPr="00BF77CB" w:rsidRDefault="00F91AA8" w:rsidP="001F1E11">
      <w:pPr>
        <w:numPr>
          <w:ilvl w:val="0"/>
          <w:numId w:val="26"/>
        </w:numPr>
        <w:rPr>
          <w:b/>
          <w:iCs/>
          <w:noProof/>
        </w:rPr>
      </w:pPr>
      <w:r>
        <w:rPr>
          <w:b/>
          <w:iCs/>
          <w:noProof/>
        </w:rPr>
        <w:t>SEKCIJA DRVODJELSKA:</w:t>
      </w:r>
    </w:p>
    <w:p w14:paraId="4C1497EA" w14:textId="77777777" w:rsidR="00F91AA8" w:rsidRPr="00090AC3" w:rsidRDefault="00F91AA8" w:rsidP="00F91AA8">
      <w:pPr>
        <w:rPr>
          <w:iCs/>
          <w:noProof/>
        </w:rPr>
      </w:pPr>
      <w:r>
        <w:rPr>
          <w:b/>
          <w:iCs/>
          <w:noProof/>
        </w:rPr>
        <w:t xml:space="preserve">             </w:t>
      </w:r>
      <w:r>
        <w:rPr>
          <w:b/>
          <w:bCs/>
          <w:iCs/>
          <w:noProof/>
        </w:rPr>
        <w:t xml:space="preserve"> </w:t>
      </w:r>
      <w:r w:rsidRPr="00BF77CB">
        <w:rPr>
          <w:b/>
          <w:bCs/>
          <w:iCs/>
          <w:noProof/>
        </w:rPr>
        <w:t>Voditelj</w:t>
      </w:r>
      <w:r>
        <w:rPr>
          <w:b/>
          <w:bCs/>
          <w:iCs/>
          <w:noProof/>
        </w:rPr>
        <w:t xml:space="preserve">: </w:t>
      </w:r>
      <w:r w:rsidR="008E6941">
        <w:rPr>
          <w:b/>
          <w:bCs/>
          <w:iCs/>
          <w:noProof/>
        </w:rPr>
        <w:t>Marta Smokvina</w:t>
      </w:r>
      <w:r>
        <w:rPr>
          <w:b/>
          <w:bCs/>
          <w:iCs/>
          <w:noProof/>
        </w:rPr>
        <w:t xml:space="preserve">  </w:t>
      </w:r>
    </w:p>
    <w:p w14:paraId="4D14BEE1" w14:textId="77777777" w:rsidR="00F91AA8" w:rsidRPr="00BF77CB" w:rsidRDefault="00F91AA8" w:rsidP="00F91AA8">
      <w:pPr>
        <w:ind w:left="360"/>
        <w:rPr>
          <w:iCs/>
          <w:noProof/>
        </w:rPr>
      </w:pPr>
    </w:p>
    <w:p w14:paraId="2FEB9388" w14:textId="77777777" w:rsidR="00F91AA8" w:rsidRPr="00BF77CB" w:rsidRDefault="00F91AA8" w:rsidP="001F1E11">
      <w:pPr>
        <w:numPr>
          <w:ilvl w:val="0"/>
          <w:numId w:val="26"/>
        </w:numPr>
        <w:rPr>
          <w:b/>
          <w:bCs/>
          <w:iCs/>
          <w:noProof/>
        </w:rPr>
      </w:pPr>
      <w:r>
        <w:rPr>
          <w:b/>
          <w:bCs/>
          <w:iCs/>
          <w:noProof/>
        </w:rPr>
        <w:t>VRIJEDNE RUKE:</w:t>
      </w:r>
    </w:p>
    <w:p w14:paraId="7B87A16B" w14:textId="77777777" w:rsidR="00F91AA8" w:rsidRPr="008075CC" w:rsidRDefault="00F91AA8" w:rsidP="00F91AA8">
      <w:pPr>
        <w:rPr>
          <w:b/>
          <w:bCs/>
          <w:iCs/>
          <w:noProof/>
        </w:rPr>
      </w:pPr>
      <w:r>
        <w:rPr>
          <w:b/>
          <w:bCs/>
          <w:iCs/>
          <w:noProof/>
        </w:rPr>
        <w:t xml:space="preserve">              </w:t>
      </w:r>
      <w:r w:rsidRPr="00BF77CB">
        <w:rPr>
          <w:b/>
          <w:bCs/>
          <w:iCs/>
          <w:noProof/>
        </w:rPr>
        <w:t>Voditelj</w:t>
      </w:r>
      <w:r>
        <w:rPr>
          <w:b/>
          <w:bCs/>
          <w:iCs/>
          <w:noProof/>
        </w:rPr>
        <w:t>i</w:t>
      </w:r>
      <w:r w:rsidRPr="00BF77CB">
        <w:rPr>
          <w:b/>
          <w:bCs/>
          <w:iCs/>
          <w:noProof/>
        </w:rPr>
        <w:t xml:space="preserve">: </w:t>
      </w:r>
      <w:r>
        <w:rPr>
          <w:b/>
          <w:bCs/>
          <w:iCs/>
          <w:noProof/>
        </w:rPr>
        <w:t>Nikolina Šubić Zeneral</w:t>
      </w:r>
      <w:r w:rsidR="008E6941">
        <w:rPr>
          <w:b/>
          <w:bCs/>
          <w:iCs/>
          <w:noProof/>
        </w:rPr>
        <w:t xml:space="preserve"> i </w:t>
      </w:r>
      <w:r>
        <w:rPr>
          <w:b/>
          <w:bCs/>
          <w:iCs/>
          <w:noProof/>
        </w:rPr>
        <w:t xml:space="preserve"> Vanja Maras Čeh</w:t>
      </w:r>
    </w:p>
    <w:p w14:paraId="1D487DFC" w14:textId="77777777" w:rsidR="00F91AA8" w:rsidRDefault="00F91AA8" w:rsidP="00F91AA8">
      <w:pPr>
        <w:ind w:left="900"/>
        <w:rPr>
          <w:bCs/>
          <w:iCs/>
          <w:noProof/>
        </w:rPr>
      </w:pPr>
    </w:p>
    <w:p w14:paraId="0115E69F" w14:textId="77777777" w:rsidR="00F91AA8" w:rsidRPr="008075CC" w:rsidRDefault="00F91AA8" w:rsidP="00F91AA8">
      <w:pPr>
        <w:rPr>
          <w:b/>
          <w:iCs/>
          <w:noProof/>
        </w:rPr>
      </w:pPr>
      <w:r>
        <w:rPr>
          <w:b/>
          <w:bCs/>
          <w:iCs/>
          <w:noProof/>
        </w:rPr>
        <w:t xml:space="preserve">        </w:t>
      </w:r>
    </w:p>
    <w:p w14:paraId="403D0C79" w14:textId="77777777" w:rsidR="00F91AA8" w:rsidRDefault="00F91AA8" w:rsidP="00F91AA8">
      <w:pPr>
        <w:rPr>
          <w:b/>
          <w:noProof/>
        </w:rPr>
      </w:pPr>
      <w:r>
        <w:rPr>
          <w:b/>
          <w:noProof/>
        </w:rPr>
        <w:t xml:space="preserve">Voditeljica Učeničke zadruge:                                                </w:t>
      </w:r>
    </w:p>
    <w:p w14:paraId="011445F8" w14:textId="05A7A062" w:rsidR="00F91AA8" w:rsidRDefault="00F91AA8" w:rsidP="00F91AA8">
      <w:pPr>
        <w:rPr>
          <w:b/>
          <w:noProof/>
        </w:rPr>
      </w:pPr>
      <w:r>
        <w:rPr>
          <w:b/>
          <w:noProof/>
        </w:rPr>
        <w:t xml:space="preserve">                                                                                                                                                        Nikolina Šubić Zeneral</w:t>
      </w:r>
    </w:p>
    <w:p w14:paraId="0AC081CF" w14:textId="16408A24" w:rsidR="00EC3CE3" w:rsidRDefault="00EC3CE3" w:rsidP="00F91AA8">
      <w:pPr>
        <w:rPr>
          <w:b/>
          <w:noProof/>
        </w:rPr>
      </w:pPr>
    </w:p>
    <w:p w14:paraId="45003370" w14:textId="33C2178B" w:rsidR="00EC3CE3" w:rsidRDefault="00EC3CE3" w:rsidP="00F91AA8">
      <w:pPr>
        <w:rPr>
          <w:b/>
          <w:noProof/>
        </w:rPr>
      </w:pPr>
    </w:p>
    <w:p w14:paraId="380E10C1" w14:textId="6CF2EB55" w:rsidR="00EC3CE3" w:rsidRDefault="00EC3CE3" w:rsidP="00F91AA8">
      <w:pPr>
        <w:rPr>
          <w:b/>
          <w:noProof/>
        </w:rPr>
      </w:pPr>
    </w:p>
    <w:p w14:paraId="3E3B0F0B" w14:textId="7ABCF9E0" w:rsidR="00EC3CE3" w:rsidRDefault="00EC3CE3" w:rsidP="00F91AA8">
      <w:pPr>
        <w:rPr>
          <w:b/>
          <w:noProof/>
        </w:rPr>
      </w:pPr>
    </w:p>
    <w:p w14:paraId="3ECB0142" w14:textId="0CFC169F" w:rsidR="00EC3CE3" w:rsidRDefault="00EC3CE3" w:rsidP="00F91AA8">
      <w:pPr>
        <w:rPr>
          <w:b/>
          <w:noProof/>
        </w:rPr>
      </w:pPr>
    </w:p>
    <w:p w14:paraId="3DFC9CD7" w14:textId="77777777" w:rsidR="00EC3CE3" w:rsidRDefault="00EC3CE3" w:rsidP="00F91AA8">
      <w:pPr>
        <w:rPr>
          <w:b/>
          <w:noProof/>
        </w:rPr>
      </w:pPr>
    </w:p>
    <w:p w14:paraId="00235294" w14:textId="66239E5A" w:rsidR="00EC3CE3" w:rsidRDefault="00EC3CE3" w:rsidP="00F91AA8">
      <w:pPr>
        <w:rPr>
          <w:b/>
          <w:noProof/>
        </w:rPr>
      </w:pPr>
    </w:p>
    <w:p w14:paraId="652E2BD0" w14:textId="77777777" w:rsidR="00EC3CE3" w:rsidRDefault="00EC3CE3" w:rsidP="00EC3CE3">
      <w:r>
        <w:object w:dxaOrig="8715" w:dyaOrig="810" w14:anchorId="3B812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6pt;height:40.5pt;visibility:visible;mso-wrap-style:square" o:ole="">
            <v:imagedata r:id="rId9" o:title=""/>
          </v:shape>
          <o:OLEObject Type="Embed" ProgID="StaticMetafile" ShapeID="Picture 1" DrawAspect="Content" ObjectID="_1726639816" r:id="rId10"/>
        </w:object>
      </w:r>
    </w:p>
    <w:p w14:paraId="3753B230" w14:textId="77777777" w:rsidR="00EC3CE3" w:rsidRDefault="00EC3CE3" w:rsidP="00EC3CE3"/>
    <w:p w14:paraId="20E7BD4C" w14:textId="77777777" w:rsidR="00EC3CE3" w:rsidRDefault="00EC3CE3" w:rsidP="00EC3CE3">
      <w:pPr>
        <w:spacing w:line="360" w:lineRule="auto"/>
        <w:jc w:val="center"/>
      </w:pPr>
    </w:p>
    <w:p w14:paraId="7555C8A0" w14:textId="77777777" w:rsidR="00EC3CE3" w:rsidRDefault="00EC3CE3" w:rsidP="00EC3CE3">
      <w:pPr>
        <w:spacing w:line="360" w:lineRule="auto"/>
        <w:jc w:val="center"/>
      </w:pPr>
    </w:p>
    <w:p w14:paraId="76FE8EEB" w14:textId="77777777" w:rsidR="00EC3CE3" w:rsidRDefault="00EC3CE3" w:rsidP="00EC3CE3">
      <w:pPr>
        <w:spacing w:line="360" w:lineRule="auto"/>
        <w:jc w:val="center"/>
      </w:pPr>
    </w:p>
    <w:p w14:paraId="1EBDC3AF" w14:textId="77777777" w:rsidR="00EC3CE3" w:rsidRDefault="00EC3CE3" w:rsidP="00EC3CE3">
      <w:pPr>
        <w:spacing w:line="360" w:lineRule="auto"/>
        <w:jc w:val="center"/>
      </w:pPr>
      <w:r>
        <w:rPr>
          <w:rFonts w:ascii="Arial" w:eastAsia="Arial" w:hAnsi="Arial" w:cs="Arial"/>
          <w:b/>
        </w:rPr>
        <w:t>PROGRAM RADA</w:t>
      </w:r>
    </w:p>
    <w:p w14:paraId="7108E338" w14:textId="77777777" w:rsidR="00EC3CE3" w:rsidRPr="006713B8" w:rsidRDefault="00EC3CE3" w:rsidP="00EC3CE3">
      <w:pPr>
        <w:spacing w:line="360" w:lineRule="auto"/>
        <w:jc w:val="center"/>
      </w:pPr>
      <w:r w:rsidRPr="006713B8">
        <w:rPr>
          <w:rFonts w:ascii="Arial" w:eastAsia="Arial" w:hAnsi="Arial" w:cs="Arial"/>
        </w:rPr>
        <w:t>Šk. god.  2022./23.</w:t>
      </w:r>
    </w:p>
    <w:p w14:paraId="7D01C297" w14:textId="77777777" w:rsidR="00EC3CE3" w:rsidRPr="006713B8" w:rsidRDefault="00EC3CE3" w:rsidP="00EC3CE3">
      <w:pPr>
        <w:spacing w:line="360" w:lineRule="auto"/>
        <w:jc w:val="center"/>
      </w:pPr>
      <w:r w:rsidRPr="006713B8">
        <w:rPr>
          <w:rFonts w:ascii="Arial" w:eastAsia="Arial" w:hAnsi="Arial" w:cs="Arial"/>
        </w:rPr>
        <w:t xml:space="preserve">Naziv tečaja/sekcije/radionice: </w:t>
      </w:r>
      <w:r w:rsidRPr="006713B8">
        <w:rPr>
          <w:rFonts w:ascii="Arial" w:eastAsia="Arial" w:hAnsi="Arial" w:cs="Arial"/>
          <w:b/>
        </w:rPr>
        <w:t>VIDEO SVAŠTARNICA</w:t>
      </w:r>
    </w:p>
    <w:p w14:paraId="479326BF" w14:textId="77777777" w:rsidR="00EC3CE3" w:rsidRPr="006713B8" w:rsidRDefault="00EC3CE3" w:rsidP="00EC3CE3">
      <w:pPr>
        <w:spacing w:line="360" w:lineRule="auto"/>
        <w:jc w:val="center"/>
      </w:pPr>
      <w:r w:rsidRPr="006713B8">
        <w:rPr>
          <w:rFonts w:ascii="Arial" w:eastAsia="Arial" w:hAnsi="Arial" w:cs="Arial"/>
        </w:rPr>
        <w:t>Voditelj: Josip Šarlija, prof.</w:t>
      </w:r>
    </w:p>
    <w:p w14:paraId="73424C05" w14:textId="77777777" w:rsidR="00EC3CE3" w:rsidRDefault="00EC3CE3" w:rsidP="00EC3CE3">
      <w:pPr>
        <w:spacing w:line="360" w:lineRule="auto"/>
      </w:pPr>
    </w:p>
    <w:p w14:paraId="516B4577" w14:textId="77777777" w:rsidR="00EC3CE3" w:rsidRDefault="00EC3CE3" w:rsidP="00EC3CE3">
      <w:pPr>
        <w:spacing w:line="360" w:lineRule="auto"/>
      </w:pPr>
    </w:p>
    <w:p w14:paraId="1B54C491" w14:textId="77777777" w:rsidR="00EC3CE3" w:rsidRDefault="00EC3CE3" w:rsidP="00EC3CE3">
      <w:pPr>
        <w:spacing w:line="360" w:lineRule="auto"/>
      </w:pPr>
    </w:p>
    <w:p w14:paraId="1E05BC74" w14:textId="77777777" w:rsidR="00EC3CE3" w:rsidRDefault="00EC3CE3" w:rsidP="00EC3CE3">
      <w:pPr>
        <w:spacing w:line="360" w:lineRule="auto"/>
      </w:pPr>
      <w:r>
        <w:rPr>
          <w:rFonts w:ascii="Arial" w:eastAsia="Arial" w:hAnsi="Arial" w:cs="Arial"/>
        </w:rPr>
        <w:t>Uzrast polaznika: učenici osnovne škole</w:t>
      </w:r>
    </w:p>
    <w:p w14:paraId="5D1B7672" w14:textId="77777777" w:rsidR="00EC3CE3" w:rsidRDefault="00EC3CE3" w:rsidP="00EC3CE3">
      <w:pPr>
        <w:spacing w:line="360" w:lineRule="auto"/>
      </w:pPr>
      <w:r>
        <w:rPr>
          <w:rFonts w:ascii="Arial" w:eastAsia="Arial" w:hAnsi="Arial" w:cs="Arial"/>
        </w:rPr>
        <w:t xml:space="preserve">Max br. polaznika (po grupi): </w:t>
      </w:r>
      <w:r>
        <w:rPr>
          <w:rFonts w:ascii="Arial" w:eastAsia="Arial" w:hAnsi="Arial" w:cs="Arial"/>
          <w:b/>
        </w:rPr>
        <w:t>do 10 učenika</w:t>
      </w:r>
    </w:p>
    <w:p w14:paraId="019BD81F" w14:textId="77777777" w:rsidR="00EC3CE3" w:rsidRDefault="00EC3CE3" w:rsidP="00EC3CE3">
      <w:pPr>
        <w:spacing w:line="360" w:lineRule="auto"/>
      </w:pPr>
      <w:r>
        <w:rPr>
          <w:rFonts w:ascii="Arial" w:eastAsia="Arial" w:hAnsi="Arial" w:cs="Arial"/>
        </w:rPr>
        <w:t>Mjesto održavanja: video kabinet, vanjske lokacije, škola</w:t>
      </w:r>
    </w:p>
    <w:p w14:paraId="52BED588" w14:textId="77777777" w:rsidR="00EC3CE3" w:rsidRDefault="00EC3CE3" w:rsidP="00EC3CE3">
      <w:pPr>
        <w:spacing w:line="360" w:lineRule="auto"/>
      </w:pPr>
      <w:r>
        <w:rPr>
          <w:rFonts w:ascii="Arial" w:eastAsia="Arial" w:hAnsi="Arial" w:cs="Arial"/>
        </w:rPr>
        <w:t>Vrijeme održavanja: tijekom školske godine, tjedna norma 2 školska sata</w:t>
      </w:r>
    </w:p>
    <w:p w14:paraId="7E12AC0E" w14:textId="77777777" w:rsidR="00EC3CE3" w:rsidRDefault="00EC3CE3" w:rsidP="00EC3CE3">
      <w:pPr>
        <w:spacing w:line="360" w:lineRule="auto"/>
      </w:pPr>
    </w:p>
    <w:p w14:paraId="2D5F7EBC" w14:textId="77777777" w:rsidR="00EC3CE3" w:rsidRDefault="00EC3CE3" w:rsidP="00EC3CE3">
      <w:pPr>
        <w:spacing w:line="360" w:lineRule="auto"/>
      </w:pPr>
      <w:r>
        <w:rPr>
          <w:rFonts w:ascii="Arial" w:eastAsia="Arial" w:hAnsi="Arial" w:cs="Arial"/>
          <w:b/>
        </w:rPr>
        <w:t>CILJEVI I ZADACI</w:t>
      </w:r>
      <w:r>
        <w:rPr>
          <w:rFonts w:ascii="Arial" w:eastAsia="Arial" w:hAnsi="Arial" w:cs="Arial"/>
          <w:b/>
          <w:u w:val="single"/>
        </w:rPr>
        <w:t xml:space="preserve">  </w:t>
      </w:r>
      <w:r>
        <w:rPr>
          <w:rFonts w:ascii="Arial" w:eastAsia="Arial" w:hAnsi="Arial" w:cs="Arial"/>
          <w:b/>
        </w:rPr>
        <w:t xml:space="preserve">  </w:t>
      </w:r>
    </w:p>
    <w:p w14:paraId="438DD0A2" w14:textId="77777777" w:rsidR="00EC3CE3" w:rsidRDefault="00EC3CE3" w:rsidP="00EC3CE3">
      <w:pPr>
        <w:spacing w:line="360" w:lineRule="auto"/>
        <w:jc w:val="both"/>
      </w:pPr>
      <w:r>
        <w:rPr>
          <w:rFonts w:ascii="Arial" w:eastAsia="Arial" w:hAnsi="Arial" w:cs="Arial"/>
        </w:rPr>
        <w:t>Stjecanje osnovnih znanja o filmu, razvijanje filmske kulture</w:t>
      </w:r>
    </w:p>
    <w:p w14:paraId="3289A4A1" w14:textId="77777777" w:rsidR="00EC3CE3" w:rsidRDefault="00EC3CE3" w:rsidP="00EC3CE3">
      <w:pPr>
        <w:spacing w:line="360" w:lineRule="auto"/>
        <w:jc w:val="both"/>
      </w:pPr>
      <w:r>
        <w:rPr>
          <w:rFonts w:ascii="Arial" w:eastAsia="Arial" w:hAnsi="Arial" w:cs="Arial"/>
          <w:u w:val="single"/>
        </w:rPr>
        <w:t>Zadaci:</w:t>
      </w:r>
    </w:p>
    <w:p w14:paraId="657D7CCB" w14:textId="77777777" w:rsidR="00EC3CE3" w:rsidRDefault="00EC3CE3" w:rsidP="001F1E11">
      <w:pPr>
        <w:widowControl w:val="0"/>
        <w:numPr>
          <w:ilvl w:val="0"/>
          <w:numId w:val="54"/>
        </w:numPr>
        <w:tabs>
          <w:tab w:val="left" w:pos="31320"/>
        </w:tabs>
        <w:suppressAutoHyphens/>
        <w:overflowPunct w:val="0"/>
        <w:autoSpaceDE w:val="0"/>
        <w:autoSpaceDN w:val="0"/>
        <w:spacing w:line="360" w:lineRule="auto"/>
        <w:jc w:val="both"/>
        <w:textAlignment w:val="baseline"/>
      </w:pPr>
      <w:r>
        <w:rPr>
          <w:rFonts w:ascii="Arial" w:eastAsia="Arial" w:hAnsi="Arial" w:cs="Arial"/>
        </w:rPr>
        <w:t>Obrazovni</w:t>
      </w:r>
    </w:p>
    <w:p w14:paraId="1A295C74" w14:textId="77777777" w:rsidR="00EC3CE3" w:rsidRDefault="00EC3CE3" w:rsidP="001F1E11">
      <w:pPr>
        <w:widowControl w:val="0"/>
        <w:numPr>
          <w:ilvl w:val="0"/>
          <w:numId w:val="54"/>
        </w:numPr>
        <w:tabs>
          <w:tab w:val="left" w:pos="31320"/>
        </w:tabs>
        <w:suppressAutoHyphens/>
        <w:overflowPunct w:val="0"/>
        <w:autoSpaceDE w:val="0"/>
        <w:autoSpaceDN w:val="0"/>
        <w:spacing w:line="360" w:lineRule="auto"/>
        <w:ind w:firstLine="0"/>
        <w:jc w:val="both"/>
        <w:textAlignment w:val="baseline"/>
      </w:pPr>
      <w:r>
        <w:rPr>
          <w:rFonts w:ascii="Arial" w:eastAsia="Arial" w:hAnsi="Arial" w:cs="Arial"/>
        </w:rPr>
        <w:t>Usvajanje osnovnih znanja i pojmova o filmu  i tehnici i metodama nastajanja filma</w:t>
      </w:r>
    </w:p>
    <w:p w14:paraId="3FCC866A" w14:textId="77777777" w:rsidR="00EC3CE3" w:rsidRDefault="00EC3CE3" w:rsidP="001F1E11">
      <w:pPr>
        <w:widowControl w:val="0"/>
        <w:numPr>
          <w:ilvl w:val="0"/>
          <w:numId w:val="54"/>
        </w:numPr>
        <w:tabs>
          <w:tab w:val="left" w:pos="31320"/>
        </w:tabs>
        <w:suppressAutoHyphens/>
        <w:overflowPunct w:val="0"/>
        <w:autoSpaceDE w:val="0"/>
        <w:autoSpaceDN w:val="0"/>
        <w:spacing w:line="360" w:lineRule="auto"/>
        <w:jc w:val="both"/>
        <w:textAlignment w:val="baseline"/>
      </w:pPr>
      <w:r>
        <w:rPr>
          <w:rFonts w:ascii="Arial" w:eastAsia="Arial" w:hAnsi="Arial" w:cs="Arial"/>
        </w:rPr>
        <w:t>Funkcionalni</w:t>
      </w:r>
    </w:p>
    <w:p w14:paraId="244D53CC" w14:textId="77777777" w:rsidR="00EC3CE3" w:rsidRDefault="00EC3CE3" w:rsidP="001F1E11">
      <w:pPr>
        <w:widowControl w:val="0"/>
        <w:numPr>
          <w:ilvl w:val="0"/>
          <w:numId w:val="54"/>
        </w:numPr>
        <w:tabs>
          <w:tab w:val="left" w:pos="31320"/>
        </w:tabs>
        <w:suppressAutoHyphens/>
        <w:overflowPunct w:val="0"/>
        <w:autoSpaceDE w:val="0"/>
        <w:autoSpaceDN w:val="0"/>
        <w:spacing w:line="360" w:lineRule="auto"/>
        <w:ind w:firstLine="0"/>
        <w:jc w:val="both"/>
        <w:textAlignment w:val="baseline"/>
      </w:pPr>
      <w:r>
        <w:rPr>
          <w:rFonts w:ascii="Arial" w:eastAsia="Arial" w:hAnsi="Arial" w:cs="Arial"/>
        </w:rPr>
        <w:t>Razvijanje sposobnosti pamćenja, uočavanje procesa, kreativnog izražavanja</w:t>
      </w:r>
    </w:p>
    <w:p w14:paraId="459470EE" w14:textId="77777777" w:rsidR="00EC3CE3" w:rsidRDefault="00EC3CE3" w:rsidP="001F1E11">
      <w:pPr>
        <w:widowControl w:val="0"/>
        <w:numPr>
          <w:ilvl w:val="0"/>
          <w:numId w:val="54"/>
        </w:numPr>
        <w:tabs>
          <w:tab w:val="left" w:pos="31320"/>
        </w:tabs>
        <w:suppressAutoHyphens/>
        <w:overflowPunct w:val="0"/>
        <w:autoSpaceDE w:val="0"/>
        <w:autoSpaceDN w:val="0"/>
        <w:spacing w:line="360" w:lineRule="auto"/>
        <w:jc w:val="both"/>
        <w:textAlignment w:val="baseline"/>
      </w:pPr>
      <w:r>
        <w:rPr>
          <w:rFonts w:ascii="Arial" w:eastAsia="Arial" w:hAnsi="Arial" w:cs="Arial"/>
        </w:rPr>
        <w:t>Odgojni</w:t>
      </w:r>
    </w:p>
    <w:p w14:paraId="6ABD40A9" w14:textId="77777777" w:rsidR="00EC3CE3" w:rsidRDefault="00EC3CE3" w:rsidP="001F1E11">
      <w:pPr>
        <w:widowControl w:val="0"/>
        <w:numPr>
          <w:ilvl w:val="0"/>
          <w:numId w:val="54"/>
        </w:numPr>
        <w:tabs>
          <w:tab w:val="left" w:pos="31320"/>
        </w:tabs>
        <w:suppressAutoHyphens/>
        <w:overflowPunct w:val="0"/>
        <w:autoSpaceDE w:val="0"/>
        <w:autoSpaceDN w:val="0"/>
        <w:spacing w:line="360" w:lineRule="auto"/>
        <w:ind w:firstLine="0"/>
        <w:jc w:val="both"/>
        <w:textAlignment w:val="baseline"/>
      </w:pPr>
      <w:r>
        <w:rPr>
          <w:rFonts w:ascii="Arial" w:eastAsia="Arial" w:hAnsi="Arial" w:cs="Arial"/>
        </w:rPr>
        <w:t>Razvijanje pozitivnog odnosa prema medijskoj kulturi, ulozi filma u kulturi i svakodnevnom životu</w:t>
      </w:r>
    </w:p>
    <w:p w14:paraId="79668A4D" w14:textId="77777777" w:rsidR="00EC3CE3" w:rsidRDefault="00EC3CE3" w:rsidP="00EC3CE3">
      <w:pPr>
        <w:spacing w:line="360" w:lineRule="auto"/>
      </w:pPr>
    </w:p>
    <w:p w14:paraId="6DD4B64A" w14:textId="77777777" w:rsidR="00EC3CE3" w:rsidRDefault="00EC3CE3" w:rsidP="00EC3CE3">
      <w:pPr>
        <w:spacing w:line="360" w:lineRule="auto"/>
        <w:jc w:val="both"/>
      </w:pPr>
      <w:r>
        <w:rPr>
          <w:rFonts w:ascii="Arial" w:eastAsia="Arial" w:hAnsi="Arial" w:cs="Arial"/>
          <w:b/>
        </w:rPr>
        <w:t>OPIS PROGRAMA</w:t>
      </w:r>
    </w:p>
    <w:p w14:paraId="14621AB7" w14:textId="77777777" w:rsidR="00EC3CE3" w:rsidRDefault="00EC3CE3" w:rsidP="00EC3CE3">
      <w:pPr>
        <w:spacing w:line="360" w:lineRule="auto"/>
        <w:ind w:firstLine="709"/>
        <w:jc w:val="both"/>
      </w:pPr>
      <w:r>
        <w:rPr>
          <w:rFonts w:ascii="Arial" w:eastAsia="Arial" w:hAnsi="Arial" w:cs="Arial"/>
        </w:rPr>
        <w:t>Osnovni cilj programa Filmske sekcije je stjecanje osnovnih znanja o filmu i razvijanje filmske kulture. Kroz program polaznici usvajaju osnovna znanja i pojmova o filmu  te o samoj  tehnici i metodama nastajanja filma, razvijanju sposobnosti pamćenja, uočavanje procesa, kreativnog izražavanja.</w:t>
      </w:r>
    </w:p>
    <w:p w14:paraId="12A78C44" w14:textId="77777777" w:rsidR="00EC3CE3" w:rsidRDefault="00EC3CE3" w:rsidP="00EC3CE3">
      <w:pPr>
        <w:spacing w:line="360" w:lineRule="auto"/>
        <w:ind w:firstLine="708"/>
        <w:jc w:val="both"/>
      </w:pPr>
      <w:r>
        <w:rPr>
          <w:rFonts w:ascii="Arial" w:eastAsia="Arial" w:hAnsi="Arial" w:cs="Arial"/>
        </w:rPr>
        <w:t>Program Video- filmske sekcije je sinteza tehničkih znanja (poznavanje filmske i video tehnike), poznavanje medijske kulture, njezina primjena u obrazovnom sustavu, kao i povijesni razvoj filma i njegova uloga u svakodnevnom životu. Samim tim priskrbio si je laskavu titulu sedme umjetnosti. Uloga filma, videa i televizije danas je nezamjenjiva u modernom načinu življenja.</w:t>
      </w:r>
    </w:p>
    <w:p w14:paraId="40BCBF81" w14:textId="77777777" w:rsidR="00EC3CE3" w:rsidRDefault="00EC3CE3" w:rsidP="00EC3CE3">
      <w:pPr>
        <w:spacing w:line="360" w:lineRule="auto"/>
        <w:jc w:val="both"/>
      </w:pPr>
    </w:p>
    <w:p w14:paraId="240B978C" w14:textId="77777777" w:rsidR="00EC3CE3" w:rsidRDefault="00EC3CE3" w:rsidP="00EC3CE3">
      <w:pPr>
        <w:spacing w:line="360" w:lineRule="auto"/>
        <w:jc w:val="both"/>
      </w:pPr>
      <w:r>
        <w:rPr>
          <w:rFonts w:ascii="Arial" w:eastAsia="Arial" w:hAnsi="Arial" w:cs="Arial"/>
          <w:b/>
        </w:rPr>
        <w:t>POTREBNA OPREMA</w:t>
      </w:r>
    </w:p>
    <w:p w14:paraId="6BC1ADF9" w14:textId="77777777" w:rsidR="00EC3CE3" w:rsidRDefault="00EC3CE3" w:rsidP="00EC3CE3">
      <w:pPr>
        <w:spacing w:line="360" w:lineRule="auto"/>
        <w:jc w:val="both"/>
      </w:pPr>
      <w:r>
        <w:rPr>
          <w:rFonts w:ascii="Arial" w:eastAsia="Arial" w:hAnsi="Arial" w:cs="Arial"/>
        </w:rPr>
        <w:t>- računala s pripadajućim programom za filmsku montažu ( Premiere)</w:t>
      </w:r>
    </w:p>
    <w:p w14:paraId="003C1AAE" w14:textId="77777777" w:rsidR="00EC3CE3" w:rsidRDefault="00EC3CE3" w:rsidP="00EC3CE3">
      <w:pPr>
        <w:spacing w:line="360" w:lineRule="auto"/>
        <w:jc w:val="both"/>
      </w:pPr>
      <w:r>
        <w:rPr>
          <w:rFonts w:ascii="Arial" w:eastAsia="Arial" w:hAnsi="Arial" w:cs="Arial"/>
        </w:rPr>
        <w:t xml:space="preserve">- digitalne video kamere  </w:t>
      </w:r>
    </w:p>
    <w:p w14:paraId="1CD82402" w14:textId="77777777" w:rsidR="00EC3CE3" w:rsidRDefault="00EC3CE3" w:rsidP="00EC3CE3">
      <w:pPr>
        <w:spacing w:line="360" w:lineRule="auto"/>
        <w:jc w:val="both"/>
      </w:pPr>
      <w:r>
        <w:rPr>
          <w:rFonts w:ascii="Arial" w:eastAsia="Arial" w:hAnsi="Arial" w:cs="Arial"/>
        </w:rPr>
        <w:t>- TV monitor 2 kom.</w:t>
      </w:r>
    </w:p>
    <w:p w14:paraId="2AEA2D4E" w14:textId="77777777" w:rsidR="00EC3CE3" w:rsidRDefault="00EC3CE3" w:rsidP="00EC3CE3">
      <w:pPr>
        <w:spacing w:line="360" w:lineRule="auto"/>
        <w:jc w:val="both"/>
      </w:pPr>
      <w:r>
        <w:rPr>
          <w:rFonts w:ascii="Arial" w:eastAsia="Arial" w:hAnsi="Arial" w:cs="Arial"/>
        </w:rPr>
        <w:t>- audio uređaji</w:t>
      </w:r>
    </w:p>
    <w:p w14:paraId="74D8E39F" w14:textId="77777777" w:rsidR="00EC3CE3" w:rsidRDefault="00EC3CE3" w:rsidP="00EC3CE3">
      <w:pPr>
        <w:spacing w:line="360" w:lineRule="auto"/>
        <w:jc w:val="both"/>
      </w:pPr>
      <w:r>
        <w:rPr>
          <w:rFonts w:ascii="Arial" w:eastAsia="Arial" w:hAnsi="Arial" w:cs="Arial"/>
        </w:rPr>
        <w:t>- rasvijetna tijela- reflektori s stativima</w:t>
      </w:r>
    </w:p>
    <w:p w14:paraId="3FA1463E" w14:textId="77777777" w:rsidR="00EC3CE3" w:rsidRDefault="00EC3CE3" w:rsidP="00EC3CE3">
      <w:pPr>
        <w:spacing w:line="360" w:lineRule="auto"/>
        <w:jc w:val="both"/>
      </w:pPr>
      <w:r>
        <w:rPr>
          <w:rFonts w:ascii="Arial" w:eastAsia="Arial" w:hAnsi="Arial" w:cs="Arial"/>
        </w:rPr>
        <w:t xml:space="preserve">- printer  </w:t>
      </w:r>
    </w:p>
    <w:p w14:paraId="29109F8D" w14:textId="77777777" w:rsidR="00EC3CE3" w:rsidRDefault="00EC3CE3" w:rsidP="00EC3CE3">
      <w:pPr>
        <w:spacing w:line="360" w:lineRule="auto"/>
        <w:jc w:val="both"/>
      </w:pPr>
      <w:r>
        <w:rPr>
          <w:rFonts w:ascii="Arial" w:eastAsia="Arial" w:hAnsi="Arial" w:cs="Arial"/>
        </w:rPr>
        <w:t>- skener</w:t>
      </w:r>
    </w:p>
    <w:p w14:paraId="7DC5B4B1" w14:textId="77777777" w:rsidR="00EC3CE3" w:rsidRDefault="00EC3CE3" w:rsidP="00EC3CE3">
      <w:pPr>
        <w:spacing w:line="360" w:lineRule="auto"/>
        <w:jc w:val="both"/>
      </w:pPr>
      <w:r>
        <w:rPr>
          <w:rFonts w:ascii="Arial" w:eastAsia="Arial" w:hAnsi="Arial" w:cs="Arial"/>
        </w:rPr>
        <w:t>- mikrofoni</w:t>
      </w:r>
    </w:p>
    <w:p w14:paraId="24B1EDA7" w14:textId="77777777" w:rsidR="00EC3CE3" w:rsidRDefault="00EC3CE3" w:rsidP="00EC3CE3">
      <w:pPr>
        <w:spacing w:line="360" w:lineRule="auto"/>
        <w:jc w:val="center"/>
      </w:pPr>
      <w:r>
        <w:rPr>
          <w:rFonts w:ascii="Arial" w:eastAsia="Arial" w:hAnsi="Arial" w:cs="Arial"/>
        </w:rPr>
        <w:t xml:space="preserve"> </w:t>
      </w:r>
    </w:p>
    <w:p w14:paraId="58F6E32D" w14:textId="77777777" w:rsidR="00EC3CE3" w:rsidRPr="00181FC7" w:rsidRDefault="00EC3CE3" w:rsidP="00EC3CE3">
      <w:pPr>
        <w:spacing w:line="360" w:lineRule="auto"/>
        <w:jc w:val="center"/>
        <w:rPr>
          <w:b/>
        </w:rPr>
      </w:pPr>
      <w:r w:rsidRPr="00181FC7">
        <w:rPr>
          <w:rFonts w:ascii="Arial" w:eastAsia="Arial" w:hAnsi="Arial" w:cs="Arial"/>
          <w:b/>
        </w:rPr>
        <w:t>IZVEDBENI PLAN ZA PROGRAM VIDEO RADIONICE</w:t>
      </w:r>
    </w:p>
    <w:p w14:paraId="12762871" w14:textId="77777777" w:rsidR="00EC3CE3" w:rsidRPr="00181FC7" w:rsidRDefault="00EC3CE3" w:rsidP="00EC3CE3">
      <w:pPr>
        <w:spacing w:line="360" w:lineRule="auto"/>
        <w:jc w:val="center"/>
        <w:rPr>
          <w:b/>
        </w:rPr>
      </w:pPr>
      <w:r w:rsidRPr="00181FC7">
        <w:rPr>
          <w:rFonts w:ascii="Arial" w:eastAsia="Arial" w:hAnsi="Arial" w:cs="Arial"/>
          <w:b/>
        </w:rPr>
        <w:t>2022./23.</w:t>
      </w:r>
    </w:p>
    <w:p w14:paraId="59FA2A86" w14:textId="77777777" w:rsidR="00EC3CE3" w:rsidRDefault="00EC3CE3" w:rsidP="001F1E11">
      <w:pPr>
        <w:widowControl w:val="0"/>
        <w:numPr>
          <w:ilvl w:val="0"/>
          <w:numId w:val="55"/>
        </w:numPr>
        <w:tabs>
          <w:tab w:val="left" w:pos="30960"/>
        </w:tabs>
        <w:suppressAutoHyphens/>
        <w:overflowPunct w:val="0"/>
        <w:autoSpaceDE w:val="0"/>
        <w:autoSpaceDN w:val="0"/>
        <w:spacing w:line="360" w:lineRule="auto"/>
        <w:jc w:val="both"/>
        <w:textAlignment w:val="baseline"/>
      </w:pPr>
      <w:r>
        <w:rPr>
          <w:rFonts w:ascii="Arial" w:eastAsia="Arial" w:hAnsi="Arial" w:cs="Arial"/>
          <w:b/>
        </w:rPr>
        <w:t>Uvod u filmsku kulturu</w:t>
      </w:r>
    </w:p>
    <w:tbl>
      <w:tblPr>
        <w:tblW w:w="6312" w:type="dxa"/>
        <w:tblLayout w:type="fixed"/>
        <w:tblCellMar>
          <w:left w:w="10" w:type="dxa"/>
          <w:right w:w="10" w:type="dxa"/>
        </w:tblCellMar>
        <w:tblLook w:val="0000" w:firstRow="0" w:lastRow="0" w:firstColumn="0" w:lastColumn="0" w:noHBand="0" w:noVBand="0"/>
      </w:tblPr>
      <w:tblGrid>
        <w:gridCol w:w="1248"/>
        <w:gridCol w:w="5064"/>
      </w:tblGrid>
      <w:tr w:rsidR="00EC3CE3" w14:paraId="6A8E884F" w14:textId="77777777" w:rsidTr="009A2EAE">
        <w:tc>
          <w:tcPr>
            <w:tcW w:w="12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6D3E4EB6" w14:textId="77777777" w:rsidR="00EC3CE3" w:rsidRDefault="00EC3CE3" w:rsidP="009A2EAE">
            <w:r>
              <w:rPr>
                <w:rFonts w:ascii="Arial" w:eastAsia="Arial" w:hAnsi="Arial" w:cs="Arial"/>
              </w:rPr>
              <w:t>Red. Br.</w:t>
            </w:r>
          </w:p>
        </w:tc>
        <w:tc>
          <w:tcPr>
            <w:tcW w:w="506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A5E9BE0" w14:textId="77777777" w:rsidR="00EC3CE3" w:rsidRDefault="00EC3CE3" w:rsidP="009A2EAE">
            <w:r>
              <w:rPr>
                <w:rFonts w:ascii="Arial" w:eastAsia="Arial" w:hAnsi="Arial" w:cs="Arial"/>
              </w:rPr>
              <w:t>Teme</w:t>
            </w:r>
          </w:p>
        </w:tc>
      </w:tr>
      <w:tr w:rsidR="00EC3CE3" w14:paraId="50C1B5C7" w14:textId="77777777" w:rsidTr="009A2EAE">
        <w:tc>
          <w:tcPr>
            <w:tcW w:w="12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791037C8" w14:textId="77777777" w:rsidR="00EC3CE3" w:rsidRDefault="00EC3CE3" w:rsidP="009A2EAE">
            <w:r>
              <w:rPr>
                <w:rFonts w:ascii="Arial" w:eastAsia="Arial" w:hAnsi="Arial" w:cs="Arial"/>
              </w:rPr>
              <w:t xml:space="preserve">      1</w:t>
            </w:r>
          </w:p>
          <w:p w14:paraId="7E38E1DF" w14:textId="77777777" w:rsidR="00EC3CE3" w:rsidRDefault="00EC3CE3" w:rsidP="009A2EAE">
            <w:r>
              <w:rPr>
                <w:rFonts w:ascii="Arial" w:eastAsia="Arial" w:hAnsi="Arial" w:cs="Arial"/>
              </w:rPr>
              <w:t xml:space="preserve">      2</w:t>
            </w:r>
          </w:p>
          <w:p w14:paraId="673E2FB4" w14:textId="77777777" w:rsidR="00EC3CE3" w:rsidRDefault="00EC3CE3" w:rsidP="009A2EAE">
            <w:r>
              <w:rPr>
                <w:rFonts w:ascii="Arial" w:eastAsia="Arial" w:hAnsi="Arial" w:cs="Arial"/>
              </w:rPr>
              <w:t xml:space="preserve">      3</w:t>
            </w:r>
          </w:p>
        </w:tc>
        <w:tc>
          <w:tcPr>
            <w:tcW w:w="506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57B90ACB" w14:textId="77777777" w:rsidR="00EC3CE3" w:rsidRDefault="00EC3CE3" w:rsidP="009A2EAE">
            <w:r>
              <w:rPr>
                <w:rFonts w:ascii="Arial" w:eastAsia="Arial" w:hAnsi="Arial" w:cs="Arial"/>
              </w:rPr>
              <w:t>Povijesni razvoj filma i videa</w:t>
            </w:r>
          </w:p>
          <w:p w14:paraId="70DFF7FE" w14:textId="77777777" w:rsidR="00EC3CE3" w:rsidRDefault="00EC3CE3" w:rsidP="009A2EAE">
            <w:r>
              <w:rPr>
                <w:rFonts w:ascii="Arial" w:eastAsia="Arial" w:hAnsi="Arial" w:cs="Arial"/>
              </w:rPr>
              <w:t>Upoznavanje s radom</w:t>
            </w:r>
          </w:p>
          <w:p w14:paraId="5B39BAD7" w14:textId="77777777" w:rsidR="00EC3CE3" w:rsidRDefault="00EC3CE3" w:rsidP="009A2EAE">
            <w:r>
              <w:rPr>
                <w:rFonts w:ascii="Arial" w:eastAsia="Arial" w:hAnsi="Arial" w:cs="Arial"/>
              </w:rPr>
              <w:t>Što je film.</w:t>
            </w:r>
          </w:p>
        </w:tc>
      </w:tr>
    </w:tbl>
    <w:p w14:paraId="32676DCF" w14:textId="77777777" w:rsidR="00EC3CE3" w:rsidRDefault="00EC3CE3" w:rsidP="00EC3CE3">
      <w:pPr>
        <w:spacing w:line="360" w:lineRule="auto"/>
        <w:jc w:val="center"/>
      </w:pPr>
    </w:p>
    <w:p w14:paraId="44EC61DC" w14:textId="77777777" w:rsidR="00EC3CE3" w:rsidRDefault="00EC3CE3" w:rsidP="00EC3CE3"/>
    <w:p w14:paraId="3B730F96" w14:textId="77777777" w:rsidR="00EC3CE3" w:rsidRDefault="00EC3CE3" w:rsidP="00EC3CE3"/>
    <w:p w14:paraId="4829BF17" w14:textId="77777777" w:rsidR="00EC3CE3" w:rsidRDefault="00EC3CE3" w:rsidP="00EC3CE3"/>
    <w:p w14:paraId="0494A7C8" w14:textId="77777777" w:rsidR="00EC3CE3" w:rsidRDefault="00EC3CE3" w:rsidP="00EC3CE3">
      <w:pPr>
        <w:spacing w:line="360" w:lineRule="auto"/>
        <w:jc w:val="center"/>
      </w:pPr>
    </w:p>
    <w:p w14:paraId="55F54FA3" w14:textId="77777777" w:rsidR="00EC3CE3" w:rsidRDefault="00EC3CE3" w:rsidP="001F1E11">
      <w:pPr>
        <w:widowControl w:val="0"/>
        <w:numPr>
          <w:ilvl w:val="0"/>
          <w:numId w:val="56"/>
        </w:numPr>
        <w:tabs>
          <w:tab w:val="left" w:pos="30960"/>
        </w:tabs>
        <w:suppressAutoHyphens/>
        <w:overflowPunct w:val="0"/>
        <w:autoSpaceDE w:val="0"/>
        <w:autoSpaceDN w:val="0"/>
        <w:spacing w:line="360" w:lineRule="auto"/>
        <w:textAlignment w:val="baseline"/>
      </w:pPr>
      <w:r>
        <w:rPr>
          <w:rFonts w:ascii="Arial" w:eastAsia="Arial" w:hAnsi="Arial" w:cs="Arial"/>
          <w:b/>
        </w:rPr>
        <w:t>Upoznavanje s filmskom tehnikom-oprema</w:t>
      </w:r>
    </w:p>
    <w:tbl>
      <w:tblPr>
        <w:tblW w:w="6312" w:type="dxa"/>
        <w:tblLayout w:type="fixed"/>
        <w:tblCellMar>
          <w:left w:w="10" w:type="dxa"/>
          <w:right w:w="10" w:type="dxa"/>
        </w:tblCellMar>
        <w:tblLook w:val="0000" w:firstRow="0" w:lastRow="0" w:firstColumn="0" w:lastColumn="0" w:noHBand="0" w:noVBand="0"/>
      </w:tblPr>
      <w:tblGrid>
        <w:gridCol w:w="1248"/>
        <w:gridCol w:w="5064"/>
      </w:tblGrid>
      <w:tr w:rsidR="00EC3CE3" w14:paraId="4F412AFD" w14:textId="77777777" w:rsidTr="009A2EAE">
        <w:tc>
          <w:tcPr>
            <w:tcW w:w="12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3EFD11F5" w14:textId="77777777" w:rsidR="00EC3CE3" w:rsidRDefault="00EC3CE3" w:rsidP="009A2EAE">
            <w:r>
              <w:rPr>
                <w:rFonts w:ascii="Arial" w:eastAsia="Arial" w:hAnsi="Arial" w:cs="Arial"/>
              </w:rPr>
              <w:t>Red. Br.</w:t>
            </w:r>
          </w:p>
        </w:tc>
        <w:tc>
          <w:tcPr>
            <w:tcW w:w="506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DA6B382" w14:textId="77777777" w:rsidR="00EC3CE3" w:rsidRDefault="00EC3CE3" w:rsidP="009A2EAE">
            <w:r>
              <w:rPr>
                <w:rFonts w:ascii="Arial" w:eastAsia="Arial" w:hAnsi="Arial" w:cs="Arial"/>
              </w:rPr>
              <w:t>Teme</w:t>
            </w:r>
          </w:p>
        </w:tc>
      </w:tr>
      <w:tr w:rsidR="00EC3CE3" w14:paraId="3AD01574" w14:textId="77777777" w:rsidTr="009A2EAE">
        <w:tc>
          <w:tcPr>
            <w:tcW w:w="12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121AFE8F" w14:textId="77777777" w:rsidR="00EC3CE3" w:rsidRDefault="00EC3CE3" w:rsidP="009A2EAE">
            <w:pPr>
              <w:ind w:left="360"/>
            </w:pPr>
            <w:r>
              <w:rPr>
                <w:rFonts w:ascii="Arial" w:eastAsia="Arial" w:hAnsi="Arial" w:cs="Arial"/>
              </w:rPr>
              <w:t>1.</w:t>
            </w:r>
          </w:p>
          <w:p w14:paraId="30A474D7" w14:textId="77777777" w:rsidR="00EC3CE3" w:rsidRDefault="00EC3CE3" w:rsidP="009A2EAE">
            <w:pPr>
              <w:ind w:left="360"/>
            </w:pPr>
            <w:r>
              <w:rPr>
                <w:rFonts w:ascii="Arial" w:eastAsia="Arial" w:hAnsi="Arial" w:cs="Arial"/>
              </w:rPr>
              <w:t>2.</w:t>
            </w:r>
          </w:p>
          <w:p w14:paraId="30231B1F" w14:textId="77777777" w:rsidR="00EC3CE3" w:rsidRDefault="00EC3CE3" w:rsidP="009A2EAE">
            <w:pPr>
              <w:ind w:left="360"/>
            </w:pPr>
            <w:r>
              <w:rPr>
                <w:rFonts w:ascii="Arial" w:eastAsia="Arial" w:hAnsi="Arial" w:cs="Arial"/>
              </w:rPr>
              <w:t>3.</w:t>
            </w:r>
          </w:p>
          <w:p w14:paraId="4DD444E2" w14:textId="77777777" w:rsidR="00EC3CE3" w:rsidRDefault="00EC3CE3" w:rsidP="009A2EAE">
            <w:pPr>
              <w:ind w:left="360"/>
            </w:pPr>
            <w:r>
              <w:rPr>
                <w:rFonts w:ascii="Arial" w:eastAsia="Arial" w:hAnsi="Arial" w:cs="Arial"/>
              </w:rPr>
              <w:t>4.</w:t>
            </w:r>
          </w:p>
        </w:tc>
        <w:tc>
          <w:tcPr>
            <w:tcW w:w="506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63637D06" w14:textId="77777777" w:rsidR="00EC3CE3" w:rsidRDefault="00EC3CE3" w:rsidP="009A2EAE">
            <w:r>
              <w:rPr>
                <w:rFonts w:ascii="Arial" w:eastAsia="Arial" w:hAnsi="Arial" w:cs="Arial"/>
              </w:rPr>
              <w:t>Televizija, video</w:t>
            </w:r>
          </w:p>
          <w:p w14:paraId="7AC030BC" w14:textId="77777777" w:rsidR="00EC3CE3" w:rsidRDefault="00EC3CE3" w:rsidP="009A2EAE">
            <w:r>
              <w:rPr>
                <w:rFonts w:ascii="Arial" w:eastAsia="Arial" w:hAnsi="Arial" w:cs="Arial"/>
              </w:rPr>
              <w:t>Kamere, vrste kamera</w:t>
            </w:r>
          </w:p>
          <w:p w14:paraId="3A1A892B" w14:textId="77777777" w:rsidR="00EC3CE3" w:rsidRDefault="00EC3CE3" w:rsidP="009A2EAE">
            <w:r>
              <w:rPr>
                <w:rFonts w:ascii="Arial" w:eastAsia="Arial" w:hAnsi="Arial" w:cs="Arial"/>
              </w:rPr>
              <w:t>Oprema, osvijetljenje, stativi, mikrofoni</w:t>
            </w:r>
          </w:p>
          <w:p w14:paraId="270D0D9D" w14:textId="77777777" w:rsidR="00EC3CE3" w:rsidRDefault="00EC3CE3" w:rsidP="009A2EAE">
            <w:r>
              <w:rPr>
                <w:rFonts w:ascii="Arial" w:eastAsia="Arial" w:hAnsi="Arial" w:cs="Arial"/>
              </w:rPr>
              <w:t>Računalo, programi za obradu filma</w:t>
            </w:r>
          </w:p>
        </w:tc>
      </w:tr>
    </w:tbl>
    <w:p w14:paraId="5BD3DFAD" w14:textId="77777777" w:rsidR="00EC3CE3" w:rsidRDefault="00EC3CE3" w:rsidP="00EC3CE3">
      <w:pPr>
        <w:spacing w:line="360" w:lineRule="auto"/>
        <w:jc w:val="center"/>
      </w:pPr>
    </w:p>
    <w:p w14:paraId="6A38D633" w14:textId="77777777" w:rsidR="00EC3CE3" w:rsidRDefault="00EC3CE3" w:rsidP="00EC3CE3"/>
    <w:p w14:paraId="217E4104" w14:textId="77777777" w:rsidR="00EC3CE3" w:rsidRDefault="00EC3CE3" w:rsidP="00EC3CE3"/>
    <w:p w14:paraId="0390EBCE" w14:textId="77777777" w:rsidR="00EC3CE3" w:rsidRDefault="00EC3CE3" w:rsidP="00EC3CE3"/>
    <w:p w14:paraId="69B2FDE6" w14:textId="77777777" w:rsidR="00EC3CE3" w:rsidRDefault="00EC3CE3" w:rsidP="00EC3CE3"/>
    <w:p w14:paraId="12C34603" w14:textId="77777777" w:rsidR="00EC3CE3" w:rsidRDefault="00EC3CE3" w:rsidP="001F1E11">
      <w:pPr>
        <w:widowControl w:val="0"/>
        <w:numPr>
          <w:ilvl w:val="0"/>
          <w:numId w:val="57"/>
        </w:numPr>
        <w:tabs>
          <w:tab w:val="left" w:pos="30960"/>
        </w:tabs>
        <w:suppressAutoHyphens/>
        <w:overflowPunct w:val="0"/>
        <w:autoSpaceDE w:val="0"/>
        <w:autoSpaceDN w:val="0"/>
        <w:spacing w:line="360" w:lineRule="auto"/>
        <w:textAlignment w:val="baseline"/>
      </w:pPr>
      <w:r>
        <w:rPr>
          <w:rFonts w:ascii="Arial" w:eastAsia="Arial" w:hAnsi="Arial" w:cs="Arial"/>
          <w:b/>
        </w:rPr>
        <w:t>Tehnika snimanja</w:t>
      </w:r>
    </w:p>
    <w:tbl>
      <w:tblPr>
        <w:tblW w:w="6312" w:type="dxa"/>
        <w:tblLayout w:type="fixed"/>
        <w:tblCellMar>
          <w:left w:w="10" w:type="dxa"/>
          <w:right w:w="10" w:type="dxa"/>
        </w:tblCellMar>
        <w:tblLook w:val="0000" w:firstRow="0" w:lastRow="0" w:firstColumn="0" w:lastColumn="0" w:noHBand="0" w:noVBand="0"/>
      </w:tblPr>
      <w:tblGrid>
        <w:gridCol w:w="1248"/>
        <w:gridCol w:w="5064"/>
      </w:tblGrid>
      <w:tr w:rsidR="00EC3CE3" w14:paraId="160FD701" w14:textId="77777777" w:rsidTr="009A2EAE">
        <w:tc>
          <w:tcPr>
            <w:tcW w:w="12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68619251" w14:textId="77777777" w:rsidR="00EC3CE3" w:rsidRDefault="00EC3CE3" w:rsidP="009A2EAE">
            <w:r>
              <w:rPr>
                <w:rFonts w:ascii="Arial" w:eastAsia="Arial" w:hAnsi="Arial" w:cs="Arial"/>
              </w:rPr>
              <w:t>Red. Br.</w:t>
            </w:r>
          </w:p>
        </w:tc>
        <w:tc>
          <w:tcPr>
            <w:tcW w:w="506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237143B" w14:textId="77777777" w:rsidR="00EC3CE3" w:rsidRDefault="00EC3CE3" w:rsidP="009A2EAE">
            <w:r>
              <w:rPr>
                <w:rFonts w:ascii="Arial" w:eastAsia="Arial" w:hAnsi="Arial" w:cs="Arial"/>
              </w:rPr>
              <w:t>Teme</w:t>
            </w:r>
          </w:p>
        </w:tc>
      </w:tr>
      <w:tr w:rsidR="00EC3CE3" w14:paraId="60360B43" w14:textId="77777777" w:rsidTr="009A2EAE">
        <w:tc>
          <w:tcPr>
            <w:tcW w:w="12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78B80459" w14:textId="77777777" w:rsidR="00EC3CE3" w:rsidRDefault="00EC3CE3" w:rsidP="009A2EAE">
            <w:pPr>
              <w:ind w:left="360"/>
            </w:pPr>
            <w:r>
              <w:rPr>
                <w:rFonts w:ascii="Arial" w:eastAsia="Arial" w:hAnsi="Arial" w:cs="Arial"/>
              </w:rPr>
              <w:t>1.</w:t>
            </w:r>
          </w:p>
          <w:p w14:paraId="468BCA02" w14:textId="77777777" w:rsidR="00EC3CE3" w:rsidRDefault="00EC3CE3" w:rsidP="009A2EAE">
            <w:pPr>
              <w:ind w:left="360"/>
            </w:pPr>
            <w:r>
              <w:rPr>
                <w:rFonts w:ascii="Arial" w:eastAsia="Arial" w:hAnsi="Arial" w:cs="Arial"/>
              </w:rPr>
              <w:t>2.</w:t>
            </w:r>
          </w:p>
          <w:p w14:paraId="7BD19C58" w14:textId="77777777" w:rsidR="00EC3CE3" w:rsidRDefault="00EC3CE3" w:rsidP="009A2EAE">
            <w:pPr>
              <w:ind w:left="360"/>
            </w:pPr>
            <w:r>
              <w:rPr>
                <w:rFonts w:ascii="Arial" w:eastAsia="Arial" w:hAnsi="Arial" w:cs="Arial"/>
              </w:rPr>
              <w:t>3.</w:t>
            </w:r>
          </w:p>
          <w:p w14:paraId="3367D235" w14:textId="77777777" w:rsidR="00EC3CE3" w:rsidRDefault="00EC3CE3" w:rsidP="009A2EAE">
            <w:pPr>
              <w:ind w:left="360"/>
            </w:pPr>
            <w:r>
              <w:rPr>
                <w:rFonts w:ascii="Arial" w:eastAsia="Arial" w:hAnsi="Arial" w:cs="Arial"/>
              </w:rPr>
              <w:t>4.</w:t>
            </w:r>
          </w:p>
          <w:p w14:paraId="30F80702" w14:textId="77777777" w:rsidR="00EC3CE3" w:rsidRDefault="00EC3CE3" w:rsidP="009A2EAE">
            <w:pPr>
              <w:ind w:left="360"/>
            </w:pPr>
            <w:r>
              <w:rPr>
                <w:rFonts w:ascii="Arial" w:eastAsia="Arial" w:hAnsi="Arial" w:cs="Arial"/>
              </w:rPr>
              <w:t>5.</w:t>
            </w:r>
          </w:p>
          <w:p w14:paraId="3631A3B4" w14:textId="77777777" w:rsidR="00EC3CE3" w:rsidRDefault="00EC3CE3" w:rsidP="009A2EAE">
            <w:pPr>
              <w:ind w:left="360"/>
            </w:pPr>
            <w:r>
              <w:rPr>
                <w:rFonts w:ascii="Arial" w:eastAsia="Arial" w:hAnsi="Arial" w:cs="Arial"/>
              </w:rPr>
              <w:t>6.</w:t>
            </w:r>
          </w:p>
          <w:p w14:paraId="29621146" w14:textId="77777777" w:rsidR="00EC3CE3" w:rsidRDefault="00EC3CE3" w:rsidP="009A2EAE">
            <w:pPr>
              <w:ind w:left="360"/>
            </w:pPr>
            <w:r>
              <w:rPr>
                <w:rFonts w:ascii="Arial" w:eastAsia="Arial" w:hAnsi="Arial" w:cs="Arial"/>
              </w:rPr>
              <w:t>7.</w:t>
            </w:r>
          </w:p>
        </w:tc>
        <w:tc>
          <w:tcPr>
            <w:tcW w:w="506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323D7EF3" w14:textId="77777777" w:rsidR="00EC3CE3" w:rsidRDefault="00EC3CE3" w:rsidP="009A2EAE">
            <w:r>
              <w:rPr>
                <w:rFonts w:ascii="Arial" w:eastAsia="Arial" w:hAnsi="Arial" w:cs="Arial"/>
              </w:rPr>
              <w:t>Snimanje video kamerom</w:t>
            </w:r>
          </w:p>
          <w:p w14:paraId="7C3C05EB" w14:textId="77777777" w:rsidR="00EC3CE3" w:rsidRDefault="00EC3CE3" w:rsidP="009A2EAE">
            <w:r>
              <w:rPr>
                <w:rFonts w:ascii="Arial" w:eastAsia="Arial" w:hAnsi="Arial" w:cs="Arial"/>
              </w:rPr>
              <w:t>Snimanje kadra, sekvence</w:t>
            </w:r>
          </w:p>
          <w:p w14:paraId="25BBF9D1" w14:textId="77777777" w:rsidR="00EC3CE3" w:rsidRDefault="00EC3CE3" w:rsidP="009A2EAE">
            <w:r>
              <w:rPr>
                <w:rFonts w:ascii="Arial" w:eastAsia="Arial" w:hAnsi="Arial" w:cs="Arial"/>
              </w:rPr>
              <w:t>Dnevno snimanje, snimanje noću</w:t>
            </w:r>
          </w:p>
          <w:p w14:paraId="376B7AB4" w14:textId="77777777" w:rsidR="00EC3CE3" w:rsidRDefault="00EC3CE3" w:rsidP="009A2EAE">
            <w:r>
              <w:rPr>
                <w:rFonts w:ascii="Arial" w:eastAsia="Arial" w:hAnsi="Arial" w:cs="Arial"/>
              </w:rPr>
              <w:t>Snimanje filmskih planova</w:t>
            </w:r>
          </w:p>
          <w:p w14:paraId="314F1293" w14:textId="77777777" w:rsidR="00EC3CE3" w:rsidRDefault="00EC3CE3" w:rsidP="009A2EAE">
            <w:r>
              <w:rPr>
                <w:rFonts w:ascii="Arial" w:eastAsia="Arial" w:hAnsi="Arial" w:cs="Arial"/>
              </w:rPr>
              <w:t>Snimanje po scenariju</w:t>
            </w:r>
          </w:p>
          <w:p w14:paraId="41885A4F" w14:textId="77777777" w:rsidR="00EC3CE3" w:rsidRDefault="00EC3CE3" w:rsidP="009A2EAE">
            <w:r>
              <w:rPr>
                <w:rFonts w:ascii="Arial" w:eastAsia="Arial" w:hAnsi="Arial" w:cs="Arial"/>
              </w:rPr>
              <w:t>Snimanje po knjizi snimanja</w:t>
            </w:r>
          </w:p>
          <w:p w14:paraId="26FD586D" w14:textId="77777777" w:rsidR="00EC3CE3" w:rsidRDefault="00EC3CE3" w:rsidP="009A2EAE">
            <w:r>
              <w:rPr>
                <w:rFonts w:ascii="Arial" w:eastAsia="Arial" w:hAnsi="Arial" w:cs="Arial"/>
              </w:rPr>
              <w:t>Snimanje na terenu</w:t>
            </w:r>
          </w:p>
        </w:tc>
      </w:tr>
    </w:tbl>
    <w:p w14:paraId="145AF5FD" w14:textId="77777777" w:rsidR="00EC3CE3" w:rsidRDefault="00EC3CE3" w:rsidP="00EC3CE3">
      <w:pPr>
        <w:spacing w:line="360" w:lineRule="auto"/>
        <w:jc w:val="center"/>
      </w:pPr>
    </w:p>
    <w:p w14:paraId="009BACED" w14:textId="77777777" w:rsidR="00EC3CE3" w:rsidRDefault="00EC3CE3" w:rsidP="00EC3CE3"/>
    <w:p w14:paraId="6F45B48B" w14:textId="77777777" w:rsidR="00EC3CE3" w:rsidRDefault="00EC3CE3" w:rsidP="00EC3CE3"/>
    <w:p w14:paraId="602C3E64" w14:textId="77777777" w:rsidR="00EC3CE3" w:rsidRDefault="00EC3CE3" w:rsidP="00EC3CE3"/>
    <w:p w14:paraId="1C627E7D" w14:textId="77777777" w:rsidR="00EC3CE3" w:rsidRDefault="00EC3CE3" w:rsidP="00EC3CE3"/>
    <w:p w14:paraId="099B3411" w14:textId="77777777" w:rsidR="00EC3CE3" w:rsidRDefault="00EC3CE3" w:rsidP="00EC3CE3"/>
    <w:p w14:paraId="22291B90" w14:textId="77777777" w:rsidR="00EC3CE3" w:rsidRDefault="00EC3CE3" w:rsidP="001F1E11">
      <w:pPr>
        <w:widowControl w:val="0"/>
        <w:numPr>
          <w:ilvl w:val="0"/>
          <w:numId w:val="58"/>
        </w:numPr>
        <w:tabs>
          <w:tab w:val="left" w:pos="30960"/>
          <w:tab w:val="left" w:pos="30960"/>
        </w:tabs>
        <w:suppressAutoHyphens/>
        <w:overflowPunct w:val="0"/>
        <w:autoSpaceDE w:val="0"/>
        <w:autoSpaceDN w:val="0"/>
        <w:spacing w:line="360" w:lineRule="auto"/>
        <w:textAlignment w:val="baseline"/>
      </w:pPr>
      <w:r>
        <w:rPr>
          <w:rFonts w:ascii="Arial" w:eastAsia="Arial" w:hAnsi="Arial" w:cs="Arial"/>
          <w:b/>
        </w:rPr>
        <w:t>Montaža filma i natjecanje</w:t>
      </w:r>
    </w:p>
    <w:tbl>
      <w:tblPr>
        <w:tblW w:w="6312" w:type="dxa"/>
        <w:tblLayout w:type="fixed"/>
        <w:tblCellMar>
          <w:left w:w="10" w:type="dxa"/>
          <w:right w:w="10" w:type="dxa"/>
        </w:tblCellMar>
        <w:tblLook w:val="0000" w:firstRow="0" w:lastRow="0" w:firstColumn="0" w:lastColumn="0" w:noHBand="0" w:noVBand="0"/>
      </w:tblPr>
      <w:tblGrid>
        <w:gridCol w:w="1248"/>
        <w:gridCol w:w="5064"/>
      </w:tblGrid>
      <w:tr w:rsidR="00EC3CE3" w14:paraId="77488FF6" w14:textId="77777777" w:rsidTr="009A2EAE">
        <w:tc>
          <w:tcPr>
            <w:tcW w:w="12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1E131D4F" w14:textId="77777777" w:rsidR="00EC3CE3" w:rsidRDefault="00EC3CE3" w:rsidP="009A2EAE">
            <w:r>
              <w:rPr>
                <w:rFonts w:ascii="Arial" w:eastAsia="Arial" w:hAnsi="Arial" w:cs="Arial"/>
              </w:rPr>
              <w:t>Red. Br.</w:t>
            </w:r>
          </w:p>
        </w:tc>
        <w:tc>
          <w:tcPr>
            <w:tcW w:w="506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5E5829CD" w14:textId="77777777" w:rsidR="00EC3CE3" w:rsidRDefault="00EC3CE3" w:rsidP="009A2EAE">
            <w:r>
              <w:rPr>
                <w:rFonts w:ascii="Arial" w:eastAsia="Arial" w:hAnsi="Arial" w:cs="Arial"/>
              </w:rPr>
              <w:t>Teme</w:t>
            </w:r>
          </w:p>
        </w:tc>
      </w:tr>
      <w:tr w:rsidR="00EC3CE3" w14:paraId="2E97F5F7" w14:textId="77777777" w:rsidTr="009A2EAE">
        <w:tc>
          <w:tcPr>
            <w:tcW w:w="124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35C7BF30" w14:textId="77777777" w:rsidR="00EC3CE3" w:rsidRDefault="00EC3CE3" w:rsidP="009A2EAE">
            <w:pPr>
              <w:ind w:left="360"/>
            </w:pPr>
            <w:r>
              <w:rPr>
                <w:rFonts w:ascii="Arial" w:eastAsia="Arial" w:hAnsi="Arial" w:cs="Arial"/>
              </w:rPr>
              <w:t>1.</w:t>
            </w:r>
          </w:p>
          <w:p w14:paraId="4AFE60CA" w14:textId="77777777" w:rsidR="00EC3CE3" w:rsidRDefault="00EC3CE3" w:rsidP="009A2EAE">
            <w:pPr>
              <w:ind w:left="360"/>
            </w:pPr>
            <w:r>
              <w:rPr>
                <w:rFonts w:ascii="Arial" w:eastAsia="Arial" w:hAnsi="Arial" w:cs="Arial"/>
              </w:rPr>
              <w:t>2.</w:t>
            </w:r>
          </w:p>
          <w:p w14:paraId="1BD402BF" w14:textId="77777777" w:rsidR="00EC3CE3" w:rsidRDefault="00EC3CE3" w:rsidP="009A2EAE">
            <w:pPr>
              <w:ind w:left="360"/>
            </w:pPr>
            <w:r>
              <w:rPr>
                <w:rFonts w:ascii="Arial" w:eastAsia="Arial" w:hAnsi="Arial" w:cs="Arial"/>
              </w:rPr>
              <w:t>3.</w:t>
            </w:r>
          </w:p>
          <w:p w14:paraId="2F7A194D" w14:textId="77777777" w:rsidR="00EC3CE3" w:rsidRDefault="00EC3CE3" w:rsidP="009A2EAE">
            <w:pPr>
              <w:ind w:left="360"/>
            </w:pPr>
            <w:r>
              <w:rPr>
                <w:rFonts w:ascii="Arial" w:eastAsia="Arial" w:hAnsi="Arial" w:cs="Arial"/>
              </w:rPr>
              <w:t>4.</w:t>
            </w:r>
          </w:p>
        </w:tc>
        <w:tc>
          <w:tcPr>
            <w:tcW w:w="506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7A29767C" w14:textId="77777777" w:rsidR="00EC3CE3" w:rsidRDefault="00EC3CE3" w:rsidP="009A2EAE">
            <w:r>
              <w:rPr>
                <w:rFonts w:ascii="Arial" w:eastAsia="Arial" w:hAnsi="Arial" w:cs="Arial"/>
              </w:rPr>
              <w:t>Osnovna pravila montaže</w:t>
            </w:r>
          </w:p>
          <w:p w14:paraId="23B3793F" w14:textId="77777777" w:rsidR="00EC3CE3" w:rsidRDefault="00EC3CE3" w:rsidP="009A2EAE">
            <w:r>
              <w:rPr>
                <w:rFonts w:ascii="Arial" w:eastAsia="Arial" w:hAnsi="Arial" w:cs="Arial"/>
              </w:rPr>
              <w:t>Montaža slike</w:t>
            </w:r>
          </w:p>
          <w:p w14:paraId="373F25A7" w14:textId="77777777" w:rsidR="00EC3CE3" w:rsidRDefault="00EC3CE3" w:rsidP="009A2EAE">
            <w:r>
              <w:rPr>
                <w:rFonts w:ascii="Arial" w:eastAsia="Arial" w:hAnsi="Arial" w:cs="Arial"/>
              </w:rPr>
              <w:t>Montaža zvuka , glazbe</w:t>
            </w:r>
          </w:p>
          <w:p w14:paraId="0C944140" w14:textId="77777777" w:rsidR="00EC3CE3" w:rsidRDefault="00EC3CE3" w:rsidP="009A2EAE">
            <w:r>
              <w:rPr>
                <w:rFonts w:ascii="Arial" w:eastAsia="Arial" w:hAnsi="Arial" w:cs="Arial"/>
              </w:rPr>
              <w:t>Montaža titla-teksta</w:t>
            </w:r>
          </w:p>
        </w:tc>
      </w:tr>
    </w:tbl>
    <w:p w14:paraId="16C3C3AC" w14:textId="77777777" w:rsidR="00EC3CE3" w:rsidRDefault="00EC3CE3" w:rsidP="00EC3CE3">
      <w:pPr>
        <w:spacing w:line="360" w:lineRule="auto"/>
        <w:jc w:val="center"/>
      </w:pPr>
      <w:r>
        <w:rPr>
          <w:rFonts w:ascii="Arial" w:eastAsia="Arial" w:hAnsi="Arial" w:cs="Arial"/>
        </w:rPr>
        <w:t xml:space="preserve"> </w:t>
      </w:r>
    </w:p>
    <w:p w14:paraId="6F366723" w14:textId="77777777" w:rsidR="00EC3CE3" w:rsidRDefault="00EC3CE3" w:rsidP="00EC3CE3">
      <w:pPr>
        <w:spacing w:line="360" w:lineRule="auto"/>
        <w:jc w:val="center"/>
      </w:pPr>
      <w:r>
        <w:rPr>
          <w:rFonts w:ascii="Arial" w:eastAsia="Arial" w:hAnsi="Arial" w:cs="Arial"/>
          <w:b/>
        </w:rPr>
        <w:t>OPERATIVNI PLAN I  PROGRAM ZA VIDEO RADIONICU ZA ŠKOLSKU GODINU</w:t>
      </w:r>
      <w:r>
        <w:rPr>
          <w:rFonts w:ascii="Arial" w:eastAsia="Arial" w:hAnsi="Arial" w:cs="Arial"/>
          <w:b/>
          <w:color w:val="0000FF"/>
        </w:rPr>
        <w:t xml:space="preserve"> </w:t>
      </w:r>
      <w:r>
        <w:rPr>
          <w:rFonts w:ascii="Arial" w:eastAsia="Arial" w:hAnsi="Arial" w:cs="Arial"/>
          <w:b/>
        </w:rPr>
        <w:t>2021./22.</w:t>
      </w:r>
    </w:p>
    <w:p w14:paraId="151F98C3" w14:textId="77777777" w:rsidR="00EC3CE3" w:rsidRDefault="00EC3CE3" w:rsidP="00EC3CE3">
      <w:pPr>
        <w:spacing w:line="360" w:lineRule="auto"/>
        <w:ind w:left="360"/>
      </w:pPr>
      <w:r>
        <w:rPr>
          <w:rFonts w:ascii="Arial" w:eastAsia="Arial" w:hAnsi="Arial" w:cs="Arial"/>
          <w:b/>
        </w:rPr>
        <w:t>Učitelj: Josip Šarlija prof.</w:t>
      </w:r>
    </w:p>
    <w:p w14:paraId="78342BCE" w14:textId="77777777" w:rsidR="00EC3CE3" w:rsidRDefault="00EC3CE3" w:rsidP="00EC3CE3">
      <w:pPr>
        <w:spacing w:line="360" w:lineRule="auto"/>
        <w:ind w:left="360"/>
      </w:pPr>
      <w:r>
        <w:rPr>
          <w:rFonts w:ascii="Arial" w:eastAsia="Arial" w:hAnsi="Arial" w:cs="Arial"/>
          <w:b/>
        </w:rPr>
        <w:t>Broj nastavnih sati 70</w:t>
      </w:r>
    </w:p>
    <w:p w14:paraId="04817C2B" w14:textId="77777777" w:rsidR="00EC3CE3" w:rsidRDefault="00EC3CE3" w:rsidP="00EC3CE3">
      <w:pPr>
        <w:spacing w:line="360" w:lineRule="auto"/>
        <w:ind w:left="360"/>
        <w:jc w:val="center"/>
      </w:pPr>
    </w:p>
    <w:tbl>
      <w:tblPr>
        <w:tblW w:w="9748" w:type="dxa"/>
        <w:tblLayout w:type="fixed"/>
        <w:tblCellMar>
          <w:left w:w="10" w:type="dxa"/>
          <w:right w:w="10" w:type="dxa"/>
        </w:tblCellMar>
        <w:tblLook w:val="0000" w:firstRow="0" w:lastRow="0" w:firstColumn="0" w:lastColumn="0" w:noHBand="0" w:noVBand="0"/>
      </w:tblPr>
      <w:tblGrid>
        <w:gridCol w:w="685"/>
        <w:gridCol w:w="1617"/>
        <w:gridCol w:w="2586"/>
        <w:gridCol w:w="3780"/>
        <w:gridCol w:w="1080"/>
      </w:tblGrid>
      <w:tr w:rsidR="00EC3CE3" w14:paraId="6DED8028" w14:textId="77777777" w:rsidTr="009A2EAE">
        <w:tc>
          <w:tcPr>
            <w:tcW w:w="6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76853AAF" w14:textId="77777777" w:rsidR="00EC3CE3" w:rsidRDefault="00EC3CE3" w:rsidP="009A2EAE">
            <w:pPr>
              <w:spacing w:line="360" w:lineRule="auto"/>
              <w:jc w:val="center"/>
            </w:pPr>
          </w:p>
        </w:tc>
        <w:tc>
          <w:tcPr>
            <w:tcW w:w="16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70294D33" w14:textId="77777777" w:rsidR="00EC3CE3" w:rsidRPr="00D873AD" w:rsidRDefault="00EC3CE3" w:rsidP="009A2EAE">
            <w:pPr>
              <w:spacing w:line="360" w:lineRule="auto"/>
              <w:jc w:val="center"/>
            </w:pPr>
            <w:r w:rsidRPr="00D873AD">
              <w:rPr>
                <w:rFonts w:ascii="Arial" w:eastAsia="Arial" w:hAnsi="Arial" w:cs="Arial"/>
                <w:b/>
              </w:rPr>
              <w:t>MJESEC</w:t>
            </w:r>
          </w:p>
        </w:tc>
        <w:tc>
          <w:tcPr>
            <w:tcW w:w="2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7B8380A7" w14:textId="77777777" w:rsidR="00EC3CE3" w:rsidRDefault="00EC3CE3" w:rsidP="009A2EAE">
            <w:pPr>
              <w:spacing w:line="360" w:lineRule="auto"/>
              <w:jc w:val="center"/>
            </w:pPr>
            <w:r>
              <w:rPr>
                <w:rFonts w:ascii="Arial" w:eastAsia="Arial" w:hAnsi="Arial" w:cs="Arial"/>
                <w:b/>
                <w:color w:val="000000"/>
              </w:rPr>
              <w:t>NAZIV NASTAVNE CJELINE, TEME, JEDINICE</w:t>
            </w:r>
          </w:p>
        </w:tc>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7EEB92DB" w14:textId="77777777" w:rsidR="00EC3CE3" w:rsidRDefault="00EC3CE3" w:rsidP="009A2EAE">
            <w:pPr>
              <w:spacing w:line="360" w:lineRule="auto"/>
              <w:jc w:val="center"/>
            </w:pPr>
          </w:p>
          <w:p w14:paraId="2E6DD611" w14:textId="77777777" w:rsidR="00EC3CE3" w:rsidRDefault="00EC3CE3" w:rsidP="009A2EAE">
            <w:pPr>
              <w:spacing w:line="360" w:lineRule="auto"/>
              <w:jc w:val="center"/>
            </w:pPr>
            <w:r>
              <w:rPr>
                <w:rFonts w:ascii="Arial" w:eastAsia="Arial" w:hAnsi="Arial" w:cs="Arial"/>
                <w:b/>
                <w:color w:val="000000"/>
              </w:rPr>
              <w:t>METODIČKI  OBLICI RADA</w:t>
            </w:r>
          </w:p>
        </w:tc>
        <w:tc>
          <w:tcPr>
            <w:tcW w:w="10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46BA236A" w14:textId="77777777" w:rsidR="00EC3CE3" w:rsidRDefault="00EC3CE3" w:rsidP="009A2EAE">
            <w:pPr>
              <w:spacing w:line="360" w:lineRule="auto"/>
              <w:jc w:val="center"/>
            </w:pPr>
            <w:r>
              <w:rPr>
                <w:rFonts w:ascii="Arial" w:eastAsia="Arial" w:hAnsi="Arial" w:cs="Arial"/>
                <w:b/>
                <w:color w:val="000000"/>
              </w:rPr>
              <w:t>BR. SATI</w:t>
            </w:r>
          </w:p>
        </w:tc>
      </w:tr>
      <w:tr w:rsidR="00EC3CE3" w14:paraId="55983989" w14:textId="77777777" w:rsidTr="009A2EAE">
        <w:tc>
          <w:tcPr>
            <w:tcW w:w="6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4B5A78E4" w14:textId="77777777" w:rsidR="00EC3CE3" w:rsidRDefault="00EC3CE3" w:rsidP="009A2EAE">
            <w:pPr>
              <w:spacing w:line="360" w:lineRule="auto"/>
              <w:jc w:val="center"/>
            </w:pPr>
            <w:r>
              <w:rPr>
                <w:rFonts w:ascii="Arial" w:eastAsia="Arial" w:hAnsi="Arial" w:cs="Arial"/>
                <w:b/>
                <w:color w:val="000000"/>
              </w:rPr>
              <w:t>1.</w:t>
            </w:r>
          </w:p>
        </w:tc>
        <w:tc>
          <w:tcPr>
            <w:tcW w:w="16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68DC8E21" w14:textId="77777777" w:rsidR="00EC3CE3" w:rsidRPr="00D873AD" w:rsidRDefault="00EC3CE3" w:rsidP="009A2EAE">
            <w:pPr>
              <w:spacing w:line="360" w:lineRule="auto"/>
              <w:jc w:val="center"/>
            </w:pPr>
          </w:p>
          <w:p w14:paraId="704576E1" w14:textId="77777777" w:rsidR="00EC3CE3" w:rsidRPr="00D873AD" w:rsidRDefault="00EC3CE3" w:rsidP="009A2EAE">
            <w:pPr>
              <w:spacing w:line="360" w:lineRule="auto"/>
              <w:jc w:val="center"/>
            </w:pPr>
            <w:r w:rsidRPr="00D873AD">
              <w:rPr>
                <w:rFonts w:ascii="Arial" w:eastAsia="Arial" w:hAnsi="Arial" w:cs="Arial"/>
                <w:b/>
              </w:rPr>
              <w:t>RUJAN</w:t>
            </w:r>
          </w:p>
        </w:tc>
        <w:tc>
          <w:tcPr>
            <w:tcW w:w="2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33EE8F59" w14:textId="77777777" w:rsidR="00EC3CE3" w:rsidRDefault="00EC3CE3" w:rsidP="009A2EAE">
            <w:pPr>
              <w:spacing w:line="360" w:lineRule="auto"/>
              <w:jc w:val="center"/>
            </w:pPr>
            <w:r>
              <w:rPr>
                <w:rFonts w:ascii="Arial" w:eastAsia="Arial" w:hAnsi="Arial" w:cs="Arial"/>
                <w:color w:val="000000"/>
              </w:rPr>
              <w:t>Upoznavanje s radom</w:t>
            </w:r>
          </w:p>
          <w:p w14:paraId="61FE1BAD" w14:textId="77777777" w:rsidR="00EC3CE3" w:rsidRDefault="00EC3CE3" w:rsidP="009A2EAE">
            <w:pPr>
              <w:spacing w:line="360" w:lineRule="auto"/>
              <w:jc w:val="center"/>
            </w:pPr>
            <w:r>
              <w:rPr>
                <w:rFonts w:ascii="Arial" w:eastAsia="Arial" w:hAnsi="Arial" w:cs="Arial"/>
                <w:color w:val="000000"/>
              </w:rPr>
              <w:t>Povijesni razvoj filma</w:t>
            </w:r>
          </w:p>
          <w:p w14:paraId="6C78AD96" w14:textId="77777777" w:rsidR="00EC3CE3" w:rsidRDefault="00EC3CE3" w:rsidP="009A2EAE">
            <w:pPr>
              <w:spacing w:line="360" w:lineRule="auto"/>
              <w:jc w:val="center"/>
            </w:pPr>
          </w:p>
        </w:tc>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6CA8495A" w14:textId="77777777" w:rsidR="00EC3CE3" w:rsidRDefault="00EC3CE3" w:rsidP="009A2EAE">
            <w:pPr>
              <w:spacing w:line="360" w:lineRule="auto"/>
              <w:jc w:val="center"/>
            </w:pPr>
            <w:r>
              <w:rPr>
                <w:rFonts w:ascii="Arial" w:eastAsia="Arial" w:hAnsi="Arial" w:cs="Arial"/>
                <w:color w:val="000000"/>
              </w:rPr>
              <w:t>Razgovor i demonstracija</w:t>
            </w:r>
          </w:p>
          <w:p w14:paraId="0F12F743" w14:textId="77777777" w:rsidR="00EC3CE3" w:rsidRDefault="00EC3CE3" w:rsidP="009A2EAE">
            <w:pPr>
              <w:spacing w:line="360" w:lineRule="auto"/>
              <w:jc w:val="center"/>
            </w:pPr>
          </w:p>
          <w:p w14:paraId="65A478AA" w14:textId="77777777" w:rsidR="00EC3CE3" w:rsidRDefault="00EC3CE3" w:rsidP="009A2EAE">
            <w:pPr>
              <w:spacing w:line="360" w:lineRule="auto"/>
              <w:jc w:val="center"/>
            </w:pPr>
            <w:r>
              <w:rPr>
                <w:rFonts w:ascii="Arial" w:eastAsia="Arial" w:hAnsi="Arial" w:cs="Arial"/>
                <w:color w:val="000000"/>
              </w:rPr>
              <w:t>Razgovor prezentacija</w:t>
            </w:r>
          </w:p>
        </w:tc>
        <w:tc>
          <w:tcPr>
            <w:tcW w:w="10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71B5FBDB" w14:textId="77777777" w:rsidR="00EC3CE3" w:rsidRDefault="00EC3CE3" w:rsidP="009A2EAE">
            <w:pPr>
              <w:spacing w:line="360" w:lineRule="auto"/>
              <w:jc w:val="center"/>
            </w:pPr>
            <w:r>
              <w:rPr>
                <w:rFonts w:ascii="Arial" w:eastAsia="Arial" w:hAnsi="Arial" w:cs="Arial"/>
                <w:color w:val="000000"/>
              </w:rPr>
              <w:t>2</w:t>
            </w:r>
          </w:p>
          <w:p w14:paraId="6D8BE230" w14:textId="77777777" w:rsidR="00EC3CE3" w:rsidRDefault="00EC3CE3" w:rsidP="009A2EAE">
            <w:pPr>
              <w:spacing w:line="360" w:lineRule="auto"/>
              <w:jc w:val="center"/>
            </w:pPr>
          </w:p>
          <w:p w14:paraId="2A713F5A" w14:textId="77777777" w:rsidR="00EC3CE3" w:rsidRDefault="00EC3CE3" w:rsidP="009A2EAE">
            <w:pPr>
              <w:spacing w:line="360" w:lineRule="auto"/>
              <w:jc w:val="center"/>
            </w:pPr>
            <w:r>
              <w:rPr>
                <w:rFonts w:ascii="Arial" w:eastAsia="Arial" w:hAnsi="Arial" w:cs="Arial"/>
                <w:color w:val="000000"/>
              </w:rPr>
              <w:t>2</w:t>
            </w:r>
          </w:p>
        </w:tc>
      </w:tr>
      <w:tr w:rsidR="00EC3CE3" w14:paraId="164E9F12" w14:textId="77777777" w:rsidTr="009A2EAE">
        <w:tc>
          <w:tcPr>
            <w:tcW w:w="6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4BE40E71" w14:textId="77777777" w:rsidR="00EC3CE3" w:rsidRDefault="00EC3CE3" w:rsidP="009A2EAE">
            <w:pPr>
              <w:spacing w:line="360" w:lineRule="auto"/>
              <w:jc w:val="center"/>
            </w:pPr>
            <w:r>
              <w:rPr>
                <w:rFonts w:ascii="Arial" w:eastAsia="Arial" w:hAnsi="Arial" w:cs="Arial"/>
                <w:b/>
                <w:color w:val="000000"/>
              </w:rPr>
              <w:t>2.</w:t>
            </w:r>
          </w:p>
        </w:tc>
        <w:tc>
          <w:tcPr>
            <w:tcW w:w="16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70ADE72" w14:textId="77777777" w:rsidR="00EC3CE3" w:rsidRPr="00D873AD" w:rsidRDefault="00EC3CE3" w:rsidP="009A2EAE">
            <w:pPr>
              <w:spacing w:line="360" w:lineRule="auto"/>
              <w:jc w:val="center"/>
            </w:pPr>
          </w:p>
          <w:p w14:paraId="47046347" w14:textId="77777777" w:rsidR="00EC3CE3" w:rsidRPr="00D873AD" w:rsidRDefault="00EC3CE3" w:rsidP="009A2EAE">
            <w:pPr>
              <w:spacing w:line="360" w:lineRule="auto"/>
              <w:jc w:val="center"/>
            </w:pPr>
            <w:r w:rsidRPr="00D873AD">
              <w:rPr>
                <w:rFonts w:ascii="Arial" w:eastAsia="Arial" w:hAnsi="Arial" w:cs="Arial"/>
                <w:b/>
              </w:rPr>
              <w:t>LISTOPAD</w:t>
            </w:r>
          </w:p>
        </w:tc>
        <w:tc>
          <w:tcPr>
            <w:tcW w:w="2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E61668C" w14:textId="77777777" w:rsidR="00EC3CE3" w:rsidRDefault="00EC3CE3" w:rsidP="009A2EAE">
            <w:pPr>
              <w:spacing w:line="360" w:lineRule="auto"/>
              <w:jc w:val="center"/>
            </w:pPr>
            <w:r>
              <w:rPr>
                <w:rFonts w:ascii="Arial" w:eastAsia="Arial" w:hAnsi="Arial" w:cs="Arial"/>
                <w:color w:val="000000"/>
              </w:rPr>
              <w:t>Film, video, televizija</w:t>
            </w:r>
          </w:p>
          <w:p w14:paraId="49A7D4D6" w14:textId="77777777" w:rsidR="00EC3CE3" w:rsidRDefault="00EC3CE3" w:rsidP="009A2EAE">
            <w:pPr>
              <w:spacing w:line="360" w:lineRule="auto"/>
              <w:jc w:val="center"/>
            </w:pPr>
          </w:p>
          <w:p w14:paraId="469CF6A0" w14:textId="77777777" w:rsidR="00EC3CE3" w:rsidRDefault="00EC3CE3" w:rsidP="009A2EAE">
            <w:pPr>
              <w:spacing w:line="360" w:lineRule="auto"/>
              <w:jc w:val="center"/>
            </w:pPr>
            <w:r>
              <w:rPr>
                <w:rFonts w:ascii="Arial" w:eastAsia="Arial" w:hAnsi="Arial" w:cs="Arial"/>
                <w:color w:val="000000"/>
              </w:rPr>
              <w:t>Snimanje TV programa</w:t>
            </w:r>
          </w:p>
          <w:p w14:paraId="0EAE2CA6" w14:textId="77777777" w:rsidR="00EC3CE3" w:rsidRDefault="00EC3CE3" w:rsidP="009A2EAE">
            <w:pPr>
              <w:spacing w:line="360" w:lineRule="auto"/>
              <w:jc w:val="center"/>
            </w:pPr>
            <w:r>
              <w:rPr>
                <w:rFonts w:ascii="Arial" w:eastAsia="Arial" w:hAnsi="Arial" w:cs="Arial"/>
                <w:color w:val="000000"/>
              </w:rPr>
              <w:t>Viježba snimanja</w:t>
            </w:r>
          </w:p>
          <w:p w14:paraId="4AF38B96" w14:textId="77777777" w:rsidR="00EC3CE3" w:rsidRDefault="00EC3CE3" w:rsidP="009A2EAE">
            <w:pPr>
              <w:spacing w:line="360" w:lineRule="auto"/>
              <w:jc w:val="center"/>
            </w:pPr>
          </w:p>
        </w:tc>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7C3EC491" w14:textId="77777777" w:rsidR="00EC3CE3" w:rsidRDefault="00EC3CE3" w:rsidP="009A2EAE">
            <w:pPr>
              <w:spacing w:line="360" w:lineRule="auto"/>
              <w:jc w:val="center"/>
            </w:pPr>
            <w:r>
              <w:rPr>
                <w:rFonts w:ascii="Arial" w:eastAsia="Arial" w:hAnsi="Arial" w:cs="Arial"/>
                <w:color w:val="000000"/>
              </w:rPr>
              <w:t>Razgovor, demonstracija projekcija</w:t>
            </w:r>
          </w:p>
          <w:p w14:paraId="0F07EF08" w14:textId="77777777" w:rsidR="00EC3CE3" w:rsidRDefault="00EC3CE3" w:rsidP="009A2EAE">
            <w:pPr>
              <w:spacing w:line="360" w:lineRule="auto"/>
              <w:jc w:val="center"/>
            </w:pPr>
            <w:r>
              <w:rPr>
                <w:rFonts w:ascii="Arial" w:eastAsia="Arial" w:hAnsi="Arial" w:cs="Arial"/>
                <w:color w:val="000000"/>
              </w:rPr>
              <w:t>Praktični rad</w:t>
            </w:r>
          </w:p>
          <w:p w14:paraId="3E69BF3A" w14:textId="77777777" w:rsidR="00EC3CE3" w:rsidRDefault="00EC3CE3" w:rsidP="009A2EAE">
            <w:pPr>
              <w:spacing w:line="360" w:lineRule="auto"/>
              <w:jc w:val="center"/>
            </w:pPr>
          </w:p>
          <w:p w14:paraId="79D9EC2F" w14:textId="77777777" w:rsidR="00EC3CE3" w:rsidRDefault="00EC3CE3" w:rsidP="009A2EAE">
            <w:pPr>
              <w:spacing w:line="360" w:lineRule="auto"/>
              <w:jc w:val="center"/>
            </w:pPr>
            <w:r>
              <w:rPr>
                <w:rFonts w:ascii="Arial" w:eastAsia="Arial" w:hAnsi="Arial" w:cs="Arial"/>
                <w:color w:val="000000"/>
              </w:rPr>
              <w:t>Praktični rad</w:t>
            </w:r>
          </w:p>
        </w:tc>
        <w:tc>
          <w:tcPr>
            <w:tcW w:w="10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3846B84B" w14:textId="77777777" w:rsidR="00EC3CE3" w:rsidRDefault="00EC3CE3" w:rsidP="009A2EAE">
            <w:pPr>
              <w:spacing w:line="360" w:lineRule="auto"/>
              <w:jc w:val="center"/>
            </w:pPr>
            <w:r>
              <w:rPr>
                <w:rFonts w:ascii="Arial" w:eastAsia="Arial" w:hAnsi="Arial" w:cs="Arial"/>
                <w:color w:val="000000"/>
              </w:rPr>
              <w:t>2</w:t>
            </w:r>
          </w:p>
          <w:p w14:paraId="0C18DA69" w14:textId="77777777" w:rsidR="00EC3CE3" w:rsidRDefault="00EC3CE3" w:rsidP="009A2EAE">
            <w:pPr>
              <w:spacing w:line="360" w:lineRule="auto"/>
              <w:jc w:val="center"/>
            </w:pPr>
            <w:r>
              <w:rPr>
                <w:rFonts w:ascii="Arial" w:eastAsia="Arial" w:hAnsi="Arial" w:cs="Arial"/>
                <w:color w:val="000000"/>
              </w:rPr>
              <w:t>2</w:t>
            </w:r>
          </w:p>
          <w:p w14:paraId="307F945C" w14:textId="77777777" w:rsidR="00EC3CE3" w:rsidRDefault="00EC3CE3" w:rsidP="009A2EAE">
            <w:pPr>
              <w:spacing w:line="360" w:lineRule="auto"/>
              <w:jc w:val="center"/>
            </w:pPr>
          </w:p>
          <w:p w14:paraId="296B5953" w14:textId="77777777" w:rsidR="00EC3CE3" w:rsidRDefault="00EC3CE3" w:rsidP="009A2EAE">
            <w:pPr>
              <w:spacing w:line="360" w:lineRule="auto"/>
              <w:jc w:val="center"/>
            </w:pPr>
            <w:r>
              <w:rPr>
                <w:rFonts w:ascii="Arial" w:eastAsia="Arial" w:hAnsi="Arial" w:cs="Arial"/>
                <w:color w:val="000000"/>
              </w:rPr>
              <w:t>2</w:t>
            </w:r>
          </w:p>
        </w:tc>
      </w:tr>
      <w:tr w:rsidR="00EC3CE3" w14:paraId="1D115988" w14:textId="77777777" w:rsidTr="009A2EAE">
        <w:tc>
          <w:tcPr>
            <w:tcW w:w="6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613927D0" w14:textId="77777777" w:rsidR="00EC3CE3" w:rsidRDefault="00EC3CE3" w:rsidP="009A2EAE">
            <w:pPr>
              <w:spacing w:line="360" w:lineRule="auto"/>
              <w:jc w:val="center"/>
            </w:pPr>
            <w:r>
              <w:rPr>
                <w:rFonts w:ascii="Arial" w:eastAsia="Arial" w:hAnsi="Arial" w:cs="Arial"/>
                <w:b/>
                <w:color w:val="000000"/>
              </w:rPr>
              <w:t>3.</w:t>
            </w:r>
          </w:p>
        </w:tc>
        <w:tc>
          <w:tcPr>
            <w:tcW w:w="16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68B95231" w14:textId="77777777" w:rsidR="00EC3CE3" w:rsidRPr="00D873AD" w:rsidRDefault="00EC3CE3" w:rsidP="009A2EAE">
            <w:pPr>
              <w:spacing w:line="360" w:lineRule="auto"/>
              <w:jc w:val="center"/>
            </w:pPr>
          </w:p>
          <w:p w14:paraId="289316C4" w14:textId="77777777" w:rsidR="00EC3CE3" w:rsidRPr="00D873AD" w:rsidRDefault="00EC3CE3" w:rsidP="009A2EAE">
            <w:pPr>
              <w:spacing w:line="360" w:lineRule="auto"/>
              <w:jc w:val="center"/>
            </w:pPr>
            <w:r w:rsidRPr="00D873AD">
              <w:rPr>
                <w:rFonts w:ascii="Arial" w:eastAsia="Arial" w:hAnsi="Arial" w:cs="Arial"/>
                <w:b/>
              </w:rPr>
              <w:t>STUDENI</w:t>
            </w:r>
          </w:p>
        </w:tc>
        <w:tc>
          <w:tcPr>
            <w:tcW w:w="2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2DDD256F" w14:textId="77777777" w:rsidR="00EC3CE3" w:rsidRDefault="00EC3CE3" w:rsidP="009A2EAE">
            <w:pPr>
              <w:spacing w:line="360" w:lineRule="auto"/>
              <w:jc w:val="center"/>
            </w:pPr>
            <w:r>
              <w:rPr>
                <w:rFonts w:ascii="Arial" w:eastAsia="Arial" w:hAnsi="Arial" w:cs="Arial"/>
                <w:color w:val="000000"/>
              </w:rPr>
              <w:t>Video kamera vježba</w:t>
            </w:r>
          </w:p>
          <w:p w14:paraId="17F1F110" w14:textId="77777777" w:rsidR="00EC3CE3" w:rsidRDefault="00EC3CE3" w:rsidP="009A2EAE">
            <w:pPr>
              <w:spacing w:line="360" w:lineRule="auto"/>
              <w:jc w:val="center"/>
            </w:pPr>
            <w:r>
              <w:rPr>
                <w:rFonts w:ascii="Arial" w:eastAsia="Arial" w:hAnsi="Arial" w:cs="Arial"/>
                <w:color w:val="000000"/>
              </w:rPr>
              <w:t>Osvijetljenje</w:t>
            </w:r>
          </w:p>
          <w:p w14:paraId="37B9AF35" w14:textId="77777777" w:rsidR="00EC3CE3" w:rsidRDefault="00EC3CE3" w:rsidP="009A2EAE">
            <w:pPr>
              <w:spacing w:line="360" w:lineRule="auto"/>
              <w:jc w:val="center"/>
            </w:pPr>
            <w:r>
              <w:rPr>
                <w:rFonts w:ascii="Arial" w:eastAsia="Arial" w:hAnsi="Arial" w:cs="Arial"/>
                <w:color w:val="000000"/>
              </w:rPr>
              <w:t>Snimanje vježba</w:t>
            </w:r>
          </w:p>
        </w:tc>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6983472A" w14:textId="77777777" w:rsidR="00EC3CE3" w:rsidRDefault="00EC3CE3" w:rsidP="009A2EAE">
            <w:pPr>
              <w:spacing w:line="360" w:lineRule="auto"/>
              <w:jc w:val="center"/>
            </w:pPr>
            <w:r>
              <w:rPr>
                <w:rFonts w:ascii="Arial" w:eastAsia="Arial" w:hAnsi="Arial" w:cs="Arial"/>
                <w:color w:val="000000"/>
              </w:rPr>
              <w:t>Praktični rad, snimanje</w:t>
            </w:r>
          </w:p>
          <w:p w14:paraId="6C4DF7F6" w14:textId="77777777" w:rsidR="00EC3CE3" w:rsidRDefault="00EC3CE3" w:rsidP="009A2EAE">
            <w:pPr>
              <w:spacing w:line="360" w:lineRule="auto"/>
              <w:jc w:val="center"/>
            </w:pPr>
            <w:r>
              <w:rPr>
                <w:rFonts w:ascii="Arial" w:eastAsia="Arial" w:hAnsi="Arial" w:cs="Arial"/>
                <w:color w:val="000000"/>
              </w:rPr>
              <w:t>Praktični rad</w:t>
            </w:r>
          </w:p>
          <w:p w14:paraId="062E932E" w14:textId="77777777" w:rsidR="00EC3CE3" w:rsidRDefault="00EC3CE3" w:rsidP="009A2EAE">
            <w:pPr>
              <w:spacing w:line="360" w:lineRule="auto"/>
              <w:jc w:val="center"/>
            </w:pPr>
            <w:r>
              <w:rPr>
                <w:rFonts w:ascii="Arial" w:eastAsia="Arial" w:hAnsi="Arial" w:cs="Arial"/>
                <w:color w:val="000000"/>
              </w:rPr>
              <w:t>Praktični rad</w:t>
            </w:r>
          </w:p>
        </w:tc>
        <w:tc>
          <w:tcPr>
            <w:tcW w:w="10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43D0F419" w14:textId="77777777" w:rsidR="00EC3CE3" w:rsidRDefault="00EC3CE3" w:rsidP="009A2EAE">
            <w:pPr>
              <w:spacing w:line="360" w:lineRule="auto"/>
              <w:jc w:val="center"/>
            </w:pPr>
            <w:r>
              <w:rPr>
                <w:rFonts w:ascii="Arial" w:eastAsia="Arial" w:hAnsi="Arial" w:cs="Arial"/>
                <w:color w:val="000000"/>
              </w:rPr>
              <w:t>2</w:t>
            </w:r>
          </w:p>
          <w:p w14:paraId="42313940" w14:textId="77777777" w:rsidR="00EC3CE3" w:rsidRDefault="00EC3CE3" w:rsidP="009A2EAE">
            <w:pPr>
              <w:spacing w:line="360" w:lineRule="auto"/>
              <w:jc w:val="center"/>
            </w:pPr>
            <w:r>
              <w:rPr>
                <w:rFonts w:ascii="Arial" w:eastAsia="Arial" w:hAnsi="Arial" w:cs="Arial"/>
                <w:color w:val="000000"/>
              </w:rPr>
              <w:t>4</w:t>
            </w:r>
          </w:p>
          <w:p w14:paraId="756E21BE" w14:textId="77777777" w:rsidR="00EC3CE3" w:rsidRDefault="00EC3CE3" w:rsidP="009A2EAE">
            <w:pPr>
              <w:spacing w:line="360" w:lineRule="auto"/>
              <w:jc w:val="center"/>
            </w:pPr>
            <w:r>
              <w:rPr>
                <w:rFonts w:ascii="Arial" w:eastAsia="Arial" w:hAnsi="Arial" w:cs="Arial"/>
                <w:color w:val="000000"/>
              </w:rPr>
              <w:t>2</w:t>
            </w:r>
          </w:p>
        </w:tc>
      </w:tr>
      <w:tr w:rsidR="00EC3CE3" w14:paraId="483B2F38" w14:textId="77777777" w:rsidTr="009A2EAE">
        <w:tc>
          <w:tcPr>
            <w:tcW w:w="6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3DA47246" w14:textId="77777777" w:rsidR="00EC3CE3" w:rsidRDefault="00EC3CE3" w:rsidP="009A2EAE">
            <w:pPr>
              <w:spacing w:line="360" w:lineRule="auto"/>
              <w:jc w:val="center"/>
            </w:pPr>
            <w:r>
              <w:rPr>
                <w:rFonts w:ascii="Arial" w:eastAsia="Arial" w:hAnsi="Arial" w:cs="Arial"/>
                <w:b/>
                <w:color w:val="000000"/>
              </w:rPr>
              <w:t>4.</w:t>
            </w:r>
          </w:p>
        </w:tc>
        <w:tc>
          <w:tcPr>
            <w:tcW w:w="16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68C0C649" w14:textId="77777777" w:rsidR="00EC3CE3" w:rsidRPr="00D873AD" w:rsidRDefault="00EC3CE3" w:rsidP="009A2EAE">
            <w:pPr>
              <w:spacing w:line="360" w:lineRule="auto"/>
              <w:jc w:val="center"/>
            </w:pPr>
          </w:p>
          <w:p w14:paraId="4683DD13" w14:textId="77777777" w:rsidR="00EC3CE3" w:rsidRPr="00D873AD" w:rsidRDefault="00EC3CE3" w:rsidP="009A2EAE">
            <w:pPr>
              <w:spacing w:line="360" w:lineRule="auto"/>
              <w:jc w:val="center"/>
            </w:pPr>
            <w:r w:rsidRPr="00D873AD">
              <w:rPr>
                <w:rFonts w:ascii="Arial" w:eastAsia="Arial" w:hAnsi="Arial" w:cs="Arial"/>
                <w:b/>
              </w:rPr>
              <w:t>PROSINAC</w:t>
            </w:r>
          </w:p>
        </w:tc>
        <w:tc>
          <w:tcPr>
            <w:tcW w:w="2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4BC4F3B9" w14:textId="77777777" w:rsidR="00EC3CE3" w:rsidRDefault="00EC3CE3" w:rsidP="009A2EAE">
            <w:pPr>
              <w:spacing w:line="360" w:lineRule="auto"/>
              <w:jc w:val="center"/>
            </w:pPr>
            <w:r>
              <w:rPr>
                <w:rFonts w:ascii="Arial" w:eastAsia="Arial" w:hAnsi="Arial" w:cs="Arial"/>
                <w:color w:val="000000"/>
              </w:rPr>
              <w:t>Snimanje - kadar</w:t>
            </w:r>
          </w:p>
          <w:p w14:paraId="5DC6E788" w14:textId="77777777" w:rsidR="00EC3CE3" w:rsidRDefault="00EC3CE3" w:rsidP="009A2EAE">
            <w:pPr>
              <w:spacing w:line="360" w:lineRule="auto"/>
              <w:jc w:val="center"/>
            </w:pPr>
            <w:r>
              <w:rPr>
                <w:rFonts w:ascii="Arial" w:eastAsia="Arial" w:hAnsi="Arial" w:cs="Arial"/>
                <w:color w:val="000000"/>
              </w:rPr>
              <w:t>Snimanje, vježba</w:t>
            </w:r>
          </w:p>
          <w:p w14:paraId="32AD38C1" w14:textId="77777777" w:rsidR="00EC3CE3" w:rsidRDefault="00EC3CE3" w:rsidP="009A2EAE">
            <w:pPr>
              <w:spacing w:line="360" w:lineRule="auto"/>
              <w:jc w:val="center"/>
            </w:pPr>
          </w:p>
        </w:tc>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3A67109E" w14:textId="77777777" w:rsidR="00EC3CE3" w:rsidRDefault="00EC3CE3" w:rsidP="009A2EAE">
            <w:pPr>
              <w:spacing w:line="360" w:lineRule="auto"/>
              <w:jc w:val="center"/>
            </w:pPr>
            <w:r>
              <w:rPr>
                <w:rFonts w:ascii="Arial" w:eastAsia="Arial" w:hAnsi="Arial" w:cs="Arial"/>
                <w:color w:val="000000"/>
              </w:rPr>
              <w:t>Praktičan rad</w:t>
            </w:r>
          </w:p>
          <w:p w14:paraId="1EF54256" w14:textId="77777777" w:rsidR="00EC3CE3" w:rsidRDefault="00EC3CE3" w:rsidP="009A2EAE">
            <w:pPr>
              <w:spacing w:line="360" w:lineRule="auto"/>
              <w:jc w:val="center"/>
            </w:pPr>
            <w:r>
              <w:rPr>
                <w:rFonts w:ascii="Arial" w:eastAsia="Arial" w:hAnsi="Arial" w:cs="Arial"/>
                <w:color w:val="000000"/>
              </w:rPr>
              <w:t>Praktičan rad</w:t>
            </w:r>
          </w:p>
        </w:tc>
        <w:tc>
          <w:tcPr>
            <w:tcW w:w="10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41FE94EA" w14:textId="77777777" w:rsidR="00EC3CE3" w:rsidRDefault="00EC3CE3" w:rsidP="009A2EAE">
            <w:pPr>
              <w:spacing w:line="360" w:lineRule="auto"/>
              <w:jc w:val="center"/>
            </w:pPr>
            <w:r>
              <w:rPr>
                <w:rFonts w:ascii="Arial" w:eastAsia="Arial" w:hAnsi="Arial" w:cs="Arial"/>
                <w:color w:val="000000"/>
              </w:rPr>
              <w:t>2</w:t>
            </w:r>
          </w:p>
          <w:p w14:paraId="5EA3AD46" w14:textId="77777777" w:rsidR="00EC3CE3" w:rsidRDefault="00EC3CE3" w:rsidP="009A2EAE">
            <w:pPr>
              <w:spacing w:line="360" w:lineRule="auto"/>
              <w:jc w:val="center"/>
            </w:pPr>
            <w:r>
              <w:rPr>
                <w:rFonts w:ascii="Arial" w:eastAsia="Arial" w:hAnsi="Arial" w:cs="Arial"/>
                <w:color w:val="000000"/>
              </w:rPr>
              <w:t>4</w:t>
            </w:r>
          </w:p>
        </w:tc>
      </w:tr>
      <w:tr w:rsidR="00EC3CE3" w14:paraId="6CA8872D" w14:textId="77777777" w:rsidTr="009A2EAE">
        <w:tc>
          <w:tcPr>
            <w:tcW w:w="6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218F5A8D" w14:textId="77777777" w:rsidR="00EC3CE3" w:rsidRDefault="00EC3CE3" w:rsidP="009A2EAE">
            <w:pPr>
              <w:spacing w:line="360" w:lineRule="auto"/>
              <w:jc w:val="center"/>
            </w:pPr>
            <w:r>
              <w:rPr>
                <w:rFonts w:ascii="Arial" w:eastAsia="Arial" w:hAnsi="Arial" w:cs="Arial"/>
                <w:b/>
                <w:color w:val="000000"/>
              </w:rPr>
              <w:t>5.</w:t>
            </w:r>
          </w:p>
        </w:tc>
        <w:tc>
          <w:tcPr>
            <w:tcW w:w="16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13919995" w14:textId="77777777" w:rsidR="00EC3CE3" w:rsidRPr="00D873AD" w:rsidRDefault="00EC3CE3" w:rsidP="009A2EAE">
            <w:pPr>
              <w:spacing w:line="360" w:lineRule="auto"/>
              <w:jc w:val="center"/>
            </w:pPr>
          </w:p>
          <w:p w14:paraId="53BDB21C" w14:textId="77777777" w:rsidR="00EC3CE3" w:rsidRPr="00D873AD" w:rsidRDefault="00EC3CE3" w:rsidP="009A2EAE">
            <w:pPr>
              <w:spacing w:line="360" w:lineRule="auto"/>
              <w:jc w:val="center"/>
            </w:pPr>
            <w:r w:rsidRPr="00D873AD">
              <w:rPr>
                <w:rFonts w:ascii="Arial" w:eastAsia="Arial" w:hAnsi="Arial" w:cs="Arial"/>
                <w:b/>
              </w:rPr>
              <w:t>SIJEČANJ</w:t>
            </w:r>
          </w:p>
        </w:tc>
        <w:tc>
          <w:tcPr>
            <w:tcW w:w="2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2F66B2DE" w14:textId="77777777" w:rsidR="00EC3CE3" w:rsidRDefault="00EC3CE3" w:rsidP="009A2EAE">
            <w:pPr>
              <w:spacing w:line="360" w:lineRule="auto"/>
              <w:jc w:val="center"/>
            </w:pPr>
            <w:r>
              <w:rPr>
                <w:rFonts w:ascii="Arial" w:eastAsia="Arial" w:hAnsi="Arial" w:cs="Arial"/>
                <w:color w:val="000000"/>
              </w:rPr>
              <w:t>Snimanje- sekvenca</w:t>
            </w:r>
          </w:p>
          <w:p w14:paraId="11E8A832" w14:textId="77777777" w:rsidR="00EC3CE3" w:rsidRDefault="00EC3CE3" w:rsidP="009A2EAE">
            <w:pPr>
              <w:spacing w:line="360" w:lineRule="auto"/>
              <w:jc w:val="center"/>
            </w:pPr>
            <w:r>
              <w:rPr>
                <w:rFonts w:ascii="Arial" w:eastAsia="Arial" w:hAnsi="Arial" w:cs="Arial"/>
                <w:color w:val="000000"/>
              </w:rPr>
              <w:t>Planovi snimanja</w:t>
            </w:r>
          </w:p>
          <w:p w14:paraId="25894CD3" w14:textId="77777777" w:rsidR="00EC3CE3" w:rsidRDefault="00EC3CE3" w:rsidP="009A2EAE">
            <w:pPr>
              <w:spacing w:line="360" w:lineRule="auto"/>
              <w:jc w:val="center"/>
            </w:pPr>
            <w:r>
              <w:rPr>
                <w:rFonts w:ascii="Arial" w:eastAsia="Arial" w:hAnsi="Arial" w:cs="Arial"/>
                <w:color w:val="000000"/>
              </w:rPr>
              <w:t>Vrste planova</w:t>
            </w:r>
          </w:p>
        </w:tc>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1F54F925" w14:textId="77777777" w:rsidR="00EC3CE3" w:rsidRDefault="00EC3CE3" w:rsidP="009A2EAE">
            <w:pPr>
              <w:spacing w:line="360" w:lineRule="auto"/>
              <w:jc w:val="center"/>
            </w:pPr>
            <w:r>
              <w:rPr>
                <w:rFonts w:ascii="Arial" w:eastAsia="Arial" w:hAnsi="Arial" w:cs="Arial"/>
                <w:color w:val="000000"/>
              </w:rPr>
              <w:t>Praktični rad</w:t>
            </w:r>
          </w:p>
          <w:p w14:paraId="19E6C6A7" w14:textId="77777777" w:rsidR="00EC3CE3" w:rsidRDefault="00EC3CE3" w:rsidP="009A2EAE">
            <w:pPr>
              <w:spacing w:line="360" w:lineRule="auto"/>
              <w:jc w:val="center"/>
            </w:pPr>
            <w:r>
              <w:rPr>
                <w:rFonts w:ascii="Arial" w:eastAsia="Arial" w:hAnsi="Arial" w:cs="Arial"/>
                <w:color w:val="000000"/>
              </w:rPr>
              <w:t>Razgovor, vježba</w:t>
            </w:r>
          </w:p>
          <w:p w14:paraId="455FAFB6" w14:textId="77777777" w:rsidR="00EC3CE3" w:rsidRDefault="00EC3CE3" w:rsidP="009A2EAE">
            <w:pPr>
              <w:spacing w:line="360" w:lineRule="auto"/>
              <w:jc w:val="center"/>
            </w:pPr>
            <w:r>
              <w:rPr>
                <w:rFonts w:ascii="Arial" w:eastAsia="Arial" w:hAnsi="Arial" w:cs="Arial"/>
                <w:color w:val="000000"/>
              </w:rPr>
              <w:t>Praktični rad,vježba</w:t>
            </w:r>
          </w:p>
        </w:tc>
        <w:tc>
          <w:tcPr>
            <w:tcW w:w="10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2E4B80E" w14:textId="77777777" w:rsidR="00EC3CE3" w:rsidRDefault="00EC3CE3" w:rsidP="009A2EAE">
            <w:pPr>
              <w:spacing w:line="360" w:lineRule="auto"/>
              <w:jc w:val="center"/>
            </w:pPr>
            <w:r>
              <w:rPr>
                <w:rFonts w:ascii="Arial" w:eastAsia="Arial" w:hAnsi="Arial" w:cs="Arial"/>
                <w:color w:val="000000"/>
              </w:rPr>
              <w:t>2</w:t>
            </w:r>
          </w:p>
          <w:p w14:paraId="1B75A9E2" w14:textId="77777777" w:rsidR="00EC3CE3" w:rsidRDefault="00EC3CE3" w:rsidP="009A2EAE">
            <w:pPr>
              <w:spacing w:line="360" w:lineRule="auto"/>
              <w:jc w:val="center"/>
            </w:pPr>
            <w:r>
              <w:rPr>
                <w:rFonts w:ascii="Arial" w:eastAsia="Arial" w:hAnsi="Arial" w:cs="Arial"/>
                <w:color w:val="000000"/>
              </w:rPr>
              <w:t>2</w:t>
            </w:r>
          </w:p>
          <w:p w14:paraId="0C0310CF" w14:textId="77777777" w:rsidR="00EC3CE3" w:rsidRDefault="00EC3CE3" w:rsidP="009A2EAE">
            <w:pPr>
              <w:spacing w:line="360" w:lineRule="auto"/>
              <w:jc w:val="center"/>
            </w:pPr>
            <w:r>
              <w:rPr>
                <w:rFonts w:ascii="Arial" w:eastAsia="Arial" w:hAnsi="Arial" w:cs="Arial"/>
                <w:color w:val="000000"/>
              </w:rPr>
              <w:t>4</w:t>
            </w:r>
          </w:p>
        </w:tc>
      </w:tr>
      <w:tr w:rsidR="00EC3CE3" w14:paraId="7F33E86E" w14:textId="77777777" w:rsidTr="009A2EAE">
        <w:tc>
          <w:tcPr>
            <w:tcW w:w="6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1856A91C" w14:textId="77777777" w:rsidR="00EC3CE3" w:rsidRDefault="00EC3CE3" w:rsidP="009A2EAE">
            <w:pPr>
              <w:spacing w:line="360" w:lineRule="auto"/>
              <w:jc w:val="center"/>
            </w:pPr>
            <w:r>
              <w:rPr>
                <w:rFonts w:ascii="Arial" w:eastAsia="Arial" w:hAnsi="Arial" w:cs="Arial"/>
                <w:b/>
                <w:color w:val="000000"/>
              </w:rPr>
              <w:t>6.</w:t>
            </w:r>
          </w:p>
        </w:tc>
        <w:tc>
          <w:tcPr>
            <w:tcW w:w="16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4FA2500B" w14:textId="77777777" w:rsidR="00EC3CE3" w:rsidRPr="00D873AD" w:rsidRDefault="00EC3CE3" w:rsidP="009A2EAE">
            <w:pPr>
              <w:spacing w:line="360" w:lineRule="auto"/>
              <w:jc w:val="center"/>
            </w:pPr>
          </w:p>
          <w:p w14:paraId="20E58AAB" w14:textId="77777777" w:rsidR="00EC3CE3" w:rsidRPr="00D873AD" w:rsidRDefault="00EC3CE3" w:rsidP="009A2EAE">
            <w:pPr>
              <w:spacing w:line="360" w:lineRule="auto"/>
              <w:jc w:val="center"/>
            </w:pPr>
            <w:r w:rsidRPr="00D873AD">
              <w:rPr>
                <w:rFonts w:ascii="Arial" w:eastAsia="Arial" w:hAnsi="Arial" w:cs="Arial"/>
                <w:b/>
              </w:rPr>
              <w:t>VELJAČA</w:t>
            </w:r>
          </w:p>
        </w:tc>
        <w:tc>
          <w:tcPr>
            <w:tcW w:w="2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21057F57" w14:textId="77777777" w:rsidR="00EC3CE3" w:rsidRDefault="00EC3CE3" w:rsidP="009A2EAE">
            <w:pPr>
              <w:spacing w:line="360" w:lineRule="auto"/>
              <w:jc w:val="center"/>
            </w:pPr>
            <w:r>
              <w:rPr>
                <w:rFonts w:ascii="Arial" w:eastAsia="Arial" w:hAnsi="Arial" w:cs="Arial"/>
                <w:color w:val="000000"/>
              </w:rPr>
              <w:t>Od ideje do filma</w:t>
            </w:r>
          </w:p>
          <w:p w14:paraId="6AF2EF70" w14:textId="77777777" w:rsidR="00EC3CE3" w:rsidRDefault="00EC3CE3" w:rsidP="009A2EAE">
            <w:pPr>
              <w:spacing w:line="360" w:lineRule="auto"/>
              <w:jc w:val="center"/>
            </w:pPr>
            <w:r>
              <w:rPr>
                <w:rFonts w:ascii="Arial" w:eastAsia="Arial" w:hAnsi="Arial" w:cs="Arial"/>
                <w:color w:val="000000"/>
              </w:rPr>
              <w:t>scenarij</w:t>
            </w:r>
          </w:p>
          <w:p w14:paraId="04D89CCB" w14:textId="77777777" w:rsidR="00EC3CE3" w:rsidRDefault="00EC3CE3" w:rsidP="009A2EAE">
            <w:pPr>
              <w:spacing w:line="360" w:lineRule="auto"/>
              <w:jc w:val="center"/>
            </w:pPr>
            <w:r>
              <w:rPr>
                <w:rFonts w:ascii="Arial" w:eastAsia="Arial" w:hAnsi="Arial" w:cs="Arial"/>
                <w:color w:val="000000"/>
              </w:rPr>
              <w:t>Snimanje po scenariju</w:t>
            </w:r>
          </w:p>
        </w:tc>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503CA07" w14:textId="77777777" w:rsidR="00EC3CE3" w:rsidRDefault="00EC3CE3" w:rsidP="009A2EAE">
            <w:pPr>
              <w:spacing w:line="360" w:lineRule="auto"/>
              <w:jc w:val="center"/>
            </w:pPr>
            <w:r>
              <w:rPr>
                <w:rFonts w:ascii="Arial" w:eastAsia="Arial" w:hAnsi="Arial" w:cs="Arial"/>
                <w:color w:val="000000"/>
              </w:rPr>
              <w:t>Razgovor , praktični rad</w:t>
            </w:r>
          </w:p>
          <w:p w14:paraId="7D6A1D72" w14:textId="77777777" w:rsidR="00EC3CE3" w:rsidRDefault="00EC3CE3" w:rsidP="009A2EAE">
            <w:pPr>
              <w:spacing w:line="360" w:lineRule="auto"/>
              <w:jc w:val="center"/>
            </w:pPr>
            <w:r>
              <w:rPr>
                <w:rFonts w:ascii="Arial" w:eastAsia="Arial" w:hAnsi="Arial" w:cs="Arial"/>
                <w:color w:val="000000"/>
              </w:rPr>
              <w:t>Razgovor praktičan rad</w:t>
            </w:r>
          </w:p>
          <w:p w14:paraId="6AF89360" w14:textId="77777777" w:rsidR="00EC3CE3" w:rsidRDefault="00EC3CE3" w:rsidP="009A2EAE">
            <w:pPr>
              <w:spacing w:line="360" w:lineRule="auto"/>
              <w:jc w:val="center"/>
            </w:pPr>
            <w:r>
              <w:rPr>
                <w:rFonts w:ascii="Arial" w:eastAsia="Arial" w:hAnsi="Arial" w:cs="Arial"/>
                <w:color w:val="000000"/>
              </w:rPr>
              <w:t>Praktični rad</w:t>
            </w:r>
          </w:p>
        </w:tc>
        <w:tc>
          <w:tcPr>
            <w:tcW w:w="10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5D3AB88B" w14:textId="77777777" w:rsidR="00EC3CE3" w:rsidRDefault="00EC3CE3" w:rsidP="009A2EAE">
            <w:pPr>
              <w:spacing w:line="360" w:lineRule="auto"/>
              <w:jc w:val="center"/>
            </w:pPr>
            <w:r>
              <w:rPr>
                <w:rFonts w:ascii="Arial" w:eastAsia="Arial" w:hAnsi="Arial" w:cs="Arial"/>
                <w:color w:val="000000"/>
              </w:rPr>
              <w:t>2</w:t>
            </w:r>
          </w:p>
          <w:p w14:paraId="30C69147" w14:textId="77777777" w:rsidR="00EC3CE3" w:rsidRDefault="00EC3CE3" w:rsidP="009A2EAE">
            <w:pPr>
              <w:spacing w:line="360" w:lineRule="auto"/>
              <w:jc w:val="center"/>
            </w:pPr>
            <w:r>
              <w:rPr>
                <w:rFonts w:ascii="Arial" w:eastAsia="Arial" w:hAnsi="Arial" w:cs="Arial"/>
                <w:color w:val="000000"/>
              </w:rPr>
              <w:t>4</w:t>
            </w:r>
          </w:p>
          <w:p w14:paraId="4CC01008" w14:textId="77777777" w:rsidR="00EC3CE3" w:rsidRDefault="00EC3CE3" w:rsidP="009A2EAE">
            <w:pPr>
              <w:spacing w:line="360" w:lineRule="auto"/>
              <w:jc w:val="center"/>
            </w:pPr>
            <w:r>
              <w:rPr>
                <w:rFonts w:ascii="Arial" w:eastAsia="Arial" w:hAnsi="Arial" w:cs="Arial"/>
                <w:color w:val="000000"/>
              </w:rPr>
              <w:t>4</w:t>
            </w:r>
          </w:p>
        </w:tc>
      </w:tr>
      <w:tr w:rsidR="00EC3CE3" w14:paraId="666A2EFE" w14:textId="77777777" w:rsidTr="009A2EAE">
        <w:tc>
          <w:tcPr>
            <w:tcW w:w="6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568C8E3" w14:textId="77777777" w:rsidR="00EC3CE3" w:rsidRDefault="00EC3CE3" w:rsidP="009A2EAE">
            <w:pPr>
              <w:spacing w:line="360" w:lineRule="auto"/>
              <w:jc w:val="center"/>
            </w:pPr>
            <w:r>
              <w:rPr>
                <w:rFonts w:ascii="Arial" w:eastAsia="Arial" w:hAnsi="Arial" w:cs="Arial"/>
                <w:b/>
                <w:color w:val="000000"/>
              </w:rPr>
              <w:t>7.</w:t>
            </w:r>
          </w:p>
        </w:tc>
        <w:tc>
          <w:tcPr>
            <w:tcW w:w="16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1FEF68EF" w14:textId="77777777" w:rsidR="00EC3CE3" w:rsidRPr="00D873AD" w:rsidRDefault="00EC3CE3" w:rsidP="009A2EAE">
            <w:pPr>
              <w:spacing w:line="360" w:lineRule="auto"/>
              <w:jc w:val="center"/>
            </w:pPr>
          </w:p>
          <w:p w14:paraId="3E9962B4" w14:textId="77777777" w:rsidR="00EC3CE3" w:rsidRPr="00D873AD" w:rsidRDefault="00EC3CE3" w:rsidP="009A2EAE">
            <w:pPr>
              <w:spacing w:line="360" w:lineRule="auto"/>
              <w:jc w:val="center"/>
            </w:pPr>
            <w:r w:rsidRPr="00D873AD">
              <w:rPr>
                <w:rFonts w:ascii="Arial" w:eastAsia="Arial" w:hAnsi="Arial" w:cs="Arial"/>
                <w:b/>
              </w:rPr>
              <w:t>OŽUJAK</w:t>
            </w:r>
          </w:p>
        </w:tc>
        <w:tc>
          <w:tcPr>
            <w:tcW w:w="2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1D6C70FA" w14:textId="77777777" w:rsidR="00EC3CE3" w:rsidRDefault="00EC3CE3" w:rsidP="009A2EAE">
            <w:pPr>
              <w:spacing w:line="360" w:lineRule="auto"/>
              <w:jc w:val="center"/>
            </w:pPr>
            <w:r>
              <w:rPr>
                <w:rFonts w:ascii="Arial" w:eastAsia="Arial" w:hAnsi="Arial" w:cs="Arial"/>
                <w:color w:val="000000"/>
              </w:rPr>
              <w:t>Razrada knjige snimanja</w:t>
            </w:r>
          </w:p>
          <w:p w14:paraId="6436FBA3" w14:textId="77777777" w:rsidR="00EC3CE3" w:rsidRDefault="00EC3CE3" w:rsidP="009A2EAE">
            <w:pPr>
              <w:spacing w:line="360" w:lineRule="auto"/>
              <w:jc w:val="center"/>
            </w:pPr>
            <w:r>
              <w:rPr>
                <w:rFonts w:ascii="Arial" w:eastAsia="Arial" w:hAnsi="Arial" w:cs="Arial"/>
                <w:color w:val="000000"/>
              </w:rPr>
              <w:t>Spajanje po kadrovima</w:t>
            </w:r>
          </w:p>
          <w:p w14:paraId="2C608DBC" w14:textId="77777777" w:rsidR="00EC3CE3" w:rsidRDefault="00EC3CE3" w:rsidP="009A2EAE">
            <w:pPr>
              <w:spacing w:line="360" w:lineRule="auto"/>
              <w:jc w:val="center"/>
            </w:pPr>
          </w:p>
        </w:tc>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F2A1FE5" w14:textId="77777777" w:rsidR="00EC3CE3" w:rsidRDefault="00EC3CE3" w:rsidP="009A2EAE">
            <w:pPr>
              <w:spacing w:line="360" w:lineRule="auto"/>
              <w:jc w:val="center"/>
            </w:pPr>
            <w:r>
              <w:rPr>
                <w:rFonts w:ascii="Arial" w:eastAsia="Arial" w:hAnsi="Arial" w:cs="Arial"/>
                <w:color w:val="000000"/>
              </w:rPr>
              <w:t>Praktični rad</w:t>
            </w:r>
          </w:p>
          <w:p w14:paraId="5E164950" w14:textId="77777777" w:rsidR="00EC3CE3" w:rsidRDefault="00EC3CE3" w:rsidP="009A2EAE">
            <w:pPr>
              <w:spacing w:line="360" w:lineRule="auto"/>
              <w:jc w:val="center"/>
            </w:pPr>
          </w:p>
          <w:p w14:paraId="180779F3" w14:textId="77777777" w:rsidR="00EC3CE3" w:rsidRDefault="00EC3CE3" w:rsidP="009A2EAE">
            <w:pPr>
              <w:spacing w:line="360" w:lineRule="auto"/>
              <w:jc w:val="center"/>
            </w:pPr>
            <w:r>
              <w:rPr>
                <w:rFonts w:ascii="Arial" w:eastAsia="Arial" w:hAnsi="Arial" w:cs="Arial"/>
                <w:color w:val="000000"/>
              </w:rPr>
              <w:t>Praktični rad</w:t>
            </w:r>
          </w:p>
        </w:tc>
        <w:tc>
          <w:tcPr>
            <w:tcW w:w="10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71DE2ABA" w14:textId="77777777" w:rsidR="00EC3CE3" w:rsidRDefault="00EC3CE3" w:rsidP="009A2EAE">
            <w:pPr>
              <w:spacing w:line="360" w:lineRule="auto"/>
              <w:jc w:val="center"/>
            </w:pPr>
            <w:r>
              <w:rPr>
                <w:rFonts w:ascii="Arial" w:eastAsia="Arial" w:hAnsi="Arial" w:cs="Arial"/>
                <w:color w:val="000000"/>
              </w:rPr>
              <w:t>2</w:t>
            </w:r>
          </w:p>
          <w:p w14:paraId="731A1E66" w14:textId="77777777" w:rsidR="00EC3CE3" w:rsidRDefault="00EC3CE3" w:rsidP="009A2EAE">
            <w:pPr>
              <w:spacing w:line="360" w:lineRule="auto"/>
              <w:jc w:val="center"/>
            </w:pPr>
          </w:p>
          <w:p w14:paraId="4C0D2092" w14:textId="77777777" w:rsidR="00EC3CE3" w:rsidRDefault="00EC3CE3" w:rsidP="009A2EAE">
            <w:pPr>
              <w:spacing w:line="360" w:lineRule="auto"/>
              <w:jc w:val="center"/>
            </w:pPr>
            <w:r>
              <w:rPr>
                <w:rFonts w:ascii="Arial" w:eastAsia="Arial" w:hAnsi="Arial" w:cs="Arial"/>
                <w:color w:val="000000"/>
              </w:rPr>
              <w:t>2</w:t>
            </w:r>
          </w:p>
          <w:p w14:paraId="2EA76213" w14:textId="77777777" w:rsidR="00EC3CE3" w:rsidRDefault="00EC3CE3" w:rsidP="009A2EAE">
            <w:pPr>
              <w:spacing w:line="360" w:lineRule="auto"/>
              <w:jc w:val="center"/>
            </w:pPr>
          </w:p>
        </w:tc>
      </w:tr>
      <w:tr w:rsidR="00EC3CE3" w14:paraId="239A758D" w14:textId="77777777" w:rsidTr="009A2EAE">
        <w:tc>
          <w:tcPr>
            <w:tcW w:w="6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1299BA0A" w14:textId="77777777" w:rsidR="00EC3CE3" w:rsidRDefault="00EC3CE3" w:rsidP="009A2EAE">
            <w:pPr>
              <w:spacing w:line="360" w:lineRule="auto"/>
              <w:jc w:val="center"/>
            </w:pPr>
            <w:r>
              <w:rPr>
                <w:rFonts w:ascii="Arial" w:eastAsia="Arial" w:hAnsi="Arial" w:cs="Arial"/>
                <w:b/>
                <w:color w:val="000000"/>
              </w:rPr>
              <w:t>8.</w:t>
            </w:r>
          </w:p>
        </w:tc>
        <w:tc>
          <w:tcPr>
            <w:tcW w:w="16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2E82DD76" w14:textId="77777777" w:rsidR="00EC3CE3" w:rsidRPr="00D873AD" w:rsidRDefault="00EC3CE3" w:rsidP="009A2EAE">
            <w:pPr>
              <w:spacing w:line="360" w:lineRule="auto"/>
              <w:jc w:val="center"/>
            </w:pPr>
          </w:p>
          <w:p w14:paraId="6D76CACF" w14:textId="77777777" w:rsidR="00EC3CE3" w:rsidRPr="00D873AD" w:rsidRDefault="00EC3CE3" w:rsidP="009A2EAE">
            <w:pPr>
              <w:spacing w:line="360" w:lineRule="auto"/>
              <w:jc w:val="center"/>
            </w:pPr>
            <w:r w:rsidRPr="00D873AD">
              <w:rPr>
                <w:rFonts w:ascii="Arial" w:eastAsia="Arial" w:hAnsi="Arial" w:cs="Arial"/>
                <w:b/>
              </w:rPr>
              <w:t>TRAVANJ</w:t>
            </w:r>
          </w:p>
        </w:tc>
        <w:tc>
          <w:tcPr>
            <w:tcW w:w="2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14F6A54" w14:textId="77777777" w:rsidR="00EC3CE3" w:rsidRDefault="00EC3CE3" w:rsidP="009A2EAE">
            <w:pPr>
              <w:spacing w:line="360" w:lineRule="auto"/>
              <w:jc w:val="center"/>
            </w:pPr>
            <w:r>
              <w:rPr>
                <w:rFonts w:ascii="Arial" w:eastAsia="Arial" w:hAnsi="Arial" w:cs="Arial"/>
                <w:color w:val="000000"/>
              </w:rPr>
              <w:t>Zaduženja ,izlazak na teren</w:t>
            </w:r>
          </w:p>
          <w:p w14:paraId="5EAEC732" w14:textId="77777777" w:rsidR="00EC3CE3" w:rsidRDefault="00EC3CE3" w:rsidP="009A2EAE">
            <w:pPr>
              <w:spacing w:line="360" w:lineRule="auto"/>
              <w:jc w:val="center"/>
            </w:pPr>
            <w:r>
              <w:rPr>
                <w:rFonts w:ascii="Arial" w:eastAsia="Arial" w:hAnsi="Arial" w:cs="Arial"/>
                <w:color w:val="000000"/>
              </w:rPr>
              <w:t>Snimanje po sscenariju</w:t>
            </w:r>
          </w:p>
          <w:p w14:paraId="721CA938" w14:textId="77777777" w:rsidR="00EC3CE3" w:rsidRDefault="00EC3CE3" w:rsidP="009A2EAE">
            <w:pPr>
              <w:spacing w:line="360" w:lineRule="auto"/>
              <w:jc w:val="center"/>
            </w:pPr>
            <w:r>
              <w:rPr>
                <w:rFonts w:ascii="Arial" w:eastAsia="Arial" w:hAnsi="Arial" w:cs="Arial"/>
                <w:color w:val="000000"/>
              </w:rPr>
              <w:t>Snimanje po scenariju</w:t>
            </w:r>
          </w:p>
        </w:tc>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5094CFC4" w14:textId="77777777" w:rsidR="00EC3CE3" w:rsidRDefault="00EC3CE3" w:rsidP="009A2EAE">
            <w:pPr>
              <w:spacing w:line="360" w:lineRule="auto"/>
              <w:jc w:val="center"/>
            </w:pPr>
            <w:r>
              <w:rPr>
                <w:rFonts w:ascii="Arial" w:eastAsia="Arial" w:hAnsi="Arial" w:cs="Arial"/>
                <w:color w:val="000000"/>
              </w:rPr>
              <w:t>Razgovor, praktičan rad</w:t>
            </w:r>
          </w:p>
          <w:p w14:paraId="77F366F2" w14:textId="77777777" w:rsidR="00EC3CE3" w:rsidRDefault="00EC3CE3" w:rsidP="009A2EAE">
            <w:pPr>
              <w:spacing w:line="360" w:lineRule="auto"/>
              <w:jc w:val="center"/>
            </w:pPr>
          </w:p>
          <w:p w14:paraId="4FC13C76" w14:textId="77777777" w:rsidR="00EC3CE3" w:rsidRDefault="00EC3CE3" w:rsidP="009A2EAE">
            <w:pPr>
              <w:spacing w:line="360" w:lineRule="auto"/>
              <w:jc w:val="center"/>
            </w:pPr>
            <w:r>
              <w:rPr>
                <w:rFonts w:ascii="Arial" w:eastAsia="Arial" w:hAnsi="Arial" w:cs="Arial"/>
                <w:color w:val="000000"/>
              </w:rPr>
              <w:t>Praktičan rad</w:t>
            </w:r>
          </w:p>
          <w:p w14:paraId="43396018" w14:textId="77777777" w:rsidR="00EC3CE3" w:rsidRDefault="00EC3CE3" w:rsidP="009A2EAE">
            <w:pPr>
              <w:spacing w:line="360" w:lineRule="auto"/>
              <w:jc w:val="center"/>
            </w:pPr>
            <w:r>
              <w:rPr>
                <w:rFonts w:ascii="Arial" w:eastAsia="Arial" w:hAnsi="Arial" w:cs="Arial"/>
                <w:color w:val="000000"/>
              </w:rPr>
              <w:t>Praktičan rad</w:t>
            </w:r>
          </w:p>
        </w:tc>
        <w:tc>
          <w:tcPr>
            <w:tcW w:w="10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B2861C6" w14:textId="77777777" w:rsidR="00EC3CE3" w:rsidRDefault="00EC3CE3" w:rsidP="009A2EAE">
            <w:pPr>
              <w:spacing w:line="360" w:lineRule="auto"/>
              <w:jc w:val="center"/>
            </w:pPr>
            <w:r>
              <w:rPr>
                <w:rFonts w:ascii="Arial" w:eastAsia="Arial" w:hAnsi="Arial" w:cs="Arial"/>
                <w:color w:val="000000"/>
              </w:rPr>
              <w:t>2</w:t>
            </w:r>
          </w:p>
          <w:p w14:paraId="273B8F5F" w14:textId="77777777" w:rsidR="00EC3CE3" w:rsidRDefault="00EC3CE3" w:rsidP="009A2EAE">
            <w:pPr>
              <w:spacing w:line="360" w:lineRule="auto"/>
              <w:jc w:val="center"/>
            </w:pPr>
          </w:p>
          <w:p w14:paraId="32F7E9F5" w14:textId="77777777" w:rsidR="00EC3CE3" w:rsidRDefault="00EC3CE3" w:rsidP="009A2EAE">
            <w:pPr>
              <w:spacing w:line="360" w:lineRule="auto"/>
              <w:jc w:val="center"/>
            </w:pPr>
            <w:r>
              <w:rPr>
                <w:rFonts w:ascii="Arial" w:eastAsia="Arial" w:hAnsi="Arial" w:cs="Arial"/>
                <w:color w:val="000000"/>
              </w:rPr>
              <w:t>4</w:t>
            </w:r>
          </w:p>
          <w:p w14:paraId="6BD7298D" w14:textId="77777777" w:rsidR="00EC3CE3" w:rsidRDefault="00EC3CE3" w:rsidP="009A2EAE">
            <w:pPr>
              <w:spacing w:line="360" w:lineRule="auto"/>
              <w:jc w:val="center"/>
            </w:pPr>
          </w:p>
          <w:p w14:paraId="3862065A" w14:textId="77777777" w:rsidR="00EC3CE3" w:rsidRDefault="00EC3CE3" w:rsidP="009A2EAE">
            <w:pPr>
              <w:spacing w:line="360" w:lineRule="auto"/>
              <w:jc w:val="center"/>
            </w:pPr>
            <w:r>
              <w:rPr>
                <w:rFonts w:ascii="Arial" w:eastAsia="Arial" w:hAnsi="Arial" w:cs="Arial"/>
                <w:color w:val="000000"/>
              </w:rPr>
              <w:t>4</w:t>
            </w:r>
          </w:p>
        </w:tc>
      </w:tr>
      <w:tr w:rsidR="00EC3CE3" w14:paraId="604264A4" w14:textId="77777777" w:rsidTr="009A2EAE">
        <w:tc>
          <w:tcPr>
            <w:tcW w:w="6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779C674E" w14:textId="77777777" w:rsidR="00EC3CE3" w:rsidRDefault="00EC3CE3" w:rsidP="009A2EAE">
            <w:pPr>
              <w:spacing w:line="360" w:lineRule="auto"/>
              <w:jc w:val="center"/>
            </w:pPr>
            <w:r>
              <w:rPr>
                <w:rFonts w:ascii="Arial" w:eastAsia="Arial" w:hAnsi="Arial" w:cs="Arial"/>
                <w:b/>
                <w:color w:val="000000"/>
              </w:rPr>
              <w:t>9.</w:t>
            </w:r>
          </w:p>
        </w:tc>
        <w:tc>
          <w:tcPr>
            <w:tcW w:w="16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4634074F" w14:textId="77777777" w:rsidR="00EC3CE3" w:rsidRPr="00D873AD" w:rsidRDefault="00EC3CE3" w:rsidP="009A2EAE">
            <w:pPr>
              <w:spacing w:line="360" w:lineRule="auto"/>
              <w:jc w:val="center"/>
            </w:pPr>
          </w:p>
          <w:p w14:paraId="550931CC" w14:textId="77777777" w:rsidR="00EC3CE3" w:rsidRPr="00D873AD" w:rsidRDefault="00EC3CE3" w:rsidP="009A2EAE">
            <w:pPr>
              <w:spacing w:line="360" w:lineRule="auto"/>
              <w:jc w:val="center"/>
            </w:pPr>
            <w:r w:rsidRPr="00D873AD">
              <w:rPr>
                <w:rFonts w:ascii="Arial" w:eastAsia="Arial" w:hAnsi="Arial" w:cs="Arial"/>
                <w:b/>
              </w:rPr>
              <w:t>SVIBANJ</w:t>
            </w:r>
          </w:p>
        </w:tc>
        <w:tc>
          <w:tcPr>
            <w:tcW w:w="2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5CC83F9E" w14:textId="77777777" w:rsidR="00EC3CE3" w:rsidRDefault="00EC3CE3" w:rsidP="009A2EAE">
            <w:pPr>
              <w:spacing w:line="360" w:lineRule="auto"/>
              <w:jc w:val="center"/>
            </w:pPr>
            <w:r>
              <w:rPr>
                <w:rFonts w:ascii="Arial" w:eastAsia="Arial" w:hAnsi="Arial" w:cs="Arial"/>
                <w:color w:val="000000"/>
              </w:rPr>
              <w:t>Montaža snimljenog materijala</w:t>
            </w:r>
          </w:p>
          <w:p w14:paraId="093D6871" w14:textId="77777777" w:rsidR="00EC3CE3" w:rsidRDefault="00EC3CE3" w:rsidP="009A2EAE">
            <w:pPr>
              <w:spacing w:line="360" w:lineRule="auto"/>
              <w:jc w:val="center"/>
            </w:pPr>
          </w:p>
        </w:tc>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13DC7AF0" w14:textId="77777777" w:rsidR="00EC3CE3" w:rsidRDefault="00EC3CE3" w:rsidP="009A2EAE">
            <w:pPr>
              <w:spacing w:line="360" w:lineRule="auto"/>
              <w:jc w:val="center"/>
            </w:pPr>
            <w:r>
              <w:rPr>
                <w:rFonts w:ascii="Arial" w:eastAsia="Arial" w:hAnsi="Arial" w:cs="Arial"/>
                <w:color w:val="000000"/>
              </w:rPr>
              <w:t>Praktičan rad</w:t>
            </w:r>
          </w:p>
        </w:tc>
        <w:tc>
          <w:tcPr>
            <w:tcW w:w="10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C651265" w14:textId="77777777" w:rsidR="00EC3CE3" w:rsidRDefault="00EC3CE3" w:rsidP="009A2EAE">
            <w:pPr>
              <w:spacing w:line="360" w:lineRule="auto"/>
              <w:jc w:val="center"/>
            </w:pPr>
            <w:r>
              <w:rPr>
                <w:rFonts w:ascii="Arial" w:eastAsia="Arial" w:hAnsi="Arial" w:cs="Arial"/>
                <w:color w:val="000000"/>
              </w:rPr>
              <w:t>4</w:t>
            </w:r>
          </w:p>
          <w:p w14:paraId="1C7F71ED" w14:textId="77777777" w:rsidR="00EC3CE3" w:rsidRDefault="00EC3CE3" w:rsidP="009A2EAE">
            <w:pPr>
              <w:spacing w:line="360" w:lineRule="auto"/>
              <w:jc w:val="center"/>
            </w:pPr>
            <w:r>
              <w:rPr>
                <w:rFonts w:ascii="Arial" w:eastAsia="Arial" w:hAnsi="Arial" w:cs="Arial"/>
                <w:color w:val="000000"/>
              </w:rPr>
              <w:t>4</w:t>
            </w:r>
          </w:p>
        </w:tc>
      </w:tr>
      <w:tr w:rsidR="00EC3CE3" w14:paraId="3F0F1DEA" w14:textId="77777777" w:rsidTr="009A2EAE">
        <w:tc>
          <w:tcPr>
            <w:tcW w:w="6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6E1BD5B8" w14:textId="77777777" w:rsidR="00EC3CE3" w:rsidRDefault="00EC3CE3" w:rsidP="009A2EAE">
            <w:pPr>
              <w:spacing w:line="360" w:lineRule="auto"/>
              <w:jc w:val="center"/>
            </w:pPr>
            <w:r>
              <w:rPr>
                <w:rFonts w:ascii="Arial" w:eastAsia="Arial" w:hAnsi="Arial" w:cs="Arial"/>
                <w:b/>
                <w:color w:val="000000"/>
              </w:rPr>
              <w:t>10.</w:t>
            </w:r>
          </w:p>
        </w:tc>
        <w:tc>
          <w:tcPr>
            <w:tcW w:w="16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3CE2F47F" w14:textId="77777777" w:rsidR="00EC3CE3" w:rsidRPr="00D873AD" w:rsidRDefault="00EC3CE3" w:rsidP="009A2EAE">
            <w:pPr>
              <w:spacing w:line="360" w:lineRule="auto"/>
              <w:jc w:val="center"/>
            </w:pPr>
          </w:p>
          <w:p w14:paraId="69CA8154" w14:textId="77777777" w:rsidR="00EC3CE3" w:rsidRPr="00D873AD" w:rsidRDefault="00EC3CE3" w:rsidP="009A2EAE">
            <w:pPr>
              <w:spacing w:line="360" w:lineRule="auto"/>
              <w:jc w:val="center"/>
            </w:pPr>
            <w:r w:rsidRPr="00D873AD">
              <w:rPr>
                <w:rFonts w:ascii="Arial" w:eastAsia="Arial" w:hAnsi="Arial" w:cs="Arial"/>
                <w:b/>
              </w:rPr>
              <w:t>LIPANJ</w:t>
            </w:r>
          </w:p>
        </w:tc>
        <w:tc>
          <w:tcPr>
            <w:tcW w:w="2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18D06183" w14:textId="77777777" w:rsidR="00EC3CE3" w:rsidRDefault="00EC3CE3" w:rsidP="009A2EAE">
            <w:pPr>
              <w:spacing w:line="360" w:lineRule="auto"/>
              <w:jc w:val="center"/>
            </w:pPr>
            <w:r>
              <w:rPr>
                <w:rFonts w:ascii="Arial" w:eastAsia="Arial" w:hAnsi="Arial" w:cs="Arial"/>
                <w:color w:val="000000"/>
              </w:rPr>
              <w:t>Finalna montaža</w:t>
            </w:r>
          </w:p>
          <w:p w14:paraId="0D39AAF2" w14:textId="77777777" w:rsidR="00EC3CE3" w:rsidRDefault="00EC3CE3" w:rsidP="009A2EAE">
            <w:pPr>
              <w:spacing w:line="360" w:lineRule="auto"/>
              <w:jc w:val="center"/>
            </w:pPr>
            <w:r>
              <w:rPr>
                <w:rFonts w:ascii="Arial" w:eastAsia="Arial" w:hAnsi="Arial" w:cs="Arial"/>
                <w:color w:val="000000"/>
              </w:rPr>
              <w:t>Analiza snimljenog filma</w:t>
            </w:r>
          </w:p>
          <w:p w14:paraId="785FBCE9" w14:textId="77777777" w:rsidR="00EC3CE3" w:rsidRDefault="00EC3CE3" w:rsidP="009A2EAE">
            <w:pPr>
              <w:spacing w:line="360" w:lineRule="auto"/>
              <w:jc w:val="center"/>
            </w:pPr>
            <w:r>
              <w:rPr>
                <w:rFonts w:ascii="Arial" w:eastAsia="Arial" w:hAnsi="Arial" w:cs="Arial"/>
                <w:color w:val="000000"/>
              </w:rPr>
              <w:t>Sudjelovanje na revijama</w:t>
            </w:r>
          </w:p>
          <w:p w14:paraId="0BDF1CED" w14:textId="77777777" w:rsidR="00EC3CE3" w:rsidRDefault="00EC3CE3" w:rsidP="009A2EAE">
            <w:pPr>
              <w:spacing w:line="360" w:lineRule="auto"/>
              <w:jc w:val="center"/>
            </w:pPr>
          </w:p>
        </w:tc>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9656154" w14:textId="77777777" w:rsidR="00EC3CE3" w:rsidRDefault="00EC3CE3" w:rsidP="009A2EAE">
            <w:pPr>
              <w:spacing w:line="360" w:lineRule="auto"/>
              <w:jc w:val="center"/>
            </w:pPr>
            <w:r>
              <w:rPr>
                <w:rFonts w:ascii="Arial" w:eastAsia="Arial" w:hAnsi="Arial" w:cs="Arial"/>
                <w:color w:val="000000"/>
              </w:rPr>
              <w:t>Praktičan rad</w:t>
            </w:r>
          </w:p>
          <w:p w14:paraId="115393F5" w14:textId="77777777" w:rsidR="00EC3CE3" w:rsidRDefault="00EC3CE3" w:rsidP="009A2EAE">
            <w:pPr>
              <w:spacing w:line="360" w:lineRule="auto"/>
              <w:jc w:val="center"/>
            </w:pPr>
            <w:r>
              <w:rPr>
                <w:rFonts w:ascii="Arial" w:eastAsia="Arial" w:hAnsi="Arial" w:cs="Arial"/>
                <w:color w:val="000000"/>
              </w:rPr>
              <w:t>Razgovor</w:t>
            </w:r>
          </w:p>
          <w:p w14:paraId="4E5FD992" w14:textId="77777777" w:rsidR="00EC3CE3" w:rsidRDefault="00EC3CE3" w:rsidP="009A2EAE">
            <w:pPr>
              <w:spacing w:line="360" w:lineRule="auto"/>
              <w:jc w:val="center"/>
            </w:pPr>
          </w:p>
          <w:p w14:paraId="4E2A9F63" w14:textId="77777777" w:rsidR="00EC3CE3" w:rsidRDefault="00EC3CE3" w:rsidP="009A2EAE">
            <w:pPr>
              <w:spacing w:line="360" w:lineRule="auto"/>
              <w:jc w:val="center"/>
            </w:pPr>
            <w:r>
              <w:rPr>
                <w:rFonts w:ascii="Arial" w:eastAsia="Arial" w:hAnsi="Arial" w:cs="Arial"/>
                <w:color w:val="000000"/>
              </w:rPr>
              <w:t>Razgovor, mišljenja, prijedlozi</w:t>
            </w:r>
          </w:p>
          <w:p w14:paraId="543181A4" w14:textId="77777777" w:rsidR="00EC3CE3" w:rsidRDefault="00EC3CE3" w:rsidP="009A2EAE">
            <w:pPr>
              <w:spacing w:line="360" w:lineRule="auto"/>
              <w:jc w:val="right"/>
            </w:pPr>
          </w:p>
          <w:p w14:paraId="0A4740E8" w14:textId="77777777" w:rsidR="00EC3CE3" w:rsidRDefault="00EC3CE3" w:rsidP="009A2EAE">
            <w:pPr>
              <w:spacing w:line="360" w:lineRule="auto"/>
              <w:jc w:val="right"/>
            </w:pPr>
            <w:r>
              <w:rPr>
                <w:rFonts w:ascii="Arial" w:eastAsia="Arial" w:hAnsi="Arial" w:cs="Arial"/>
                <w:b/>
                <w:color w:val="000000"/>
              </w:rPr>
              <w:t>Ukupno:</w:t>
            </w:r>
          </w:p>
        </w:tc>
        <w:tc>
          <w:tcPr>
            <w:tcW w:w="10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6A91ACF7" w14:textId="77777777" w:rsidR="00EC3CE3" w:rsidRDefault="00EC3CE3" w:rsidP="009A2EAE">
            <w:pPr>
              <w:spacing w:line="360" w:lineRule="auto"/>
              <w:jc w:val="center"/>
            </w:pPr>
            <w:r>
              <w:rPr>
                <w:rFonts w:ascii="Arial" w:eastAsia="Arial" w:hAnsi="Arial" w:cs="Arial"/>
                <w:color w:val="000000"/>
              </w:rPr>
              <w:t>2</w:t>
            </w:r>
          </w:p>
          <w:p w14:paraId="71A571C5" w14:textId="77777777" w:rsidR="00EC3CE3" w:rsidRDefault="00EC3CE3" w:rsidP="009A2EAE">
            <w:pPr>
              <w:spacing w:line="360" w:lineRule="auto"/>
              <w:jc w:val="center"/>
            </w:pPr>
            <w:r>
              <w:rPr>
                <w:rFonts w:ascii="Arial" w:eastAsia="Arial" w:hAnsi="Arial" w:cs="Arial"/>
                <w:color w:val="000000"/>
              </w:rPr>
              <w:t>2</w:t>
            </w:r>
          </w:p>
          <w:p w14:paraId="730A7DF0" w14:textId="77777777" w:rsidR="00EC3CE3" w:rsidRDefault="00EC3CE3" w:rsidP="009A2EAE">
            <w:pPr>
              <w:spacing w:line="360" w:lineRule="auto"/>
              <w:jc w:val="center"/>
            </w:pPr>
          </w:p>
          <w:p w14:paraId="748E4543" w14:textId="77777777" w:rsidR="00EC3CE3" w:rsidRDefault="00EC3CE3" w:rsidP="009A2EAE">
            <w:pPr>
              <w:spacing w:line="360" w:lineRule="auto"/>
              <w:jc w:val="center"/>
            </w:pPr>
            <w:r>
              <w:rPr>
                <w:rFonts w:ascii="Arial" w:eastAsia="Arial" w:hAnsi="Arial" w:cs="Arial"/>
                <w:color w:val="000000"/>
              </w:rPr>
              <w:t>2</w:t>
            </w:r>
          </w:p>
          <w:p w14:paraId="11041CE5" w14:textId="77777777" w:rsidR="00EC3CE3" w:rsidRDefault="00EC3CE3" w:rsidP="009A2EAE">
            <w:pPr>
              <w:spacing w:line="360" w:lineRule="auto"/>
              <w:jc w:val="center"/>
            </w:pPr>
          </w:p>
          <w:p w14:paraId="65D532EA" w14:textId="77777777" w:rsidR="00EC3CE3" w:rsidRDefault="00EC3CE3" w:rsidP="009A2EAE">
            <w:pPr>
              <w:spacing w:line="360" w:lineRule="auto"/>
              <w:jc w:val="center"/>
            </w:pPr>
            <w:r>
              <w:rPr>
                <w:rFonts w:ascii="Arial" w:eastAsia="Arial" w:hAnsi="Arial" w:cs="Arial"/>
                <w:b/>
                <w:color w:val="000000"/>
              </w:rPr>
              <w:t>70</w:t>
            </w:r>
          </w:p>
        </w:tc>
      </w:tr>
    </w:tbl>
    <w:p w14:paraId="41FB6ADB" w14:textId="77777777" w:rsidR="00EC3CE3" w:rsidRDefault="00EC3CE3" w:rsidP="00EC3CE3">
      <w:pPr>
        <w:spacing w:line="360" w:lineRule="auto"/>
        <w:ind w:left="360"/>
        <w:jc w:val="center"/>
      </w:pPr>
    </w:p>
    <w:p w14:paraId="653F2D05" w14:textId="77777777" w:rsidR="00EC3CE3" w:rsidRDefault="00EC3CE3" w:rsidP="00EC3CE3">
      <w:pPr>
        <w:spacing w:line="360" w:lineRule="auto"/>
        <w:jc w:val="both"/>
      </w:pPr>
    </w:p>
    <w:p w14:paraId="43AF1460" w14:textId="77777777" w:rsidR="00EC3CE3" w:rsidRDefault="00EC3CE3" w:rsidP="00EC3CE3">
      <w:pPr>
        <w:spacing w:line="360" w:lineRule="auto"/>
        <w:jc w:val="both"/>
      </w:pPr>
    </w:p>
    <w:p w14:paraId="2EAD6E82" w14:textId="77777777" w:rsidR="00EC3CE3" w:rsidRDefault="00EC3CE3" w:rsidP="00EC3CE3">
      <w:pPr>
        <w:spacing w:line="360" w:lineRule="auto"/>
      </w:pPr>
      <w:r>
        <w:t xml:space="preserve"> </w:t>
      </w:r>
    </w:p>
    <w:p w14:paraId="7F7ED170" w14:textId="3F35AFBF" w:rsidR="00EC3CE3" w:rsidRDefault="00EC3CE3" w:rsidP="00F91AA8">
      <w:pPr>
        <w:rPr>
          <w:b/>
          <w:noProof/>
        </w:rPr>
      </w:pPr>
    </w:p>
    <w:p w14:paraId="09A4082F" w14:textId="74DAA5B9" w:rsidR="00EC3CE3" w:rsidRDefault="00EC3CE3" w:rsidP="00F91AA8">
      <w:pPr>
        <w:rPr>
          <w:b/>
          <w:noProof/>
        </w:rPr>
      </w:pPr>
    </w:p>
    <w:p w14:paraId="0314A252" w14:textId="49A3DDDC" w:rsidR="00EC3CE3" w:rsidRDefault="00EC3CE3" w:rsidP="00F91AA8">
      <w:pPr>
        <w:rPr>
          <w:b/>
          <w:noProof/>
        </w:rPr>
      </w:pPr>
    </w:p>
    <w:p w14:paraId="2E8311FF" w14:textId="755642A5" w:rsidR="00EC3CE3" w:rsidRDefault="00EC3CE3" w:rsidP="00F91AA8">
      <w:pPr>
        <w:rPr>
          <w:b/>
          <w:noProof/>
        </w:rPr>
      </w:pPr>
    </w:p>
    <w:p w14:paraId="09479A13" w14:textId="1AEE6E32" w:rsidR="00EC3CE3" w:rsidRDefault="00EC3CE3" w:rsidP="00F91AA8">
      <w:pPr>
        <w:rPr>
          <w:b/>
          <w:noProof/>
        </w:rPr>
      </w:pPr>
    </w:p>
    <w:p w14:paraId="48063CD8" w14:textId="32590BA7" w:rsidR="00EC3CE3" w:rsidRDefault="00EC3CE3" w:rsidP="00F91AA8">
      <w:pPr>
        <w:rPr>
          <w:b/>
          <w:noProof/>
        </w:rPr>
      </w:pPr>
    </w:p>
    <w:p w14:paraId="1D20CFB3" w14:textId="77777777" w:rsidR="00EC3CE3" w:rsidRDefault="00EC3CE3" w:rsidP="00F91AA8">
      <w:pPr>
        <w:rPr>
          <w:b/>
          <w:noProof/>
        </w:rPr>
      </w:pPr>
    </w:p>
    <w:p w14:paraId="01CCE907" w14:textId="77777777" w:rsidR="00F91AA8" w:rsidRDefault="00F91AA8" w:rsidP="00F91AA8">
      <w:pPr>
        <w:ind w:left="900"/>
        <w:rPr>
          <w:b/>
          <w:noProof/>
        </w:rPr>
      </w:pPr>
    </w:p>
    <w:p w14:paraId="2D147249" w14:textId="77777777" w:rsidR="00F91AA8" w:rsidRPr="00BF77CB" w:rsidRDefault="00F91AA8" w:rsidP="00F91AA8">
      <w:pPr>
        <w:jc w:val="right"/>
        <w:rPr>
          <w:noProof/>
        </w:rPr>
      </w:pPr>
      <w:r>
        <w:rPr>
          <w:noProof/>
        </w:rPr>
        <w:t xml:space="preserve">                                                                                                     </w:t>
      </w:r>
      <w:r w:rsidRPr="00BF77CB">
        <w:rPr>
          <w:noProof/>
        </w:rPr>
        <w:t xml:space="preserve">  </w:t>
      </w:r>
      <w:r>
        <w:rPr>
          <w:noProof/>
        </w:rPr>
        <w:t xml:space="preserve">                 </w:t>
      </w:r>
    </w:p>
    <w:p w14:paraId="0471171A" w14:textId="77777777" w:rsidR="00AA6179" w:rsidRPr="00BF77CB" w:rsidRDefault="00634E76" w:rsidP="00634E76">
      <w:pPr>
        <w:rPr>
          <w:noProof/>
        </w:rPr>
      </w:pPr>
      <w:r w:rsidRPr="00BF77CB">
        <w:rPr>
          <w:noProof/>
        </w:rPr>
        <w:t xml:space="preserve">       </w:t>
      </w:r>
    </w:p>
    <w:p w14:paraId="51D4BCA6" w14:textId="59875C85" w:rsidR="00634E76" w:rsidRDefault="00634E76" w:rsidP="002D4B99">
      <w:pPr>
        <w:jc w:val="both"/>
        <w:rPr>
          <w:noProof/>
        </w:rPr>
      </w:pPr>
      <w:r w:rsidRPr="00BF77CB">
        <w:rPr>
          <w:noProof/>
        </w:rPr>
        <w:t xml:space="preserve">                                               </w:t>
      </w:r>
    </w:p>
    <w:p w14:paraId="69560AB6" w14:textId="77777777" w:rsidR="00447D4C" w:rsidRDefault="00F926B0">
      <w:pPr>
        <w:spacing w:after="200" w:line="276" w:lineRule="auto"/>
        <w:rPr>
          <w:b/>
          <w:sz w:val="28"/>
          <w:szCs w:val="28"/>
        </w:rPr>
      </w:pPr>
      <w:r>
        <w:rPr>
          <w:b/>
          <w:sz w:val="28"/>
          <w:szCs w:val="28"/>
        </w:rPr>
        <w:t xml:space="preserve">                                    </w:t>
      </w:r>
    </w:p>
    <w:p w14:paraId="24E5E33A" w14:textId="77777777" w:rsidR="00EF1943" w:rsidRDefault="00EF1943" w:rsidP="00B56716">
      <w:pPr>
        <w:rPr>
          <w:b/>
        </w:rPr>
      </w:pPr>
    </w:p>
    <w:p w14:paraId="224AEC42" w14:textId="77777777" w:rsidR="00EF1943" w:rsidRPr="00C81968" w:rsidRDefault="00EF1943" w:rsidP="00B56716">
      <w:pPr>
        <w:rPr>
          <w:b/>
        </w:rPr>
      </w:pPr>
    </w:p>
    <w:p w14:paraId="2F565EB1" w14:textId="77777777" w:rsidR="00B56716" w:rsidRDefault="00B56716" w:rsidP="00B56716"/>
    <w:p w14:paraId="1F7B876A" w14:textId="77777777" w:rsidR="00BE0617" w:rsidRDefault="00BE0617" w:rsidP="00BE0617"/>
    <w:p w14:paraId="6106C28D" w14:textId="77777777" w:rsidR="00BE0617" w:rsidRDefault="00BE0617" w:rsidP="00BE0617"/>
    <w:tbl>
      <w:tblPr>
        <w:tblW w:w="0" w:type="auto"/>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94"/>
        <w:gridCol w:w="5369"/>
      </w:tblGrid>
      <w:tr w:rsidR="00293767" w14:paraId="2E539B5D" w14:textId="77777777" w:rsidTr="00C31AAE">
        <w:tc>
          <w:tcPr>
            <w:tcW w:w="4395" w:type="dxa"/>
            <w:tcBorders>
              <w:top w:val="single" w:sz="4" w:space="0" w:color="auto"/>
              <w:left w:val="single" w:sz="4" w:space="0" w:color="auto"/>
              <w:bottom w:val="single" w:sz="4" w:space="0" w:color="auto"/>
              <w:right w:val="single" w:sz="4" w:space="0" w:color="auto"/>
            </w:tcBorders>
          </w:tcPr>
          <w:p w14:paraId="5B627B48" w14:textId="77777777" w:rsidR="00293767" w:rsidRDefault="00134E9A" w:rsidP="00C45D62">
            <w:pPr>
              <w:rPr>
                <w:b/>
                <w:sz w:val="28"/>
                <w:szCs w:val="28"/>
              </w:rPr>
            </w:pPr>
            <w:r>
              <w:rPr>
                <w:b/>
                <w:sz w:val="28"/>
                <w:szCs w:val="28"/>
              </w:rPr>
              <w:t>NAZIV PROGRAMA :</w:t>
            </w:r>
          </w:p>
        </w:tc>
        <w:tc>
          <w:tcPr>
            <w:tcW w:w="5494" w:type="dxa"/>
            <w:tcBorders>
              <w:top w:val="single" w:sz="4" w:space="0" w:color="auto"/>
              <w:left w:val="single" w:sz="4" w:space="0" w:color="auto"/>
              <w:bottom w:val="single" w:sz="4" w:space="0" w:color="auto"/>
              <w:right w:val="single" w:sz="4" w:space="0" w:color="auto"/>
            </w:tcBorders>
          </w:tcPr>
          <w:p w14:paraId="6C204DBF" w14:textId="77777777" w:rsidR="00293767" w:rsidRPr="00C31AAE" w:rsidRDefault="00293767" w:rsidP="00A97E1A">
            <w:pPr>
              <w:rPr>
                <w:b/>
                <w:sz w:val="28"/>
                <w:szCs w:val="28"/>
              </w:rPr>
            </w:pPr>
            <w:r w:rsidRPr="00C31AAE">
              <w:rPr>
                <w:b/>
                <w:sz w:val="28"/>
                <w:szCs w:val="28"/>
              </w:rPr>
              <w:t>N</w:t>
            </w:r>
            <w:r w:rsidR="00A97E1A" w:rsidRPr="00C31AAE">
              <w:rPr>
                <w:b/>
                <w:sz w:val="28"/>
                <w:szCs w:val="28"/>
              </w:rPr>
              <w:t>OVINARSKO-FOTOGRAFSKA DRUŽINA</w:t>
            </w:r>
          </w:p>
        </w:tc>
      </w:tr>
      <w:tr w:rsidR="00293767" w14:paraId="5F81C60D" w14:textId="77777777" w:rsidTr="00C31AAE">
        <w:tc>
          <w:tcPr>
            <w:tcW w:w="4395" w:type="dxa"/>
            <w:tcBorders>
              <w:top w:val="single" w:sz="4" w:space="0" w:color="auto"/>
              <w:left w:val="single" w:sz="4" w:space="0" w:color="auto"/>
              <w:bottom w:val="single" w:sz="4" w:space="0" w:color="auto"/>
              <w:right w:val="single" w:sz="4" w:space="0" w:color="auto"/>
            </w:tcBorders>
          </w:tcPr>
          <w:p w14:paraId="587C05BE" w14:textId="77777777" w:rsidR="00293767" w:rsidRDefault="00293767" w:rsidP="00C45D62">
            <w:pPr>
              <w:rPr>
                <w:b/>
                <w:sz w:val="28"/>
                <w:szCs w:val="28"/>
              </w:rPr>
            </w:pPr>
            <w:r>
              <w:rPr>
                <w:b/>
              </w:rPr>
              <w:t>Voditelj programa</w:t>
            </w:r>
            <w:r>
              <w:t>:</w:t>
            </w:r>
          </w:p>
        </w:tc>
        <w:tc>
          <w:tcPr>
            <w:tcW w:w="5494" w:type="dxa"/>
            <w:tcBorders>
              <w:top w:val="single" w:sz="4" w:space="0" w:color="auto"/>
              <w:left w:val="single" w:sz="4" w:space="0" w:color="auto"/>
              <w:bottom w:val="single" w:sz="4" w:space="0" w:color="auto"/>
              <w:right w:val="single" w:sz="4" w:space="0" w:color="auto"/>
            </w:tcBorders>
          </w:tcPr>
          <w:p w14:paraId="28F52464" w14:textId="77777777" w:rsidR="00293767" w:rsidRDefault="00293767" w:rsidP="00C45D62">
            <w:pPr>
              <w:rPr>
                <w:b/>
                <w:sz w:val="28"/>
                <w:szCs w:val="28"/>
              </w:rPr>
            </w:pPr>
            <w:r>
              <w:t>Andreja Marković</w:t>
            </w:r>
          </w:p>
        </w:tc>
      </w:tr>
      <w:tr w:rsidR="00293767" w14:paraId="03EA38B5" w14:textId="77777777" w:rsidTr="00C31AAE">
        <w:tc>
          <w:tcPr>
            <w:tcW w:w="4395" w:type="dxa"/>
            <w:tcBorders>
              <w:top w:val="single" w:sz="4" w:space="0" w:color="auto"/>
              <w:left w:val="single" w:sz="4" w:space="0" w:color="auto"/>
              <w:bottom w:val="single" w:sz="4" w:space="0" w:color="auto"/>
              <w:right w:val="single" w:sz="4" w:space="0" w:color="auto"/>
            </w:tcBorders>
          </w:tcPr>
          <w:p w14:paraId="1097C3A2" w14:textId="77777777" w:rsidR="00293767" w:rsidRDefault="00293767" w:rsidP="00C45D62">
            <w:pPr>
              <w:rPr>
                <w:b/>
                <w:sz w:val="28"/>
                <w:szCs w:val="28"/>
              </w:rPr>
            </w:pPr>
            <w:r>
              <w:rPr>
                <w:b/>
              </w:rPr>
              <w:t>Ishodi programa</w:t>
            </w:r>
            <w:r>
              <w:t>:</w:t>
            </w:r>
          </w:p>
        </w:tc>
        <w:tc>
          <w:tcPr>
            <w:tcW w:w="5494" w:type="dxa"/>
            <w:tcBorders>
              <w:top w:val="single" w:sz="4" w:space="0" w:color="auto"/>
              <w:left w:val="single" w:sz="4" w:space="0" w:color="auto"/>
              <w:bottom w:val="single" w:sz="4" w:space="0" w:color="auto"/>
              <w:right w:val="single" w:sz="4" w:space="0" w:color="auto"/>
            </w:tcBorders>
          </w:tcPr>
          <w:p w14:paraId="2938C856" w14:textId="77777777" w:rsidR="00293767" w:rsidRDefault="00293767" w:rsidP="00C45D62">
            <w:r>
              <w:t>-uvježbavanje različitih pisanih izričaja(vijesti, izvješća, prikaza, osvrta,           intervjua…)</w:t>
            </w:r>
          </w:p>
          <w:p w14:paraId="026A64B6" w14:textId="77777777" w:rsidR="00293767" w:rsidRDefault="00293767" w:rsidP="00C45D62">
            <w:r>
              <w:t xml:space="preserve"> -promicanje pozitivnih životnih vrijednosti</w:t>
            </w:r>
          </w:p>
          <w:p w14:paraId="46A648F3" w14:textId="77777777" w:rsidR="00293767" w:rsidRDefault="00293767" w:rsidP="00C45D62">
            <w:r>
              <w:t xml:space="preserve"> -promoviranje škole i njezinih mnogobrojnih aktivnosti</w:t>
            </w:r>
          </w:p>
          <w:p w14:paraId="744959E9" w14:textId="77777777" w:rsidR="00293767" w:rsidRDefault="00293767" w:rsidP="00C45D62">
            <w:r>
              <w:t xml:space="preserve"> -fotografiranje svih zbivanja u školi i stvaranje novinarskih tekstova za web stranicu škole</w:t>
            </w:r>
          </w:p>
          <w:p w14:paraId="3D0B2300" w14:textId="77777777" w:rsidR="00293767" w:rsidRDefault="00293767" w:rsidP="00C45D62">
            <w:r>
              <w:t>-stvaran</w:t>
            </w:r>
            <w:r w:rsidR="00F36D0C">
              <w:t>je školskog lista Hapica broj 1</w:t>
            </w:r>
            <w:r w:rsidR="008E6941">
              <w:t>8</w:t>
            </w:r>
            <w:r>
              <w:t xml:space="preserve"> u tiskanom obliku</w:t>
            </w:r>
          </w:p>
          <w:p w14:paraId="6F4A8B71" w14:textId="77777777" w:rsidR="00293767" w:rsidRDefault="00293767" w:rsidP="00C45D62"/>
          <w:p w14:paraId="19D46317" w14:textId="77777777" w:rsidR="00293767" w:rsidRDefault="00293767" w:rsidP="00C45D62">
            <w:pPr>
              <w:rPr>
                <w:b/>
                <w:sz w:val="28"/>
                <w:szCs w:val="28"/>
              </w:rPr>
            </w:pPr>
          </w:p>
        </w:tc>
      </w:tr>
      <w:tr w:rsidR="00293767" w14:paraId="7DD90187" w14:textId="77777777" w:rsidTr="00C31AAE">
        <w:tc>
          <w:tcPr>
            <w:tcW w:w="4395" w:type="dxa"/>
            <w:tcBorders>
              <w:top w:val="single" w:sz="4" w:space="0" w:color="auto"/>
              <w:left w:val="single" w:sz="4" w:space="0" w:color="auto"/>
              <w:bottom w:val="single" w:sz="4" w:space="0" w:color="auto"/>
              <w:right w:val="single" w:sz="4" w:space="0" w:color="auto"/>
            </w:tcBorders>
          </w:tcPr>
          <w:p w14:paraId="4B8E38F1" w14:textId="77777777" w:rsidR="00293767" w:rsidRDefault="00293767" w:rsidP="00C45D62">
            <w:pPr>
              <w:rPr>
                <w:b/>
                <w:sz w:val="28"/>
                <w:szCs w:val="28"/>
              </w:rPr>
            </w:pPr>
            <w:r>
              <w:rPr>
                <w:b/>
              </w:rPr>
              <w:t>Namjena programa</w:t>
            </w:r>
            <w:r>
              <w:t>:</w:t>
            </w:r>
          </w:p>
        </w:tc>
        <w:tc>
          <w:tcPr>
            <w:tcW w:w="5494" w:type="dxa"/>
            <w:tcBorders>
              <w:top w:val="single" w:sz="4" w:space="0" w:color="auto"/>
              <w:left w:val="single" w:sz="4" w:space="0" w:color="auto"/>
              <w:bottom w:val="single" w:sz="4" w:space="0" w:color="auto"/>
              <w:right w:val="single" w:sz="4" w:space="0" w:color="auto"/>
            </w:tcBorders>
          </w:tcPr>
          <w:p w14:paraId="2A2B5071" w14:textId="77777777" w:rsidR="00293767" w:rsidRDefault="00293767" w:rsidP="00C45D62">
            <w:r>
              <w:t xml:space="preserve">-učenici prate događanja u školi, propituju učeničko mišljenje o različitim temama </w:t>
            </w:r>
          </w:p>
          <w:p w14:paraId="5AB9BF30" w14:textId="77777777" w:rsidR="00293767" w:rsidRDefault="00293767" w:rsidP="00C45D62">
            <w:r>
              <w:t>-isticanje pozitivnih uzora učenika, sportaša ili djelatnika škole</w:t>
            </w:r>
          </w:p>
          <w:p w14:paraId="22E880DC" w14:textId="77777777" w:rsidR="00293767" w:rsidRDefault="00293767" w:rsidP="00C45D62">
            <w:r>
              <w:t>-informiranje zajednice o radu škole i postignutim rezultatima</w:t>
            </w:r>
          </w:p>
          <w:p w14:paraId="4CA44B64" w14:textId="77777777" w:rsidR="00293767" w:rsidRDefault="00293767" w:rsidP="00C45D62">
            <w:r>
              <w:t xml:space="preserve">                                 </w:t>
            </w:r>
          </w:p>
          <w:p w14:paraId="55ED2281" w14:textId="77777777" w:rsidR="00293767" w:rsidRDefault="00293767" w:rsidP="00C45D62">
            <w:r>
              <w:t>-fotografiranje svih zbivanja u školi</w:t>
            </w:r>
          </w:p>
          <w:p w14:paraId="05518D47" w14:textId="77777777" w:rsidR="00293767" w:rsidRDefault="00293767" w:rsidP="00C45D62">
            <w:r>
              <w:t>-objavljivanje najuspješnijih literarnih radova učenika na zavičajnom govoru i na standardnom jeziku</w:t>
            </w:r>
          </w:p>
          <w:p w14:paraId="24A58B2D" w14:textId="77777777" w:rsidR="00293767" w:rsidRDefault="00293767" w:rsidP="00C45D62">
            <w:pPr>
              <w:rPr>
                <w:b/>
                <w:sz w:val="28"/>
                <w:szCs w:val="28"/>
              </w:rPr>
            </w:pPr>
          </w:p>
        </w:tc>
      </w:tr>
      <w:tr w:rsidR="00293767" w14:paraId="7E9AF078" w14:textId="77777777" w:rsidTr="00C31AAE">
        <w:tc>
          <w:tcPr>
            <w:tcW w:w="4395" w:type="dxa"/>
            <w:tcBorders>
              <w:top w:val="single" w:sz="4" w:space="0" w:color="auto"/>
              <w:left w:val="single" w:sz="4" w:space="0" w:color="auto"/>
              <w:bottom w:val="single" w:sz="4" w:space="0" w:color="auto"/>
              <w:right w:val="single" w:sz="4" w:space="0" w:color="auto"/>
            </w:tcBorders>
          </w:tcPr>
          <w:p w14:paraId="091CA37D" w14:textId="77777777" w:rsidR="00293767" w:rsidRDefault="00293767" w:rsidP="00C45D62">
            <w:pPr>
              <w:rPr>
                <w:b/>
              </w:rPr>
            </w:pPr>
            <w:r>
              <w:rPr>
                <w:b/>
              </w:rPr>
              <w:t>Nositelji programa i njihova odgovornost:</w:t>
            </w:r>
          </w:p>
          <w:p w14:paraId="2AB8A73C" w14:textId="77777777" w:rsidR="00293767" w:rsidRDefault="00293767" w:rsidP="00C45D62">
            <w:pPr>
              <w:rPr>
                <w:b/>
              </w:rPr>
            </w:pPr>
          </w:p>
        </w:tc>
        <w:tc>
          <w:tcPr>
            <w:tcW w:w="5494" w:type="dxa"/>
            <w:tcBorders>
              <w:top w:val="single" w:sz="4" w:space="0" w:color="auto"/>
              <w:left w:val="single" w:sz="4" w:space="0" w:color="auto"/>
              <w:bottom w:val="single" w:sz="4" w:space="0" w:color="auto"/>
              <w:right w:val="single" w:sz="4" w:space="0" w:color="auto"/>
            </w:tcBorders>
          </w:tcPr>
          <w:p w14:paraId="08F484D0" w14:textId="77777777" w:rsidR="00293767" w:rsidRDefault="00293767" w:rsidP="00C45D62">
            <w:r>
              <w:t>Predmetna učiteljica: Andreja Marković, učiteljica hrvatskoga jezika</w:t>
            </w:r>
          </w:p>
          <w:p w14:paraId="2797D523" w14:textId="77777777" w:rsidR="00293767" w:rsidRDefault="00293767" w:rsidP="00C45D62">
            <w:r>
              <w:t>Učenici: od 5.do 8.razreda</w:t>
            </w:r>
          </w:p>
          <w:p w14:paraId="06D874B0" w14:textId="77777777" w:rsidR="00293767" w:rsidRDefault="00293767" w:rsidP="00C45D62"/>
          <w:p w14:paraId="390136AA" w14:textId="77777777" w:rsidR="00293767" w:rsidRDefault="00293767" w:rsidP="00C45D62"/>
        </w:tc>
      </w:tr>
      <w:tr w:rsidR="00293767" w14:paraId="2E2A651C" w14:textId="77777777" w:rsidTr="00C31AAE">
        <w:tc>
          <w:tcPr>
            <w:tcW w:w="4395" w:type="dxa"/>
            <w:tcBorders>
              <w:top w:val="single" w:sz="4" w:space="0" w:color="auto"/>
              <w:left w:val="single" w:sz="4" w:space="0" w:color="auto"/>
              <w:bottom w:val="single" w:sz="4" w:space="0" w:color="auto"/>
              <w:right w:val="single" w:sz="4" w:space="0" w:color="auto"/>
            </w:tcBorders>
          </w:tcPr>
          <w:p w14:paraId="19082E32" w14:textId="77777777" w:rsidR="00293767" w:rsidRDefault="00293767" w:rsidP="00C45D62">
            <w:pPr>
              <w:rPr>
                <w:b/>
              </w:rPr>
            </w:pPr>
            <w:r>
              <w:rPr>
                <w:b/>
              </w:rPr>
              <w:t>Način realizacije</w:t>
            </w:r>
            <w:r>
              <w:t>:</w:t>
            </w:r>
          </w:p>
        </w:tc>
        <w:tc>
          <w:tcPr>
            <w:tcW w:w="5494" w:type="dxa"/>
            <w:tcBorders>
              <w:top w:val="single" w:sz="4" w:space="0" w:color="auto"/>
              <w:left w:val="single" w:sz="4" w:space="0" w:color="auto"/>
              <w:bottom w:val="single" w:sz="4" w:space="0" w:color="auto"/>
              <w:right w:val="single" w:sz="4" w:space="0" w:color="auto"/>
            </w:tcBorders>
          </w:tcPr>
          <w:p w14:paraId="69E0FEB7" w14:textId="77777777" w:rsidR="00293767" w:rsidRDefault="00293767" w:rsidP="00C45D62">
            <w:r>
              <w:t>-okupljanje prema potrebi</w:t>
            </w:r>
          </w:p>
          <w:p w14:paraId="7798A86A" w14:textId="77777777" w:rsidR="00293767" w:rsidRDefault="00293767" w:rsidP="00C45D62">
            <w:r>
              <w:t xml:space="preserve"> -upoznavanje učenika s novinarstvom i osnovnim pojmovima, obrađivanje aktualnih tema, izrada panoa o aktualnim zbivanjima u školi </w:t>
            </w:r>
          </w:p>
          <w:p w14:paraId="3681E6F7" w14:textId="77777777" w:rsidR="00293767" w:rsidRDefault="00293767" w:rsidP="00C45D62"/>
          <w:p w14:paraId="30866055" w14:textId="77777777" w:rsidR="00293767" w:rsidRDefault="00293767" w:rsidP="00C45D62"/>
        </w:tc>
      </w:tr>
      <w:tr w:rsidR="00293767" w14:paraId="5C5BAD8B" w14:textId="77777777" w:rsidTr="00C31AAE">
        <w:tc>
          <w:tcPr>
            <w:tcW w:w="4395" w:type="dxa"/>
            <w:tcBorders>
              <w:top w:val="single" w:sz="4" w:space="0" w:color="auto"/>
              <w:left w:val="single" w:sz="4" w:space="0" w:color="auto"/>
              <w:bottom w:val="single" w:sz="4" w:space="0" w:color="auto"/>
              <w:right w:val="single" w:sz="4" w:space="0" w:color="auto"/>
            </w:tcBorders>
          </w:tcPr>
          <w:p w14:paraId="2B75C0E9" w14:textId="77777777" w:rsidR="00293767" w:rsidRDefault="00293767" w:rsidP="00C45D62">
            <w:pPr>
              <w:rPr>
                <w:b/>
              </w:rPr>
            </w:pPr>
            <w:r>
              <w:rPr>
                <w:b/>
              </w:rPr>
              <w:t>Vremenik realizacije</w:t>
            </w:r>
            <w:r>
              <w:t>:</w:t>
            </w:r>
          </w:p>
        </w:tc>
        <w:tc>
          <w:tcPr>
            <w:tcW w:w="5494" w:type="dxa"/>
            <w:tcBorders>
              <w:top w:val="single" w:sz="4" w:space="0" w:color="auto"/>
              <w:left w:val="single" w:sz="4" w:space="0" w:color="auto"/>
              <w:bottom w:val="single" w:sz="4" w:space="0" w:color="auto"/>
              <w:right w:val="single" w:sz="4" w:space="0" w:color="auto"/>
            </w:tcBorders>
          </w:tcPr>
          <w:p w14:paraId="5F766709" w14:textId="77777777" w:rsidR="00293767" w:rsidRDefault="00293767" w:rsidP="009D4AB1">
            <w:r>
              <w:t xml:space="preserve">-tijekom školske godine </w:t>
            </w:r>
          </w:p>
        </w:tc>
      </w:tr>
      <w:tr w:rsidR="00293767" w14:paraId="7B9BBBBA" w14:textId="77777777" w:rsidTr="00C31AAE">
        <w:tc>
          <w:tcPr>
            <w:tcW w:w="4395" w:type="dxa"/>
            <w:tcBorders>
              <w:top w:val="single" w:sz="4" w:space="0" w:color="auto"/>
              <w:left w:val="single" w:sz="4" w:space="0" w:color="auto"/>
              <w:bottom w:val="single" w:sz="4" w:space="0" w:color="auto"/>
              <w:right w:val="single" w:sz="4" w:space="0" w:color="auto"/>
            </w:tcBorders>
          </w:tcPr>
          <w:p w14:paraId="441D8F34" w14:textId="77777777" w:rsidR="00293767" w:rsidRDefault="00293767" w:rsidP="00C45D62">
            <w:pPr>
              <w:rPr>
                <w:b/>
              </w:rPr>
            </w:pPr>
            <w:r>
              <w:rPr>
                <w:b/>
              </w:rPr>
              <w:t>Troškovnik programa</w:t>
            </w:r>
            <w:r>
              <w:t>:</w:t>
            </w:r>
          </w:p>
        </w:tc>
        <w:tc>
          <w:tcPr>
            <w:tcW w:w="5494" w:type="dxa"/>
            <w:tcBorders>
              <w:top w:val="single" w:sz="4" w:space="0" w:color="auto"/>
              <w:left w:val="single" w:sz="4" w:space="0" w:color="auto"/>
              <w:bottom w:val="single" w:sz="4" w:space="0" w:color="auto"/>
              <w:right w:val="single" w:sz="4" w:space="0" w:color="auto"/>
            </w:tcBorders>
          </w:tcPr>
          <w:p w14:paraId="3D0B9256" w14:textId="77777777" w:rsidR="00293767" w:rsidRDefault="00293767" w:rsidP="00C45D62">
            <w:r>
              <w:t>-potreban materijal će se nabaviti iz materijalnih sredstava škole</w:t>
            </w:r>
          </w:p>
          <w:p w14:paraId="7FF9BBEA" w14:textId="77777777" w:rsidR="00293767" w:rsidRDefault="00293767" w:rsidP="00C45D62">
            <w:r>
              <w:t>-rad fotografske i novinarske družine realizirat će se sredstvima koja dodjeljuje PGŽ-a</w:t>
            </w:r>
          </w:p>
          <w:p w14:paraId="2AAAF592" w14:textId="77777777" w:rsidR="00293767" w:rsidRDefault="00293767" w:rsidP="00C45D62"/>
        </w:tc>
      </w:tr>
      <w:tr w:rsidR="00293767" w14:paraId="4ADA0E97" w14:textId="77777777" w:rsidTr="00C31AAE">
        <w:tc>
          <w:tcPr>
            <w:tcW w:w="4395" w:type="dxa"/>
            <w:tcBorders>
              <w:top w:val="single" w:sz="4" w:space="0" w:color="auto"/>
              <w:left w:val="single" w:sz="4" w:space="0" w:color="auto"/>
              <w:bottom w:val="single" w:sz="4" w:space="0" w:color="auto"/>
              <w:right w:val="single" w:sz="4" w:space="0" w:color="auto"/>
            </w:tcBorders>
          </w:tcPr>
          <w:p w14:paraId="207DB8AC" w14:textId="77777777" w:rsidR="00293767" w:rsidRDefault="00293767" w:rsidP="00C45D62">
            <w:pPr>
              <w:rPr>
                <w:b/>
              </w:rPr>
            </w:pPr>
            <w:r>
              <w:rPr>
                <w:b/>
              </w:rPr>
              <w:t>Način vrednovanja</w:t>
            </w:r>
            <w:r>
              <w:t>:</w:t>
            </w:r>
          </w:p>
        </w:tc>
        <w:tc>
          <w:tcPr>
            <w:tcW w:w="5494" w:type="dxa"/>
            <w:tcBorders>
              <w:top w:val="single" w:sz="4" w:space="0" w:color="auto"/>
              <w:left w:val="single" w:sz="4" w:space="0" w:color="auto"/>
              <w:bottom w:val="single" w:sz="4" w:space="0" w:color="auto"/>
              <w:right w:val="single" w:sz="4" w:space="0" w:color="auto"/>
            </w:tcBorders>
          </w:tcPr>
          <w:p w14:paraId="122259C1" w14:textId="77777777" w:rsidR="00293767" w:rsidRDefault="00293767" w:rsidP="00C45D62">
            <w:r>
              <w:t>-prezentacija rada novinarske družine kroz web stranicu škole</w:t>
            </w:r>
            <w:r w:rsidR="008E6941">
              <w:t xml:space="preserve"> </w:t>
            </w:r>
            <w:r>
              <w:t>u obliku plakata ili školskog lista u tiskanom obliku ili kao e-novine</w:t>
            </w:r>
          </w:p>
        </w:tc>
      </w:tr>
      <w:tr w:rsidR="00293767" w14:paraId="7011AC17" w14:textId="77777777" w:rsidTr="00C31AAE">
        <w:tc>
          <w:tcPr>
            <w:tcW w:w="4395" w:type="dxa"/>
            <w:tcBorders>
              <w:top w:val="single" w:sz="4" w:space="0" w:color="auto"/>
              <w:left w:val="single" w:sz="4" w:space="0" w:color="auto"/>
              <w:bottom w:val="single" w:sz="4" w:space="0" w:color="auto"/>
              <w:right w:val="single" w:sz="4" w:space="0" w:color="auto"/>
            </w:tcBorders>
          </w:tcPr>
          <w:p w14:paraId="2A6E89A7" w14:textId="77777777" w:rsidR="00293767" w:rsidRDefault="00293767" w:rsidP="00C45D62">
            <w:pPr>
              <w:rPr>
                <w:b/>
              </w:rPr>
            </w:pPr>
            <w:r>
              <w:rPr>
                <w:b/>
              </w:rPr>
              <w:t>Način korištenja rezultata vrednovanja</w:t>
            </w:r>
            <w:r>
              <w:t>:</w:t>
            </w:r>
          </w:p>
        </w:tc>
        <w:tc>
          <w:tcPr>
            <w:tcW w:w="5494" w:type="dxa"/>
            <w:tcBorders>
              <w:top w:val="single" w:sz="4" w:space="0" w:color="auto"/>
              <w:left w:val="single" w:sz="4" w:space="0" w:color="auto"/>
              <w:bottom w:val="single" w:sz="4" w:space="0" w:color="auto"/>
              <w:right w:val="single" w:sz="4" w:space="0" w:color="auto"/>
            </w:tcBorders>
          </w:tcPr>
          <w:p w14:paraId="6DA39A7D" w14:textId="77777777" w:rsidR="00293767" w:rsidRDefault="00293767" w:rsidP="00C45D62">
            <w:r>
              <w:t>-izražavanje zadovoljstva, kao i kritike, u svrhu poboljšanja rada učenika i učitelja</w:t>
            </w:r>
          </w:p>
          <w:p w14:paraId="386AB0E9" w14:textId="77777777" w:rsidR="00293767" w:rsidRDefault="00293767" w:rsidP="00C45D62"/>
        </w:tc>
      </w:tr>
    </w:tbl>
    <w:p w14:paraId="7103D933" w14:textId="77777777" w:rsidR="00293767" w:rsidRDefault="00293767" w:rsidP="00293767"/>
    <w:p w14:paraId="3BB07AA1" w14:textId="77777777" w:rsidR="004B46A7" w:rsidRDefault="004B46A7" w:rsidP="00293767"/>
    <w:p w14:paraId="7C5D4B20" w14:textId="77777777" w:rsidR="00447D4C" w:rsidRDefault="00447D4C" w:rsidP="00293767"/>
    <w:p w14:paraId="22180642" w14:textId="77777777" w:rsidR="004B46A7" w:rsidRDefault="004B46A7" w:rsidP="00293767"/>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8"/>
        <w:gridCol w:w="5335"/>
      </w:tblGrid>
      <w:tr w:rsidR="004B46A7" w:rsidRPr="00846616" w14:paraId="3934C927" w14:textId="77777777" w:rsidTr="00C31AAE">
        <w:tc>
          <w:tcPr>
            <w:tcW w:w="4364" w:type="dxa"/>
          </w:tcPr>
          <w:p w14:paraId="0EB4E0BB" w14:textId="77777777" w:rsidR="004B46A7" w:rsidRPr="00846616" w:rsidRDefault="004B46A7" w:rsidP="00E81742">
            <w:pPr>
              <w:rPr>
                <w:b/>
                <w:sz w:val="28"/>
                <w:szCs w:val="28"/>
              </w:rPr>
            </w:pPr>
            <w:r w:rsidRPr="00846616">
              <w:rPr>
                <w:b/>
                <w:sz w:val="28"/>
                <w:szCs w:val="28"/>
              </w:rPr>
              <w:t>NAZIV PROGRAMA/AKTIVNOSTI</w:t>
            </w:r>
          </w:p>
        </w:tc>
        <w:tc>
          <w:tcPr>
            <w:tcW w:w="5525" w:type="dxa"/>
          </w:tcPr>
          <w:p w14:paraId="4C1E15BD" w14:textId="77777777" w:rsidR="004B46A7" w:rsidRPr="00134E9A" w:rsidRDefault="004B46A7" w:rsidP="00E81742">
            <w:pPr>
              <w:rPr>
                <w:b/>
                <w:sz w:val="32"/>
                <w:szCs w:val="32"/>
              </w:rPr>
            </w:pPr>
            <w:r w:rsidRPr="00134E9A">
              <w:rPr>
                <w:b/>
                <w:sz w:val="32"/>
                <w:szCs w:val="32"/>
              </w:rPr>
              <w:t>PLESNA DRUŽINA ZA UČENIKE OD 1. DO 8. RAZREDA</w:t>
            </w:r>
          </w:p>
        </w:tc>
      </w:tr>
      <w:tr w:rsidR="004B46A7" w:rsidRPr="00846616" w14:paraId="1522725F" w14:textId="77777777" w:rsidTr="00C31AAE">
        <w:tc>
          <w:tcPr>
            <w:tcW w:w="4364" w:type="dxa"/>
          </w:tcPr>
          <w:p w14:paraId="3915C0AC" w14:textId="77777777" w:rsidR="004B46A7" w:rsidRPr="00846616" w:rsidRDefault="004B46A7" w:rsidP="00E81742">
            <w:pPr>
              <w:rPr>
                <w:b/>
              </w:rPr>
            </w:pPr>
            <w:r w:rsidRPr="00846616">
              <w:rPr>
                <w:b/>
              </w:rPr>
              <w:t>CILJEVI AKTIVNOSTI</w:t>
            </w:r>
          </w:p>
        </w:tc>
        <w:tc>
          <w:tcPr>
            <w:tcW w:w="5525" w:type="dxa"/>
          </w:tcPr>
          <w:p w14:paraId="128D68B8" w14:textId="77777777" w:rsidR="004B46A7" w:rsidRPr="00846616" w:rsidRDefault="004B46A7" w:rsidP="00F04C17">
            <w:pPr>
              <w:pStyle w:val="Odlomakpopisa"/>
              <w:numPr>
                <w:ilvl w:val="0"/>
                <w:numId w:val="14"/>
              </w:numPr>
            </w:pPr>
            <w:r w:rsidRPr="00846616">
              <w:t>razvijati plesne sposobnosti kod učenika</w:t>
            </w:r>
          </w:p>
          <w:p w14:paraId="55F71357" w14:textId="77777777" w:rsidR="004B46A7" w:rsidRPr="00846616" w:rsidRDefault="004B46A7" w:rsidP="00F04C17">
            <w:pPr>
              <w:pStyle w:val="Odlomakpopisa"/>
              <w:numPr>
                <w:ilvl w:val="0"/>
                <w:numId w:val="14"/>
              </w:numPr>
            </w:pPr>
            <w:r w:rsidRPr="00846616">
              <w:t>plesom kao najprirodnijim oblikom kretanja potaknuti zdrav način života, dobro zdravlje i fizičku kondiciju</w:t>
            </w:r>
          </w:p>
          <w:p w14:paraId="02ADC8CD" w14:textId="77777777" w:rsidR="004B46A7" w:rsidRPr="00846616" w:rsidRDefault="004B46A7" w:rsidP="00F04C17">
            <w:pPr>
              <w:pStyle w:val="Odlomakpopisa"/>
              <w:numPr>
                <w:ilvl w:val="0"/>
                <w:numId w:val="14"/>
              </w:numPr>
            </w:pPr>
            <w:r w:rsidRPr="00846616">
              <w:t>poticati kreativnost učenika</w:t>
            </w:r>
          </w:p>
          <w:p w14:paraId="5FFD0BEE" w14:textId="77777777" w:rsidR="004B46A7" w:rsidRPr="00846616" w:rsidRDefault="004B46A7" w:rsidP="00F04C17">
            <w:pPr>
              <w:pStyle w:val="Odlomakpopisa"/>
              <w:numPr>
                <w:ilvl w:val="0"/>
                <w:numId w:val="14"/>
              </w:numPr>
            </w:pPr>
            <w:r w:rsidRPr="00846616">
              <w:t>nastupati na školskim priredbama i svečanostima s različitim koreografijama</w:t>
            </w:r>
          </w:p>
          <w:p w14:paraId="09BF90CB" w14:textId="77777777" w:rsidR="004B46A7" w:rsidRPr="00846616" w:rsidRDefault="004B46A7" w:rsidP="00F04C17">
            <w:pPr>
              <w:pStyle w:val="Odlomakpopisa"/>
              <w:numPr>
                <w:ilvl w:val="0"/>
                <w:numId w:val="14"/>
              </w:numPr>
            </w:pPr>
            <w:r w:rsidRPr="00846616">
              <w:t>upoznavati učenike s različitim formama, tehnikama i vrstama plesa kao specifičnog oblika čovjekova umjetničkog izražavanja</w:t>
            </w:r>
          </w:p>
        </w:tc>
      </w:tr>
      <w:tr w:rsidR="004B46A7" w:rsidRPr="00846616" w14:paraId="093E183C" w14:textId="77777777" w:rsidTr="00C31AAE">
        <w:tc>
          <w:tcPr>
            <w:tcW w:w="4364" w:type="dxa"/>
          </w:tcPr>
          <w:p w14:paraId="658A69F2" w14:textId="77777777" w:rsidR="004B46A7" w:rsidRPr="00846616" w:rsidRDefault="004B46A7" w:rsidP="00E81742">
            <w:pPr>
              <w:rPr>
                <w:b/>
              </w:rPr>
            </w:pPr>
            <w:r w:rsidRPr="00846616">
              <w:rPr>
                <w:b/>
              </w:rPr>
              <w:t>NAMJENA AKTIVNOSTI</w:t>
            </w:r>
          </w:p>
        </w:tc>
        <w:tc>
          <w:tcPr>
            <w:tcW w:w="5525" w:type="dxa"/>
          </w:tcPr>
          <w:p w14:paraId="0A0F550A" w14:textId="77777777" w:rsidR="004B46A7" w:rsidRPr="00846616" w:rsidRDefault="004B46A7" w:rsidP="00E81742">
            <w:r w:rsidRPr="00846616">
              <w:t>Aktivnost je namijenjena svim učenicima od 1. do 8.r. koji iskazuju potrebu/interes za plesom.</w:t>
            </w:r>
          </w:p>
        </w:tc>
      </w:tr>
      <w:tr w:rsidR="004B46A7" w:rsidRPr="00846616" w14:paraId="1C92BB4D" w14:textId="77777777" w:rsidTr="00C31AAE">
        <w:tc>
          <w:tcPr>
            <w:tcW w:w="4364" w:type="dxa"/>
          </w:tcPr>
          <w:p w14:paraId="2E3460BB" w14:textId="77777777" w:rsidR="004B46A7" w:rsidRPr="00846616" w:rsidRDefault="004B46A7" w:rsidP="00E81742">
            <w:pPr>
              <w:rPr>
                <w:b/>
              </w:rPr>
            </w:pPr>
            <w:r w:rsidRPr="00846616">
              <w:rPr>
                <w:b/>
              </w:rPr>
              <w:t>NOSITELJ AKTIVNOSTI</w:t>
            </w:r>
          </w:p>
        </w:tc>
        <w:tc>
          <w:tcPr>
            <w:tcW w:w="5525" w:type="dxa"/>
          </w:tcPr>
          <w:p w14:paraId="2A6FC2D9" w14:textId="38765250" w:rsidR="004B46A7" w:rsidRPr="00846616" w:rsidRDefault="001A6C92" w:rsidP="00E81742">
            <w:r>
              <w:t>Andrea Bolf</w:t>
            </w:r>
          </w:p>
        </w:tc>
      </w:tr>
      <w:tr w:rsidR="004B46A7" w:rsidRPr="00846616" w14:paraId="6E9A9E79" w14:textId="77777777" w:rsidTr="00C31AAE">
        <w:tc>
          <w:tcPr>
            <w:tcW w:w="4364" w:type="dxa"/>
          </w:tcPr>
          <w:p w14:paraId="442842DA" w14:textId="77777777" w:rsidR="004B46A7" w:rsidRPr="00846616" w:rsidRDefault="004B46A7" w:rsidP="00E81742">
            <w:pPr>
              <w:rPr>
                <w:b/>
              </w:rPr>
            </w:pPr>
            <w:r w:rsidRPr="00846616">
              <w:rPr>
                <w:b/>
              </w:rPr>
              <w:t>NAČIN REALIZACIJE AKTIVNOSTI</w:t>
            </w:r>
          </w:p>
        </w:tc>
        <w:tc>
          <w:tcPr>
            <w:tcW w:w="5525" w:type="dxa"/>
          </w:tcPr>
          <w:p w14:paraId="579982C8" w14:textId="77777777" w:rsidR="004B46A7" w:rsidRPr="00846616" w:rsidRDefault="004B46A7" w:rsidP="00F04C17">
            <w:pPr>
              <w:pStyle w:val="Odlomakpopisa"/>
              <w:numPr>
                <w:ilvl w:val="0"/>
                <w:numId w:val="15"/>
              </w:numPr>
            </w:pPr>
            <w:r w:rsidRPr="00846616">
              <w:t>u okviru nastavnih sati, 1 sat tjedno (pred nastupe i češće, ovisno o potrebi i stupnju uvježbanosti učenika plesača)</w:t>
            </w:r>
          </w:p>
          <w:p w14:paraId="373B077A" w14:textId="77777777" w:rsidR="004B46A7" w:rsidRPr="00846616" w:rsidRDefault="004B46A7" w:rsidP="00F04C17">
            <w:pPr>
              <w:pStyle w:val="Odlomakpopisa"/>
              <w:numPr>
                <w:ilvl w:val="0"/>
                <w:numId w:val="15"/>
              </w:numPr>
            </w:pPr>
            <w:r w:rsidRPr="00846616">
              <w:t>nastupima na školskim priredbama, svečanostima, kao dio obilježavanja različitih prigodnih događaja poput Valentinova, božićne zabave itd.</w:t>
            </w:r>
          </w:p>
        </w:tc>
      </w:tr>
      <w:tr w:rsidR="004B46A7" w:rsidRPr="00846616" w14:paraId="74DDFD66" w14:textId="77777777" w:rsidTr="00C31AAE">
        <w:tc>
          <w:tcPr>
            <w:tcW w:w="4364" w:type="dxa"/>
          </w:tcPr>
          <w:p w14:paraId="3CBE68EA" w14:textId="77777777" w:rsidR="004B46A7" w:rsidRPr="00846616" w:rsidRDefault="004B46A7" w:rsidP="00E81742">
            <w:pPr>
              <w:rPr>
                <w:b/>
              </w:rPr>
            </w:pPr>
            <w:r w:rsidRPr="00846616">
              <w:rPr>
                <w:b/>
              </w:rPr>
              <w:t>VREMENIK AKTIVNOSTI</w:t>
            </w:r>
          </w:p>
        </w:tc>
        <w:tc>
          <w:tcPr>
            <w:tcW w:w="5525" w:type="dxa"/>
          </w:tcPr>
          <w:p w14:paraId="6FCBB4A4" w14:textId="77777777" w:rsidR="004B46A7" w:rsidRPr="00846616" w:rsidRDefault="004B46A7" w:rsidP="009D4AB1">
            <w:r w:rsidRPr="00846616">
              <w:t>Aktivnost se realizira nakon redovne nastave 1 sat tjedno (ukupno 35 sati godišnje) tijekom čita</w:t>
            </w:r>
            <w:r>
              <w:t>ve školske godine</w:t>
            </w:r>
          </w:p>
        </w:tc>
      </w:tr>
      <w:tr w:rsidR="004B46A7" w:rsidRPr="00846616" w14:paraId="75DA855E" w14:textId="77777777" w:rsidTr="00C31AAE">
        <w:tc>
          <w:tcPr>
            <w:tcW w:w="4364" w:type="dxa"/>
          </w:tcPr>
          <w:p w14:paraId="034F1BC8" w14:textId="77777777" w:rsidR="004B46A7" w:rsidRPr="00846616" w:rsidRDefault="004B46A7" w:rsidP="00E81742">
            <w:pPr>
              <w:rPr>
                <w:b/>
              </w:rPr>
            </w:pPr>
            <w:r w:rsidRPr="00846616">
              <w:rPr>
                <w:b/>
              </w:rPr>
              <w:t>TROŠKOVNIK AKTIVNOSTI</w:t>
            </w:r>
          </w:p>
        </w:tc>
        <w:tc>
          <w:tcPr>
            <w:tcW w:w="5525" w:type="dxa"/>
          </w:tcPr>
          <w:p w14:paraId="0CE98686" w14:textId="768B8612" w:rsidR="004B46A7" w:rsidRPr="00846616" w:rsidRDefault="00181FC7" w:rsidP="00167E85">
            <w:r>
              <w:t xml:space="preserve"> Iz sredstava škole</w:t>
            </w:r>
          </w:p>
        </w:tc>
      </w:tr>
      <w:tr w:rsidR="004B46A7" w:rsidRPr="00846616" w14:paraId="6F11F3BB" w14:textId="77777777" w:rsidTr="00C31AAE">
        <w:tc>
          <w:tcPr>
            <w:tcW w:w="4364" w:type="dxa"/>
          </w:tcPr>
          <w:p w14:paraId="5B3B4AF1" w14:textId="77777777" w:rsidR="004B46A7" w:rsidRPr="00846616" w:rsidRDefault="004B46A7" w:rsidP="00E81742">
            <w:pPr>
              <w:rPr>
                <w:b/>
              </w:rPr>
            </w:pPr>
            <w:r w:rsidRPr="00846616">
              <w:rPr>
                <w:b/>
              </w:rPr>
              <w:t>NAČIN VREDNOVANJA</w:t>
            </w:r>
          </w:p>
        </w:tc>
        <w:tc>
          <w:tcPr>
            <w:tcW w:w="5525" w:type="dxa"/>
          </w:tcPr>
          <w:p w14:paraId="0CB6EE86" w14:textId="77777777" w:rsidR="004B46A7" w:rsidRPr="00846616" w:rsidRDefault="004B46A7" w:rsidP="00F04C17">
            <w:pPr>
              <w:pStyle w:val="Odlomakpopisa"/>
              <w:numPr>
                <w:ilvl w:val="0"/>
                <w:numId w:val="16"/>
              </w:numPr>
            </w:pPr>
            <w:r w:rsidRPr="00846616">
              <w:t>praćenjem  emocionalnog i socijalnog razvoja djece kroz ples</w:t>
            </w:r>
          </w:p>
          <w:p w14:paraId="60E93E87" w14:textId="77777777" w:rsidR="004B46A7" w:rsidRPr="00846616" w:rsidRDefault="004B46A7" w:rsidP="00F04C17">
            <w:pPr>
              <w:pStyle w:val="Odlomakpopisa"/>
              <w:numPr>
                <w:ilvl w:val="0"/>
                <w:numId w:val="16"/>
              </w:numPr>
            </w:pPr>
            <w:r w:rsidRPr="00846616">
              <w:t>evaluacijom provedenih sadržaja</w:t>
            </w:r>
          </w:p>
          <w:p w14:paraId="6F10B58E" w14:textId="77777777" w:rsidR="004B46A7" w:rsidRPr="00846616" w:rsidRDefault="004B46A7" w:rsidP="00F04C17">
            <w:pPr>
              <w:pStyle w:val="Odlomakpopisa"/>
              <w:numPr>
                <w:ilvl w:val="0"/>
                <w:numId w:val="16"/>
              </w:numPr>
            </w:pPr>
            <w:r w:rsidRPr="00846616">
              <w:t>evaluacijom stupnja zadovoljstva učenika ponuđenim i provedenim sadržajima plesa</w:t>
            </w:r>
          </w:p>
        </w:tc>
      </w:tr>
    </w:tbl>
    <w:p w14:paraId="1EC0438C" w14:textId="77777777" w:rsidR="004B46A7" w:rsidRDefault="004B46A7" w:rsidP="004B46A7"/>
    <w:p w14:paraId="50EC1A04" w14:textId="77777777" w:rsidR="007F37C8" w:rsidRDefault="007F37C8" w:rsidP="007F37C8"/>
    <w:p w14:paraId="0CAEE239" w14:textId="77777777" w:rsidR="00C45D62" w:rsidRDefault="00C45D62" w:rsidP="00AB144D"/>
    <w:p w14:paraId="2C296539" w14:textId="77777777" w:rsidR="00C45D62" w:rsidRDefault="00C45D62" w:rsidP="00AB144D"/>
    <w:p w14:paraId="4B1CFE3E" w14:textId="77777777" w:rsidR="00C45D62" w:rsidRDefault="00C45D62" w:rsidP="00AB144D"/>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528"/>
      </w:tblGrid>
      <w:tr w:rsidR="00BD0C17" w:rsidRPr="002034D2" w14:paraId="5EB272E1" w14:textId="77777777" w:rsidTr="00D03355">
        <w:trPr>
          <w:trHeight w:val="1275"/>
        </w:trPr>
        <w:tc>
          <w:tcPr>
            <w:tcW w:w="4395" w:type="dxa"/>
          </w:tcPr>
          <w:p w14:paraId="325275C1" w14:textId="77777777" w:rsidR="00BD0C17" w:rsidRPr="00D415D3" w:rsidRDefault="00BD0C17" w:rsidP="00C31AAE">
            <w:pPr>
              <w:jc w:val="center"/>
              <w:rPr>
                <w:b/>
                <w:bCs/>
              </w:rPr>
            </w:pPr>
            <w:r w:rsidRPr="00D415D3">
              <w:rPr>
                <w:b/>
                <w:bCs/>
              </w:rPr>
              <w:t>AKTIVNOST/</w:t>
            </w:r>
          </w:p>
          <w:p w14:paraId="207C2FCD" w14:textId="77777777" w:rsidR="00BD0C17" w:rsidRPr="00D415D3" w:rsidRDefault="00BD0C17" w:rsidP="00C31AAE">
            <w:pPr>
              <w:jc w:val="center"/>
              <w:rPr>
                <w:b/>
                <w:bCs/>
              </w:rPr>
            </w:pPr>
            <w:r>
              <w:rPr>
                <w:b/>
                <w:bCs/>
              </w:rPr>
              <w:t>PROGRAM</w:t>
            </w:r>
          </w:p>
        </w:tc>
        <w:tc>
          <w:tcPr>
            <w:tcW w:w="5528" w:type="dxa"/>
          </w:tcPr>
          <w:p w14:paraId="57429846" w14:textId="77777777" w:rsidR="00BD0C17" w:rsidRPr="00D415D3" w:rsidRDefault="00BD0C17" w:rsidP="00C31AAE">
            <w:pPr>
              <w:jc w:val="center"/>
            </w:pPr>
          </w:p>
          <w:p w14:paraId="30D8963D" w14:textId="77777777" w:rsidR="00BD0C17" w:rsidRPr="0018697B" w:rsidRDefault="0018697B" w:rsidP="00C31AAE">
            <w:pPr>
              <w:rPr>
                <w:b/>
                <w:sz w:val="28"/>
                <w:szCs w:val="28"/>
              </w:rPr>
            </w:pPr>
            <w:r w:rsidRPr="0018697B">
              <w:rPr>
                <w:b/>
                <w:sz w:val="28"/>
                <w:szCs w:val="28"/>
              </w:rPr>
              <w:t>EKOLOŠKA SEKCIJA</w:t>
            </w:r>
          </w:p>
          <w:p w14:paraId="00086FB7" w14:textId="77777777" w:rsidR="00BD0C17" w:rsidRPr="00D415D3" w:rsidRDefault="00BD0C17" w:rsidP="00C31AAE"/>
        </w:tc>
      </w:tr>
      <w:tr w:rsidR="00BD0C17" w:rsidRPr="002034D2" w14:paraId="3E1EFCA8" w14:textId="77777777" w:rsidTr="00D03355">
        <w:tc>
          <w:tcPr>
            <w:tcW w:w="4395" w:type="dxa"/>
          </w:tcPr>
          <w:p w14:paraId="7EEE12CE" w14:textId="77777777" w:rsidR="00BD0C17" w:rsidRPr="00D415D3" w:rsidRDefault="00BD0C17" w:rsidP="00C31AAE">
            <w:pPr>
              <w:rPr>
                <w:b/>
                <w:bCs/>
              </w:rPr>
            </w:pPr>
            <w:r w:rsidRPr="00D415D3">
              <w:rPr>
                <w:b/>
                <w:bCs/>
              </w:rPr>
              <w:t>ciljevi</w:t>
            </w:r>
          </w:p>
          <w:p w14:paraId="0E5453FD" w14:textId="77777777" w:rsidR="00BD0C17" w:rsidRPr="00D415D3" w:rsidRDefault="00BD0C17" w:rsidP="00C31AAE">
            <w:pPr>
              <w:rPr>
                <w:b/>
                <w:bCs/>
              </w:rPr>
            </w:pPr>
          </w:p>
        </w:tc>
        <w:tc>
          <w:tcPr>
            <w:tcW w:w="5528" w:type="dxa"/>
          </w:tcPr>
          <w:p w14:paraId="5426BACB" w14:textId="77777777" w:rsidR="00BD0C17" w:rsidRPr="00D415D3" w:rsidRDefault="00BD0C17" w:rsidP="00C31AAE">
            <w:r w:rsidRPr="00D415D3">
              <w:t xml:space="preserve">Razvijanje interesa za prirodu </w:t>
            </w:r>
          </w:p>
          <w:p w14:paraId="6CD8EC30" w14:textId="77777777" w:rsidR="00BD0C17" w:rsidRPr="00D415D3" w:rsidRDefault="00BD0C17" w:rsidP="00C31AAE">
            <w:pPr>
              <w:rPr>
                <w:bCs/>
              </w:rPr>
            </w:pPr>
            <w:r w:rsidRPr="00D415D3">
              <w:rPr>
                <w:bCs/>
              </w:rPr>
              <w:t>Iniciranje pravilnijeg gospodaren</w:t>
            </w:r>
            <w:r>
              <w:rPr>
                <w:bCs/>
              </w:rPr>
              <w:t xml:space="preserve">ja otpadom </w:t>
            </w:r>
          </w:p>
          <w:p w14:paraId="58E9E399" w14:textId="77777777" w:rsidR="00BD0C17" w:rsidRPr="00D415D3" w:rsidRDefault="00BD0C17" w:rsidP="00C31AAE">
            <w:r w:rsidRPr="00D415D3">
              <w:t>Praćenje dnevnog i drugog  tiska i izvlačenje važnih materijala te njihovo prenošenje u cilju bolje informiranosti i ekološkog osvješćivanja (razvijanje svesti o akcijama za zaštitu prirode)</w:t>
            </w:r>
          </w:p>
          <w:p w14:paraId="1FCD4FA8" w14:textId="77777777" w:rsidR="00BD0C17" w:rsidRPr="00D415D3" w:rsidRDefault="00BD0C17" w:rsidP="00C31AAE">
            <w:r w:rsidRPr="00D415D3">
              <w:t xml:space="preserve">Razvijanje umijeća  promatranja, bilježenja promatranog, izvođenje zaključaka iz raspoloživog materijala o ekološkim temama </w:t>
            </w:r>
          </w:p>
          <w:p w14:paraId="2275A92A" w14:textId="77777777" w:rsidR="00BD0C17" w:rsidRPr="00D415D3" w:rsidRDefault="00BD0C17" w:rsidP="00C31AAE">
            <w:r w:rsidRPr="00D415D3">
              <w:t>Upoznavanje učenika sa značajem ekologije (očuvanje i zaštita prirode)</w:t>
            </w:r>
          </w:p>
          <w:p w14:paraId="16E76E87" w14:textId="77777777" w:rsidR="00BD0C17" w:rsidRPr="00D415D3" w:rsidRDefault="00BD0C17" w:rsidP="00C31AAE">
            <w:r w:rsidRPr="00D415D3">
              <w:t>Stalni kontakt sa Šumarijom u Lokvama radi stručne pomoći i osiguravanja sadnog materijala</w:t>
            </w:r>
          </w:p>
          <w:p w14:paraId="4787E258" w14:textId="77777777" w:rsidR="00BD0C17" w:rsidRPr="00D415D3" w:rsidRDefault="00BD0C17" w:rsidP="00C31AAE">
            <w:pPr>
              <w:spacing w:before="100" w:beforeAutospacing="1" w:after="100" w:afterAutospacing="1"/>
            </w:pPr>
            <w:r w:rsidRPr="00D415D3">
              <w:t>Eventualno organiziranje edukativne ekskurzije ukoliko bi se za to smogla financijska sredstva</w:t>
            </w:r>
          </w:p>
          <w:p w14:paraId="430337BD" w14:textId="77777777" w:rsidR="00BD0C17" w:rsidRPr="00D415D3" w:rsidRDefault="00BD0C17" w:rsidP="00C31AAE">
            <w:pPr>
              <w:spacing w:before="100" w:beforeAutospacing="1" w:after="100" w:afterAutospacing="1"/>
            </w:pPr>
            <w:r w:rsidRPr="00D415D3">
              <w:t>Zaštita biljnog i životinjskog svijeta</w:t>
            </w:r>
          </w:p>
          <w:p w14:paraId="6D7E2B78" w14:textId="77777777" w:rsidR="00BD0C17" w:rsidRPr="00D415D3" w:rsidRDefault="00BD0C17" w:rsidP="00C31AAE">
            <w:pPr>
              <w:spacing w:before="100" w:beforeAutospacing="1" w:after="100" w:afterAutospacing="1"/>
            </w:pPr>
            <w:r w:rsidRPr="00D415D3">
              <w:t>Promoviranje biološke poljoprivrede i zdrave prehrane</w:t>
            </w:r>
          </w:p>
          <w:p w14:paraId="1C568452" w14:textId="77777777" w:rsidR="00BD0C17" w:rsidRPr="00D415D3" w:rsidRDefault="00BD0C17" w:rsidP="00C31AAE"/>
        </w:tc>
      </w:tr>
      <w:tr w:rsidR="00BD0C17" w:rsidRPr="002034D2" w14:paraId="163CA04C" w14:textId="77777777" w:rsidTr="00D03355">
        <w:tc>
          <w:tcPr>
            <w:tcW w:w="4395" w:type="dxa"/>
          </w:tcPr>
          <w:p w14:paraId="45CF7BB8" w14:textId="77777777" w:rsidR="00BD0C17" w:rsidRPr="00D415D3" w:rsidRDefault="00BD0C17" w:rsidP="00C31AAE">
            <w:pPr>
              <w:rPr>
                <w:b/>
                <w:bCs/>
              </w:rPr>
            </w:pPr>
            <w:r w:rsidRPr="00D415D3">
              <w:rPr>
                <w:b/>
                <w:bCs/>
              </w:rPr>
              <w:t>namjena</w:t>
            </w:r>
          </w:p>
          <w:p w14:paraId="43CA0EA5" w14:textId="77777777" w:rsidR="00BD0C17" w:rsidRPr="00D415D3" w:rsidRDefault="00BD0C17" w:rsidP="00C31AAE">
            <w:pPr>
              <w:rPr>
                <w:b/>
                <w:bCs/>
              </w:rPr>
            </w:pPr>
          </w:p>
        </w:tc>
        <w:tc>
          <w:tcPr>
            <w:tcW w:w="5528" w:type="dxa"/>
          </w:tcPr>
          <w:p w14:paraId="39A0B0C0" w14:textId="77777777" w:rsidR="00BD0C17" w:rsidRPr="00D415D3" w:rsidRDefault="00BD0C17" w:rsidP="00C31AAE">
            <w:pPr>
              <w:autoSpaceDE w:val="0"/>
              <w:autoSpaceDN w:val="0"/>
              <w:adjustRightInd w:val="0"/>
            </w:pPr>
            <w:r w:rsidRPr="00D415D3">
              <w:rPr>
                <w:lang w:val="pl-PL"/>
              </w:rPr>
              <w:t>Upoznavanje</w:t>
            </w:r>
            <w:r w:rsidRPr="00D415D3">
              <w:t xml:space="preserve"> </w:t>
            </w:r>
            <w:r w:rsidRPr="00D415D3">
              <w:rPr>
                <w:lang w:val="pl-PL"/>
              </w:rPr>
              <w:t>biologije</w:t>
            </w:r>
            <w:r w:rsidRPr="00D415D3">
              <w:t xml:space="preserve"> </w:t>
            </w:r>
            <w:r w:rsidRPr="00D415D3">
              <w:rPr>
                <w:lang w:val="pl-PL"/>
              </w:rPr>
              <w:t>na</w:t>
            </w:r>
            <w:r w:rsidRPr="00D415D3">
              <w:t xml:space="preserve"> </w:t>
            </w:r>
            <w:r w:rsidRPr="00D415D3">
              <w:rPr>
                <w:lang w:val="pl-PL"/>
              </w:rPr>
              <w:t>jedan</w:t>
            </w:r>
            <w:r w:rsidRPr="00D415D3">
              <w:t xml:space="preserve"> </w:t>
            </w:r>
            <w:r w:rsidRPr="00D415D3">
              <w:rPr>
                <w:lang w:val="pl-PL"/>
              </w:rPr>
              <w:t>drugaciji</w:t>
            </w:r>
            <w:r w:rsidRPr="00D415D3">
              <w:t xml:space="preserve"> </w:t>
            </w:r>
            <w:r w:rsidRPr="00D415D3">
              <w:rPr>
                <w:lang w:val="pl-PL"/>
              </w:rPr>
              <w:t>nacin</w:t>
            </w:r>
            <w:r w:rsidRPr="00D415D3">
              <w:t xml:space="preserve">, </w:t>
            </w:r>
            <w:r w:rsidRPr="00D415D3">
              <w:rPr>
                <w:lang w:val="pl-PL"/>
              </w:rPr>
              <w:t>stvaranje</w:t>
            </w:r>
            <w:r w:rsidRPr="00D415D3">
              <w:t xml:space="preserve"> </w:t>
            </w:r>
            <w:r w:rsidRPr="00D415D3">
              <w:rPr>
                <w:lang w:val="pl-PL"/>
              </w:rPr>
              <w:t>pozitivnog</w:t>
            </w:r>
            <w:r w:rsidRPr="00D415D3">
              <w:t xml:space="preserve"> </w:t>
            </w:r>
            <w:r w:rsidRPr="00D415D3">
              <w:rPr>
                <w:lang w:val="pl-PL"/>
              </w:rPr>
              <w:t>stava</w:t>
            </w:r>
            <w:r w:rsidRPr="00D415D3">
              <w:t xml:space="preserve"> </w:t>
            </w:r>
            <w:r w:rsidRPr="00D415D3">
              <w:rPr>
                <w:lang w:val="pl-PL"/>
              </w:rPr>
              <w:t>prema</w:t>
            </w:r>
            <w:r w:rsidRPr="00D415D3">
              <w:t xml:space="preserve"> </w:t>
            </w:r>
            <w:r w:rsidRPr="00D415D3">
              <w:rPr>
                <w:lang w:val="pl-PL"/>
              </w:rPr>
              <w:t>prirodnim</w:t>
            </w:r>
            <w:r w:rsidRPr="00D415D3">
              <w:t xml:space="preserve"> </w:t>
            </w:r>
            <w:r w:rsidRPr="00D415D3">
              <w:rPr>
                <w:lang w:val="pl-PL"/>
              </w:rPr>
              <w:t>znanostima</w:t>
            </w:r>
            <w:r w:rsidRPr="00D415D3">
              <w:t>.</w:t>
            </w:r>
          </w:p>
          <w:p w14:paraId="64A9834D" w14:textId="77777777" w:rsidR="00BD0C17" w:rsidRPr="00D415D3" w:rsidRDefault="00BD0C17" w:rsidP="00C31AAE">
            <w:r w:rsidRPr="00D415D3">
              <w:t>Promatranje, uočavanje, istraživanje i bilježenje u prirodi,</w:t>
            </w:r>
          </w:p>
          <w:p w14:paraId="561EFABC" w14:textId="77777777" w:rsidR="00BD0C17" w:rsidRPr="00D415D3" w:rsidRDefault="00BD0C17" w:rsidP="00C31AAE">
            <w:pPr>
              <w:autoSpaceDE w:val="0"/>
              <w:autoSpaceDN w:val="0"/>
              <w:adjustRightInd w:val="0"/>
            </w:pPr>
            <w:r w:rsidRPr="00D415D3">
              <w:t>Razvijati sposobnost uočavanja i zaštite vode, tla i zraka i sprečavanje onečišćenja</w:t>
            </w:r>
          </w:p>
          <w:p w14:paraId="7D85EF5C" w14:textId="77777777" w:rsidR="00BD0C17" w:rsidRPr="00D415D3" w:rsidRDefault="00BD0C17" w:rsidP="00C31AAE"/>
        </w:tc>
      </w:tr>
      <w:tr w:rsidR="00BD0C17" w:rsidRPr="002034D2" w14:paraId="66D1438B" w14:textId="77777777" w:rsidTr="00D03355">
        <w:tc>
          <w:tcPr>
            <w:tcW w:w="4395" w:type="dxa"/>
          </w:tcPr>
          <w:p w14:paraId="2EDE5176" w14:textId="77777777" w:rsidR="00BD0C17" w:rsidRPr="00D415D3" w:rsidRDefault="00BD0C17" w:rsidP="00C31AAE">
            <w:pPr>
              <w:rPr>
                <w:b/>
                <w:bCs/>
              </w:rPr>
            </w:pPr>
            <w:r w:rsidRPr="00D415D3">
              <w:rPr>
                <w:b/>
                <w:bCs/>
              </w:rPr>
              <w:t>nositelji</w:t>
            </w:r>
          </w:p>
          <w:p w14:paraId="21E7EB25" w14:textId="77777777" w:rsidR="00BD0C17" w:rsidRPr="00D415D3" w:rsidRDefault="00BD0C17" w:rsidP="00C31AAE">
            <w:pPr>
              <w:rPr>
                <w:b/>
                <w:bCs/>
              </w:rPr>
            </w:pPr>
          </w:p>
        </w:tc>
        <w:tc>
          <w:tcPr>
            <w:tcW w:w="5528" w:type="dxa"/>
          </w:tcPr>
          <w:p w14:paraId="5934A4A9" w14:textId="77777777" w:rsidR="00BD0C17" w:rsidRPr="00D415D3" w:rsidRDefault="00BD0C17" w:rsidP="00C31AAE">
            <w:r w:rsidRPr="00D415D3">
              <w:t>Učitelj ima glavnu ulogu u razvijanju kreativnih sposobnosti učenika. Učenici u odgovornosti redovnog dolaženja na grupu i aktivnosti koje obavljaju.</w:t>
            </w:r>
          </w:p>
          <w:p w14:paraId="539DC667" w14:textId="77777777" w:rsidR="00BD0C17" w:rsidRPr="00D415D3" w:rsidRDefault="00BD0C17" w:rsidP="00C31AAE">
            <w:r w:rsidRPr="00D415D3">
              <w:t>Učiteljica biologije:  Vanja Maras Čeh</w:t>
            </w:r>
          </w:p>
        </w:tc>
      </w:tr>
      <w:tr w:rsidR="00BD0C17" w:rsidRPr="002034D2" w14:paraId="36A7F219" w14:textId="77777777" w:rsidTr="00D03355">
        <w:tc>
          <w:tcPr>
            <w:tcW w:w="4395" w:type="dxa"/>
          </w:tcPr>
          <w:p w14:paraId="05191B71" w14:textId="77777777" w:rsidR="00BD0C17" w:rsidRPr="00D415D3" w:rsidRDefault="00BD0C17" w:rsidP="00C31AAE">
            <w:pPr>
              <w:rPr>
                <w:b/>
                <w:bCs/>
              </w:rPr>
            </w:pPr>
            <w:r w:rsidRPr="00D415D3">
              <w:rPr>
                <w:b/>
                <w:bCs/>
              </w:rPr>
              <w:t>način realizacije</w:t>
            </w:r>
          </w:p>
          <w:p w14:paraId="2F3E7FC4" w14:textId="77777777" w:rsidR="00BD0C17" w:rsidRPr="00D415D3" w:rsidRDefault="00BD0C17" w:rsidP="00C31AAE">
            <w:pPr>
              <w:rPr>
                <w:b/>
                <w:bCs/>
              </w:rPr>
            </w:pPr>
          </w:p>
        </w:tc>
        <w:tc>
          <w:tcPr>
            <w:tcW w:w="5528" w:type="dxa"/>
          </w:tcPr>
          <w:p w14:paraId="0BB84125" w14:textId="77777777" w:rsidR="00BD0C17" w:rsidRPr="00D415D3" w:rsidRDefault="00BD0C17" w:rsidP="00C31AAE">
            <w:r w:rsidRPr="00D415D3">
              <w:t>Aktivnosti se odvijaju u školskim prostorima, vanjskom prostoru i dijelom u svojim domovima.</w:t>
            </w:r>
          </w:p>
        </w:tc>
      </w:tr>
      <w:tr w:rsidR="00BD0C17" w:rsidRPr="002034D2" w14:paraId="6DB36BC6" w14:textId="77777777" w:rsidTr="00D03355">
        <w:tc>
          <w:tcPr>
            <w:tcW w:w="4395" w:type="dxa"/>
          </w:tcPr>
          <w:p w14:paraId="63FF71C3" w14:textId="77777777" w:rsidR="00BD0C17" w:rsidRPr="00D415D3" w:rsidRDefault="00BD0C17" w:rsidP="00C31AAE">
            <w:pPr>
              <w:rPr>
                <w:b/>
                <w:bCs/>
              </w:rPr>
            </w:pPr>
            <w:r w:rsidRPr="00D415D3">
              <w:rPr>
                <w:b/>
                <w:bCs/>
              </w:rPr>
              <w:t>vremenik</w:t>
            </w:r>
          </w:p>
          <w:p w14:paraId="59BC2705" w14:textId="77777777" w:rsidR="00BD0C17" w:rsidRPr="00D415D3" w:rsidRDefault="00BD0C17" w:rsidP="00C31AAE">
            <w:pPr>
              <w:rPr>
                <w:b/>
                <w:bCs/>
              </w:rPr>
            </w:pPr>
          </w:p>
        </w:tc>
        <w:tc>
          <w:tcPr>
            <w:tcW w:w="5528" w:type="dxa"/>
          </w:tcPr>
          <w:p w14:paraId="2231DB36" w14:textId="77777777" w:rsidR="00BD0C17" w:rsidRPr="00D415D3" w:rsidRDefault="00BD0C17" w:rsidP="00C31AAE">
            <w:r w:rsidRPr="00D415D3">
              <w:t xml:space="preserve"> 1 sat tjedno </w:t>
            </w:r>
          </w:p>
        </w:tc>
      </w:tr>
      <w:tr w:rsidR="00BD0C17" w:rsidRPr="002034D2" w14:paraId="3BBE4B8D" w14:textId="77777777" w:rsidTr="00D03355">
        <w:tc>
          <w:tcPr>
            <w:tcW w:w="4395" w:type="dxa"/>
          </w:tcPr>
          <w:p w14:paraId="173A7DDF" w14:textId="77777777" w:rsidR="00BD0C17" w:rsidRPr="00D415D3" w:rsidRDefault="00BD0C17" w:rsidP="00C31AAE">
            <w:pPr>
              <w:rPr>
                <w:b/>
                <w:bCs/>
              </w:rPr>
            </w:pPr>
            <w:r w:rsidRPr="00D415D3">
              <w:rPr>
                <w:b/>
                <w:bCs/>
              </w:rPr>
              <w:t>troškovnik</w:t>
            </w:r>
          </w:p>
          <w:p w14:paraId="39FBA011" w14:textId="77777777" w:rsidR="00BD0C17" w:rsidRPr="00D415D3" w:rsidRDefault="00BD0C17" w:rsidP="00C31AAE">
            <w:pPr>
              <w:rPr>
                <w:b/>
                <w:bCs/>
              </w:rPr>
            </w:pPr>
          </w:p>
        </w:tc>
        <w:tc>
          <w:tcPr>
            <w:tcW w:w="5528" w:type="dxa"/>
          </w:tcPr>
          <w:p w14:paraId="05386DAB" w14:textId="77777777" w:rsidR="00BD0C17" w:rsidRPr="00D415D3" w:rsidRDefault="00BD0C17" w:rsidP="00C31AAE">
            <w:r w:rsidRPr="00D415D3">
              <w:rPr>
                <w:lang w:val="en-US"/>
              </w:rPr>
              <w:t>Koristit</w:t>
            </w:r>
            <w:r w:rsidRPr="00D415D3">
              <w:t xml:space="preserve"> ć</w:t>
            </w:r>
            <w:r w:rsidRPr="00D415D3">
              <w:rPr>
                <w:lang w:val="en-US"/>
              </w:rPr>
              <w:t>emo</w:t>
            </w:r>
            <w:r w:rsidRPr="00D415D3">
              <w:t xml:space="preserve"> </w:t>
            </w:r>
            <w:r w:rsidRPr="00D415D3">
              <w:rPr>
                <w:lang w:val="en-US"/>
              </w:rPr>
              <w:t>priru</w:t>
            </w:r>
            <w:r w:rsidRPr="00D415D3">
              <w:t>č</w:t>
            </w:r>
            <w:r w:rsidRPr="00D415D3">
              <w:rPr>
                <w:lang w:val="en-US"/>
              </w:rPr>
              <w:t>ne</w:t>
            </w:r>
            <w:r w:rsidRPr="00D415D3">
              <w:t xml:space="preserve"> </w:t>
            </w:r>
            <w:r w:rsidRPr="00D415D3">
              <w:rPr>
                <w:lang w:val="en-US"/>
              </w:rPr>
              <w:t>predmete</w:t>
            </w:r>
            <w:r w:rsidRPr="00D415D3">
              <w:t xml:space="preserve"> </w:t>
            </w:r>
            <w:r w:rsidRPr="00D415D3">
              <w:rPr>
                <w:lang w:val="en-US"/>
              </w:rPr>
              <w:t>iz</w:t>
            </w:r>
            <w:r w:rsidRPr="00D415D3">
              <w:t xml:space="preserve"> </w:t>
            </w:r>
            <w:r w:rsidRPr="00D415D3">
              <w:rPr>
                <w:lang w:val="en-US"/>
              </w:rPr>
              <w:t>svakodnevnog</w:t>
            </w:r>
            <w:r w:rsidRPr="00D415D3">
              <w:t xml:space="preserve"> ž</w:t>
            </w:r>
            <w:r w:rsidRPr="00D415D3">
              <w:rPr>
                <w:lang w:val="en-US"/>
              </w:rPr>
              <w:t>ivota</w:t>
            </w:r>
            <w:r w:rsidRPr="00D415D3">
              <w:t xml:space="preserve"> </w:t>
            </w:r>
            <w:r w:rsidRPr="00D415D3">
              <w:rPr>
                <w:lang w:val="en-US"/>
              </w:rPr>
              <w:t>i</w:t>
            </w:r>
            <w:r w:rsidRPr="00D415D3">
              <w:t xml:space="preserve"> </w:t>
            </w:r>
            <w:r w:rsidRPr="00D415D3">
              <w:rPr>
                <w:lang w:val="en-US"/>
              </w:rPr>
              <w:t>postoje</w:t>
            </w:r>
            <w:r w:rsidRPr="00D415D3">
              <w:t>ć</w:t>
            </w:r>
            <w:r w:rsidRPr="00D415D3">
              <w:rPr>
                <w:lang w:val="en-US"/>
              </w:rPr>
              <w:t>u</w:t>
            </w:r>
            <w:r w:rsidRPr="00D415D3">
              <w:t xml:space="preserve"> </w:t>
            </w:r>
            <w:r w:rsidRPr="00D415D3">
              <w:rPr>
                <w:lang w:val="en-US"/>
              </w:rPr>
              <w:t>literaturu</w:t>
            </w:r>
            <w:r w:rsidRPr="00D415D3">
              <w:t>.</w:t>
            </w:r>
          </w:p>
          <w:p w14:paraId="60D3E327" w14:textId="77777777" w:rsidR="00BD0C17" w:rsidRPr="00D415D3" w:rsidRDefault="00BD0C17" w:rsidP="00C31AAE">
            <w:r w:rsidRPr="00D415D3">
              <w:t>Potrošni materijal iz materijalnih troškova škole</w:t>
            </w:r>
          </w:p>
        </w:tc>
      </w:tr>
      <w:tr w:rsidR="00BD0C17" w:rsidRPr="002034D2" w14:paraId="4BB6C1D1" w14:textId="77777777" w:rsidTr="00D03355">
        <w:tc>
          <w:tcPr>
            <w:tcW w:w="4395" w:type="dxa"/>
          </w:tcPr>
          <w:p w14:paraId="0E6527C8" w14:textId="77777777" w:rsidR="00BD0C17" w:rsidRPr="00D415D3" w:rsidRDefault="00BD0C17" w:rsidP="00C31AAE">
            <w:pPr>
              <w:rPr>
                <w:b/>
                <w:bCs/>
              </w:rPr>
            </w:pPr>
            <w:r w:rsidRPr="00D415D3">
              <w:rPr>
                <w:b/>
                <w:bCs/>
              </w:rPr>
              <w:t xml:space="preserve">način vrednovanja </w:t>
            </w:r>
          </w:p>
          <w:p w14:paraId="59B3E90A" w14:textId="77777777" w:rsidR="00BD0C17" w:rsidRPr="00D415D3" w:rsidRDefault="00BD0C17" w:rsidP="00C31AAE">
            <w:pPr>
              <w:rPr>
                <w:b/>
                <w:bCs/>
              </w:rPr>
            </w:pPr>
          </w:p>
        </w:tc>
        <w:tc>
          <w:tcPr>
            <w:tcW w:w="5528" w:type="dxa"/>
          </w:tcPr>
          <w:p w14:paraId="6600061D" w14:textId="77777777" w:rsidR="00BD0C17" w:rsidRPr="00D415D3" w:rsidRDefault="00BD0C17" w:rsidP="00C31AAE">
            <w:r w:rsidRPr="00D415D3">
              <w:t xml:space="preserve">Kroz zajednički rad poticati individualnost, ali i pripadnost grupi. </w:t>
            </w:r>
          </w:p>
          <w:p w14:paraId="29F76C70" w14:textId="77777777" w:rsidR="00BD0C17" w:rsidRPr="00D415D3" w:rsidRDefault="00BD0C17" w:rsidP="00C31AAE">
            <w:pPr>
              <w:autoSpaceDE w:val="0"/>
              <w:autoSpaceDN w:val="0"/>
              <w:adjustRightInd w:val="0"/>
              <w:rPr>
                <w:lang w:val="pl-PL"/>
              </w:rPr>
            </w:pPr>
            <w:r w:rsidRPr="00D415D3">
              <w:rPr>
                <w:lang w:val="pl-PL"/>
              </w:rPr>
              <w:t>Kreirati će i uvježbavati zadatke.</w:t>
            </w:r>
          </w:p>
          <w:p w14:paraId="1407DFBA" w14:textId="77777777" w:rsidR="00BD0C17" w:rsidRPr="00D415D3" w:rsidRDefault="00BD0C17" w:rsidP="00C31AAE">
            <w:pPr>
              <w:autoSpaceDE w:val="0"/>
              <w:autoSpaceDN w:val="0"/>
              <w:adjustRightInd w:val="0"/>
              <w:rPr>
                <w:lang w:val="pl-PL"/>
              </w:rPr>
            </w:pPr>
            <w:r w:rsidRPr="00D415D3">
              <w:rPr>
                <w:lang w:val="pl-PL"/>
              </w:rPr>
              <w:t>Pripremati će materijale za izradu pokusa i samostalno ih izvoditi.</w:t>
            </w:r>
          </w:p>
          <w:p w14:paraId="0D1EB0A6" w14:textId="77777777" w:rsidR="00BD0C17" w:rsidRPr="00D415D3" w:rsidRDefault="00BD0C17" w:rsidP="00C31AAE">
            <w:pPr>
              <w:autoSpaceDE w:val="0"/>
              <w:autoSpaceDN w:val="0"/>
              <w:adjustRightInd w:val="0"/>
              <w:rPr>
                <w:lang w:val="pl-PL"/>
              </w:rPr>
            </w:pPr>
            <w:r w:rsidRPr="00D415D3">
              <w:rPr>
                <w:lang w:val="pl-PL"/>
              </w:rPr>
              <w:t>Kreirati će i prezentirati power point prezentacije.</w:t>
            </w:r>
          </w:p>
          <w:p w14:paraId="6D6B8E1E" w14:textId="77777777" w:rsidR="00BD0C17" w:rsidRPr="00D415D3" w:rsidRDefault="00BD0C17" w:rsidP="00C31AAE">
            <w:r w:rsidRPr="00D415D3">
              <w:rPr>
                <w:lang w:val="pl-PL"/>
              </w:rPr>
              <w:t>Primijeniti stečeno znanje u svakodnevnom životu.</w:t>
            </w:r>
          </w:p>
          <w:p w14:paraId="52380F7B" w14:textId="77777777" w:rsidR="00BD0C17" w:rsidRPr="00D415D3" w:rsidRDefault="00BD0C17" w:rsidP="00C31AAE">
            <w:r w:rsidRPr="00D415D3">
              <w:t>Vodeće učenike u grupi isticati i dati im mogućnost predstavljanja grupe.</w:t>
            </w:r>
          </w:p>
        </w:tc>
      </w:tr>
      <w:tr w:rsidR="00BD0C17" w:rsidRPr="002034D2" w14:paraId="7FBBE63F" w14:textId="77777777" w:rsidTr="00D03355">
        <w:tc>
          <w:tcPr>
            <w:tcW w:w="4395" w:type="dxa"/>
          </w:tcPr>
          <w:p w14:paraId="3D364A7D" w14:textId="77777777" w:rsidR="00BD0C17" w:rsidRPr="00D415D3" w:rsidRDefault="00BD0C17" w:rsidP="00C31AAE">
            <w:pPr>
              <w:rPr>
                <w:b/>
                <w:bCs/>
              </w:rPr>
            </w:pPr>
            <w:r w:rsidRPr="00D415D3">
              <w:rPr>
                <w:b/>
                <w:bCs/>
              </w:rPr>
              <w:t>razred</w:t>
            </w:r>
          </w:p>
        </w:tc>
        <w:tc>
          <w:tcPr>
            <w:tcW w:w="5528" w:type="dxa"/>
          </w:tcPr>
          <w:p w14:paraId="66D475E6" w14:textId="77777777" w:rsidR="00BD0C17" w:rsidRPr="00D415D3" w:rsidRDefault="00BD0C17" w:rsidP="00C31AAE">
            <w:r w:rsidRPr="00D415D3">
              <w:t>Učenici 5.-8. razreda</w:t>
            </w:r>
          </w:p>
        </w:tc>
      </w:tr>
    </w:tbl>
    <w:p w14:paraId="667CFC17" w14:textId="77777777" w:rsidR="00BD0C17" w:rsidRDefault="00BD0C17" w:rsidP="00BD0C17"/>
    <w:p w14:paraId="63DFEC46" w14:textId="77777777" w:rsidR="00C45D62" w:rsidRDefault="00C45D62" w:rsidP="00AB144D"/>
    <w:p w14:paraId="2078252E" w14:textId="77777777" w:rsidR="00C45D62" w:rsidRDefault="00C45D62" w:rsidP="00AB144D"/>
    <w:p w14:paraId="3C3710D4" w14:textId="77777777" w:rsidR="00C45D62" w:rsidRDefault="00C45D62" w:rsidP="00AB144D"/>
    <w:p w14:paraId="278D7AEB" w14:textId="77777777" w:rsidR="00C45D62" w:rsidRDefault="00C45D62" w:rsidP="00AB144D"/>
    <w:p w14:paraId="79B16468" w14:textId="77777777" w:rsidR="00C45D62" w:rsidRDefault="00C45D62" w:rsidP="00AB144D"/>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45D62" w14:paraId="4E731EA4" w14:textId="77777777" w:rsidTr="00181FC7">
        <w:tc>
          <w:tcPr>
            <w:tcW w:w="9923" w:type="dxa"/>
          </w:tcPr>
          <w:p w14:paraId="2565DE39" w14:textId="77777777" w:rsidR="004778B7" w:rsidRDefault="00C45D62" w:rsidP="00C45D62">
            <w:pPr>
              <w:rPr>
                <w:rFonts w:ascii="Arial" w:hAnsi="Arial" w:cs="Arial"/>
                <w:b/>
              </w:rPr>
            </w:pPr>
            <w:r>
              <w:rPr>
                <w:rFonts w:ascii="Arial" w:hAnsi="Arial" w:cs="Arial"/>
              </w:rPr>
              <w:t xml:space="preserve">AKTIVNOST  :   </w:t>
            </w:r>
            <w:r w:rsidRPr="00C45D62">
              <w:rPr>
                <w:rFonts w:ascii="Arial" w:hAnsi="Arial" w:cs="Arial"/>
                <w:b/>
              </w:rPr>
              <w:t xml:space="preserve">TEHNIČKO  CRTANJE  SA OBRADOM DRVETA-MLADI </w:t>
            </w:r>
          </w:p>
          <w:p w14:paraId="500AEEAC" w14:textId="77777777" w:rsidR="00C45D62" w:rsidRDefault="00C45D62" w:rsidP="00C45D62">
            <w:pPr>
              <w:rPr>
                <w:rFonts w:ascii="Arial" w:hAnsi="Arial" w:cs="Arial"/>
                <w:color w:val="FF0000"/>
              </w:rPr>
            </w:pPr>
            <w:r w:rsidRPr="00C45D62">
              <w:rPr>
                <w:rFonts w:ascii="Arial" w:hAnsi="Arial" w:cs="Arial"/>
                <w:b/>
              </w:rPr>
              <w:t>TIŠLJARI</w:t>
            </w:r>
          </w:p>
        </w:tc>
      </w:tr>
      <w:tr w:rsidR="00C45D62" w14:paraId="7D2144E7" w14:textId="77777777" w:rsidTr="00181FC7">
        <w:tc>
          <w:tcPr>
            <w:tcW w:w="9923" w:type="dxa"/>
          </w:tcPr>
          <w:p w14:paraId="316B5178" w14:textId="77777777" w:rsidR="004778B7" w:rsidRDefault="00C45D62" w:rsidP="008E6941">
            <w:pPr>
              <w:rPr>
                <w:rFonts w:ascii="Arial" w:hAnsi="Arial" w:cs="Arial"/>
              </w:rPr>
            </w:pPr>
            <w:r>
              <w:rPr>
                <w:rFonts w:ascii="Arial" w:hAnsi="Arial" w:cs="Arial"/>
                <w:b/>
                <w:bCs/>
              </w:rPr>
              <w:t xml:space="preserve">VODITELJ </w:t>
            </w:r>
            <w:r>
              <w:rPr>
                <w:rFonts w:ascii="Arial" w:hAnsi="Arial" w:cs="Arial"/>
              </w:rPr>
              <w:t xml:space="preserve">:   </w:t>
            </w:r>
            <w:r w:rsidR="008E6941">
              <w:rPr>
                <w:rFonts w:ascii="Arial" w:hAnsi="Arial" w:cs="Arial"/>
              </w:rPr>
              <w:t>MARTA SMOKVINA</w:t>
            </w:r>
          </w:p>
        </w:tc>
      </w:tr>
      <w:tr w:rsidR="00C45D62" w14:paraId="15E24F7F" w14:textId="77777777" w:rsidTr="00181FC7">
        <w:tc>
          <w:tcPr>
            <w:tcW w:w="9923" w:type="dxa"/>
          </w:tcPr>
          <w:p w14:paraId="005D49BC" w14:textId="77777777" w:rsidR="00C45D62" w:rsidRDefault="00C45D62" w:rsidP="00C45D62">
            <w:pPr>
              <w:rPr>
                <w:rFonts w:ascii="Arial" w:hAnsi="Arial" w:cs="Arial"/>
              </w:rPr>
            </w:pPr>
          </w:p>
        </w:tc>
      </w:tr>
      <w:tr w:rsidR="00C45D62" w14:paraId="5304191A" w14:textId="77777777" w:rsidTr="00181FC7">
        <w:tc>
          <w:tcPr>
            <w:tcW w:w="9923" w:type="dxa"/>
          </w:tcPr>
          <w:p w14:paraId="26107655" w14:textId="77777777" w:rsidR="00C45D62" w:rsidRDefault="00C45D62" w:rsidP="00C45D62">
            <w:pPr>
              <w:rPr>
                <w:rFonts w:ascii="Arial" w:hAnsi="Arial" w:cs="Arial"/>
              </w:rPr>
            </w:pPr>
            <w:r>
              <w:rPr>
                <w:rFonts w:ascii="Arial" w:hAnsi="Arial" w:cs="Arial"/>
                <w:b/>
                <w:bCs/>
              </w:rPr>
              <w:t>CILJEVI AKTIVNOSTI</w:t>
            </w:r>
            <w:r>
              <w:rPr>
                <w:rFonts w:ascii="Arial" w:hAnsi="Arial" w:cs="Arial"/>
              </w:rPr>
              <w:t xml:space="preserve">  :  Upoznati učenike sa osnovama tehničkog crtanja, te primjenom i značenjem  tehničkog crteža pri izradi predmeta od drvenih materijala.</w:t>
            </w:r>
          </w:p>
          <w:p w14:paraId="60986FC1" w14:textId="77777777" w:rsidR="004778B7" w:rsidRDefault="004778B7" w:rsidP="00C45D62">
            <w:pPr>
              <w:rPr>
                <w:rFonts w:ascii="Arial" w:hAnsi="Arial" w:cs="Arial"/>
              </w:rPr>
            </w:pPr>
          </w:p>
        </w:tc>
      </w:tr>
      <w:tr w:rsidR="00C45D62" w14:paraId="127888A4" w14:textId="77777777" w:rsidTr="00181FC7">
        <w:tc>
          <w:tcPr>
            <w:tcW w:w="9923" w:type="dxa"/>
          </w:tcPr>
          <w:p w14:paraId="5F43DA0D" w14:textId="77777777" w:rsidR="004778B7" w:rsidRDefault="00C45D62" w:rsidP="00C45D62">
            <w:pPr>
              <w:rPr>
                <w:rFonts w:ascii="Arial" w:hAnsi="Arial" w:cs="Arial"/>
                <w:szCs w:val="20"/>
              </w:rPr>
            </w:pPr>
            <w:r>
              <w:rPr>
                <w:rFonts w:ascii="Arial" w:hAnsi="Arial" w:cs="Arial"/>
                <w:szCs w:val="20"/>
              </w:rPr>
              <w:t xml:space="preserve">Učenike upoznati, naučiti i osposobiti pravilnoj primjeni pribora za crtanje  te </w:t>
            </w:r>
          </w:p>
          <w:p w14:paraId="49111C3C" w14:textId="77777777" w:rsidR="00C45D62" w:rsidRDefault="00C45D62" w:rsidP="00C45D62">
            <w:pPr>
              <w:rPr>
                <w:rFonts w:ascii="Arial" w:hAnsi="Arial" w:cs="Arial"/>
                <w:szCs w:val="20"/>
              </w:rPr>
            </w:pPr>
            <w:r>
              <w:rPr>
                <w:rFonts w:ascii="Arial" w:hAnsi="Arial" w:cs="Arial"/>
                <w:szCs w:val="20"/>
              </w:rPr>
              <w:t>pribora i alata za rad .Osnovnim alatima za obradu drveta.</w:t>
            </w:r>
          </w:p>
          <w:p w14:paraId="3074F8C6" w14:textId="77777777" w:rsidR="004778B7" w:rsidRDefault="004778B7" w:rsidP="00C45D62">
            <w:pPr>
              <w:rPr>
                <w:rFonts w:ascii="Arial" w:hAnsi="Arial" w:cs="Arial"/>
                <w:szCs w:val="20"/>
              </w:rPr>
            </w:pPr>
          </w:p>
        </w:tc>
      </w:tr>
      <w:tr w:rsidR="00C45D62" w14:paraId="786D3861" w14:textId="77777777" w:rsidTr="00181FC7">
        <w:tc>
          <w:tcPr>
            <w:tcW w:w="9923" w:type="dxa"/>
          </w:tcPr>
          <w:p w14:paraId="351EC4B6" w14:textId="77777777" w:rsidR="00C45D62" w:rsidRDefault="00C45D62" w:rsidP="00C45D62">
            <w:pPr>
              <w:rPr>
                <w:rFonts w:ascii="Arial" w:hAnsi="Arial" w:cs="Arial"/>
              </w:rPr>
            </w:pPr>
          </w:p>
        </w:tc>
      </w:tr>
      <w:tr w:rsidR="00C45D62" w14:paraId="0B28BC83" w14:textId="77777777" w:rsidTr="00181FC7">
        <w:tc>
          <w:tcPr>
            <w:tcW w:w="9923" w:type="dxa"/>
          </w:tcPr>
          <w:p w14:paraId="1118DF45" w14:textId="77777777" w:rsidR="00C45D62" w:rsidRDefault="00C45D62" w:rsidP="00C45D62">
            <w:pPr>
              <w:rPr>
                <w:rFonts w:ascii="Arial" w:hAnsi="Arial" w:cs="Arial"/>
              </w:rPr>
            </w:pPr>
            <w:r>
              <w:rPr>
                <w:rFonts w:ascii="Arial" w:hAnsi="Arial" w:cs="Arial"/>
                <w:b/>
                <w:bCs/>
              </w:rPr>
              <w:t>NAMJENA AKTIVNOSTI</w:t>
            </w:r>
            <w:r>
              <w:rPr>
                <w:rFonts w:ascii="Arial" w:hAnsi="Arial" w:cs="Arial"/>
              </w:rPr>
              <w:t xml:space="preserve"> : Aktivnost je  nam</w:t>
            </w:r>
            <w:r w:rsidR="00796ABE">
              <w:rPr>
                <w:rFonts w:ascii="Arial" w:hAnsi="Arial" w:cs="Arial"/>
              </w:rPr>
              <w:t>i</w:t>
            </w:r>
            <w:r>
              <w:rPr>
                <w:rFonts w:ascii="Arial" w:hAnsi="Arial" w:cs="Arial"/>
              </w:rPr>
              <w:t>jenjena učenicima koji pokazuju interes za tu aktivnost. Razvijanje radnih navika kod učenika. Izrada lokvarskog suvenira.</w:t>
            </w:r>
          </w:p>
          <w:p w14:paraId="023A21A1" w14:textId="77777777" w:rsidR="004778B7" w:rsidRDefault="004778B7" w:rsidP="00C45D62">
            <w:pPr>
              <w:rPr>
                <w:rFonts w:ascii="Arial" w:hAnsi="Arial" w:cs="Arial"/>
              </w:rPr>
            </w:pPr>
          </w:p>
        </w:tc>
      </w:tr>
      <w:tr w:rsidR="00C45D62" w14:paraId="5D5924A6" w14:textId="77777777" w:rsidTr="00181FC7">
        <w:tc>
          <w:tcPr>
            <w:tcW w:w="9923" w:type="dxa"/>
          </w:tcPr>
          <w:p w14:paraId="34D4A8B6" w14:textId="77777777" w:rsidR="00C45D62" w:rsidRDefault="00C45D62" w:rsidP="00C45D62">
            <w:pPr>
              <w:rPr>
                <w:rFonts w:ascii="Arial" w:hAnsi="Arial" w:cs="Arial"/>
              </w:rPr>
            </w:pPr>
          </w:p>
        </w:tc>
      </w:tr>
      <w:tr w:rsidR="00C45D62" w14:paraId="6754559C" w14:textId="77777777" w:rsidTr="00181FC7">
        <w:tc>
          <w:tcPr>
            <w:tcW w:w="9923" w:type="dxa"/>
          </w:tcPr>
          <w:p w14:paraId="3FDFDD64" w14:textId="77777777" w:rsidR="00C45D62" w:rsidRDefault="00C45D62" w:rsidP="00C45D62">
            <w:pPr>
              <w:rPr>
                <w:rFonts w:ascii="Arial" w:hAnsi="Arial" w:cs="Arial"/>
              </w:rPr>
            </w:pPr>
            <w:r>
              <w:rPr>
                <w:rFonts w:ascii="Arial" w:hAnsi="Arial" w:cs="Arial"/>
                <w:b/>
                <w:bCs/>
              </w:rPr>
              <w:t>NAČIN REALIZACIJE AKTIVNOSTI</w:t>
            </w:r>
            <w:r>
              <w:rPr>
                <w:rFonts w:ascii="Arial" w:hAnsi="Arial" w:cs="Arial"/>
              </w:rPr>
              <w:t xml:space="preserve"> : Kroz sve dostupne metode rada i terensku nastavu.</w:t>
            </w:r>
          </w:p>
          <w:p w14:paraId="0A3D28D6" w14:textId="77777777" w:rsidR="004778B7" w:rsidRDefault="004778B7" w:rsidP="00C45D62">
            <w:pPr>
              <w:rPr>
                <w:rFonts w:ascii="Arial" w:hAnsi="Arial" w:cs="Arial"/>
              </w:rPr>
            </w:pPr>
          </w:p>
        </w:tc>
      </w:tr>
      <w:tr w:rsidR="00C45D62" w14:paraId="279DD999" w14:textId="77777777" w:rsidTr="00181FC7">
        <w:tc>
          <w:tcPr>
            <w:tcW w:w="9923" w:type="dxa"/>
          </w:tcPr>
          <w:p w14:paraId="29652088" w14:textId="77777777" w:rsidR="00C45D62" w:rsidRDefault="00C45D62" w:rsidP="00C45D62">
            <w:pPr>
              <w:rPr>
                <w:rFonts w:ascii="Arial" w:hAnsi="Arial" w:cs="Arial"/>
              </w:rPr>
            </w:pPr>
          </w:p>
        </w:tc>
      </w:tr>
      <w:tr w:rsidR="00C45D62" w14:paraId="50971ABE" w14:textId="77777777" w:rsidTr="00181FC7">
        <w:tc>
          <w:tcPr>
            <w:tcW w:w="9923" w:type="dxa"/>
          </w:tcPr>
          <w:p w14:paraId="6DB19467" w14:textId="77777777" w:rsidR="00C45D62" w:rsidRDefault="00C45D62" w:rsidP="00C45D62">
            <w:pPr>
              <w:rPr>
                <w:rFonts w:ascii="Arial" w:hAnsi="Arial" w:cs="Arial"/>
              </w:rPr>
            </w:pPr>
          </w:p>
        </w:tc>
      </w:tr>
      <w:tr w:rsidR="00C45D62" w14:paraId="58FB03E2" w14:textId="77777777" w:rsidTr="00181FC7">
        <w:tc>
          <w:tcPr>
            <w:tcW w:w="9923" w:type="dxa"/>
          </w:tcPr>
          <w:p w14:paraId="4FE9D772" w14:textId="77777777" w:rsidR="00C45D62" w:rsidRDefault="00C45D62" w:rsidP="00C45D62">
            <w:pPr>
              <w:rPr>
                <w:rFonts w:ascii="Arial" w:hAnsi="Arial" w:cs="Arial"/>
              </w:rPr>
            </w:pPr>
            <w:r>
              <w:rPr>
                <w:rFonts w:ascii="Arial" w:hAnsi="Arial" w:cs="Arial"/>
                <w:b/>
                <w:bCs/>
              </w:rPr>
              <w:t>VREMENIK AKTIVNOSTi</w:t>
            </w:r>
            <w:r>
              <w:rPr>
                <w:rFonts w:ascii="Arial" w:hAnsi="Arial" w:cs="Arial"/>
              </w:rPr>
              <w:t xml:space="preserve"> :  Prema satnici</w:t>
            </w:r>
          </w:p>
        </w:tc>
      </w:tr>
      <w:tr w:rsidR="00C45D62" w14:paraId="579F6E34" w14:textId="77777777" w:rsidTr="00181FC7">
        <w:tc>
          <w:tcPr>
            <w:tcW w:w="9923" w:type="dxa"/>
          </w:tcPr>
          <w:p w14:paraId="30D0DC47" w14:textId="77777777" w:rsidR="00C45D62" w:rsidRDefault="00C45D62" w:rsidP="00C45D62">
            <w:pPr>
              <w:rPr>
                <w:rFonts w:ascii="Arial" w:hAnsi="Arial" w:cs="Arial"/>
              </w:rPr>
            </w:pPr>
          </w:p>
        </w:tc>
      </w:tr>
      <w:tr w:rsidR="00C45D62" w14:paraId="13A05267" w14:textId="77777777" w:rsidTr="00181FC7">
        <w:tc>
          <w:tcPr>
            <w:tcW w:w="9923" w:type="dxa"/>
          </w:tcPr>
          <w:p w14:paraId="1A5395A3" w14:textId="77777777" w:rsidR="00C45D62" w:rsidRDefault="00C45D62" w:rsidP="00C45D62">
            <w:pPr>
              <w:rPr>
                <w:rFonts w:ascii="Arial" w:hAnsi="Arial" w:cs="Arial"/>
              </w:rPr>
            </w:pPr>
            <w:r>
              <w:rPr>
                <w:rFonts w:ascii="Arial" w:hAnsi="Arial" w:cs="Arial"/>
                <w:b/>
                <w:bCs/>
              </w:rPr>
              <w:t>TROŠKOVNIK</w:t>
            </w:r>
            <w:r>
              <w:rPr>
                <w:rFonts w:ascii="Arial" w:hAnsi="Arial" w:cs="Arial"/>
              </w:rPr>
              <w:t xml:space="preserve"> :  Po učeniku najviše </w:t>
            </w:r>
            <w:r w:rsidR="008E6941">
              <w:rPr>
                <w:rFonts w:ascii="Arial" w:hAnsi="Arial" w:cs="Arial"/>
              </w:rPr>
              <w:t>4</w:t>
            </w:r>
            <w:r>
              <w:rPr>
                <w:rFonts w:ascii="Arial" w:hAnsi="Arial" w:cs="Arial"/>
              </w:rPr>
              <w:t>0-tak Kn ,  a za radni materijal i priručni alat.,</w:t>
            </w:r>
          </w:p>
        </w:tc>
      </w:tr>
      <w:tr w:rsidR="00C45D62" w14:paraId="168D0B78" w14:textId="77777777" w:rsidTr="00181FC7">
        <w:tc>
          <w:tcPr>
            <w:tcW w:w="9923" w:type="dxa"/>
          </w:tcPr>
          <w:p w14:paraId="0885F823" w14:textId="77777777" w:rsidR="00C45D62" w:rsidRDefault="00C45D62" w:rsidP="00C45D62">
            <w:pPr>
              <w:rPr>
                <w:rFonts w:ascii="Arial" w:hAnsi="Arial" w:cs="Arial"/>
              </w:rPr>
            </w:pPr>
          </w:p>
        </w:tc>
      </w:tr>
      <w:tr w:rsidR="00C45D62" w14:paraId="0D53C27E" w14:textId="77777777" w:rsidTr="00181FC7">
        <w:tc>
          <w:tcPr>
            <w:tcW w:w="9923" w:type="dxa"/>
          </w:tcPr>
          <w:p w14:paraId="3BFDA946" w14:textId="77777777" w:rsidR="00C45D62" w:rsidRDefault="00C45D62" w:rsidP="00C45D62">
            <w:pPr>
              <w:rPr>
                <w:rFonts w:ascii="Arial" w:hAnsi="Arial" w:cs="Arial"/>
              </w:rPr>
            </w:pPr>
            <w:r>
              <w:rPr>
                <w:rFonts w:ascii="Arial" w:hAnsi="Arial" w:cs="Arial"/>
                <w:b/>
                <w:bCs/>
              </w:rPr>
              <w:t>NAČIN VREDNOVANJA I NAČIN KORIŠTENJA REZULTATA VREDNOVANJA</w:t>
            </w:r>
            <w:r>
              <w:rPr>
                <w:rFonts w:ascii="Arial" w:hAnsi="Arial" w:cs="Arial"/>
              </w:rPr>
              <w:t xml:space="preserve"> :</w:t>
            </w:r>
          </w:p>
        </w:tc>
      </w:tr>
      <w:tr w:rsidR="00C45D62" w14:paraId="2FE1A4FA" w14:textId="77777777" w:rsidTr="00181FC7">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Ex>
        <w:trPr>
          <w:tblCellSpacing w:w="20" w:type="dxa"/>
        </w:trPr>
        <w:tc>
          <w:tcPr>
            <w:tcW w:w="9923" w:type="dxa"/>
            <w:tcBorders>
              <w:top w:val="outset" w:sz="6" w:space="0" w:color="auto"/>
              <w:left w:val="outset" w:sz="6" w:space="0" w:color="auto"/>
              <w:bottom w:val="outset" w:sz="6" w:space="0" w:color="auto"/>
              <w:right w:val="outset" w:sz="6" w:space="0" w:color="auto"/>
            </w:tcBorders>
          </w:tcPr>
          <w:p w14:paraId="61590A01" w14:textId="77777777" w:rsidR="00C45D62" w:rsidRDefault="00C45D62" w:rsidP="00C45D62">
            <w:pPr>
              <w:rPr>
                <w:rFonts w:ascii="Arial" w:hAnsi="Arial" w:cs="Arial"/>
                <w:szCs w:val="20"/>
              </w:rPr>
            </w:pPr>
            <w:r>
              <w:rPr>
                <w:rFonts w:ascii="Arial" w:hAnsi="Arial" w:cs="Arial"/>
                <w:szCs w:val="20"/>
              </w:rPr>
              <w:t>Individualno vrednovanje usvojenih znanja i vještina te primjena u praktičnom radu.</w:t>
            </w:r>
            <w:r w:rsidR="00EF1943">
              <w:rPr>
                <w:rFonts w:ascii="Arial" w:hAnsi="Arial" w:cs="Arial"/>
                <w:szCs w:val="20"/>
              </w:rPr>
              <w:t xml:space="preserve"> </w:t>
            </w:r>
            <w:r>
              <w:rPr>
                <w:rFonts w:ascii="Arial" w:hAnsi="Arial" w:cs="Arial"/>
                <w:szCs w:val="20"/>
              </w:rPr>
              <w:t>Zadatak iz tehničke kulture učenici rješavaju u radionici..</w:t>
            </w:r>
          </w:p>
        </w:tc>
      </w:tr>
      <w:tr w:rsidR="00C45D62" w14:paraId="27319E45" w14:textId="77777777" w:rsidTr="00181FC7">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Ex>
        <w:trPr>
          <w:tblCellSpacing w:w="20" w:type="dxa"/>
        </w:trPr>
        <w:tc>
          <w:tcPr>
            <w:tcW w:w="9923" w:type="dxa"/>
            <w:tcBorders>
              <w:top w:val="outset" w:sz="6" w:space="0" w:color="auto"/>
              <w:left w:val="outset" w:sz="6" w:space="0" w:color="auto"/>
              <w:bottom w:val="outset" w:sz="6" w:space="0" w:color="auto"/>
              <w:right w:val="outset" w:sz="6" w:space="0" w:color="auto"/>
            </w:tcBorders>
          </w:tcPr>
          <w:p w14:paraId="7E82D1C6" w14:textId="77777777" w:rsidR="00C45D62" w:rsidRDefault="00C45D62" w:rsidP="00C45D62">
            <w:pPr>
              <w:rPr>
                <w:rFonts w:ascii="Arial" w:hAnsi="Arial" w:cs="Arial"/>
                <w:szCs w:val="20"/>
              </w:rPr>
            </w:pPr>
            <w:r>
              <w:rPr>
                <w:rFonts w:ascii="Arial" w:hAnsi="Arial" w:cs="Arial"/>
                <w:szCs w:val="20"/>
              </w:rPr>
              <w:t xml:space="preserve">Za osobne potrebe u cilju unapređenja rada s učenicima. Za  poticanje inovatorstva i  odabira njihovog budućeg  zanimanja. </w:t>
            </w:r>
          </w:p>
          <w:p w14:paraId="7BB699A7" w14:textId="77777777" w:rsidR="004778B7" w:rsidRDefault="004778B7" w:rsidP="00C45D62">
            <w:pPr>
              <w:rPr>
                <w:rFonts w:ascii="Arial" w:hAnsi="Arial" w:cs="Arial"/>
                <w:szCs w:val="20"/>
              </w:rPr>
            </w:pPr>
          </w:p>
        </w:tc>
      </w:tr>
    </w:tbl>
    <w:p w14:paraId="3591879F" w14:textId="77777777" w:rsidR="00C45D62" w:rsidRDefault="00C45D62" w:rsidP="00C45D62">
      <w:pPr>
        <w:rPr>
          <w:rFonts w:ascii="Arial" w:hAnsi="Arial" w:cs="Arial"/>
        </w:rPr>
      </w:pPr>
    </w:p>
    <w:p w14:paraId="2B0CAE56" w14:textId="77777777" w:rsidR="006E6C1D" w:rsidRDefault="006E6C1D" w:rsidP="00C45D62">
      <w:pPr>
        <w:rPr>
          <w:rFonts w:ascii="Arial" w:hAnsi="Arial" w:cs="Arial"/>
        </w:rPr>
      </w:pPr>
    </w:p>
    <w:p w14:paraId="2088EF56" w14:textId="77777777" w:rsidR="006E6C1D" w:rsidRDefault="006E6C1D" w:rsidP="00C45D62">
      <w:pPr>
        <w:rPr>
          <w:rFonts w:ascii="Arial" w:hAnsi="Arial" w:cs="Arial"/>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45D62" w14:paraId="38BC3AD4" w14:textId="77777777" w:rsidTr="00181FC7">
        <w:tc>
          <w:tcPr>
            <w:tcW w:w="9923" w:type="dxa"/>
          </w:tcPr>
          <w:p w14:paraId="405284C4" w14:textId="77777777" w:rsidR="00C45D62" w:rsidRDefault="00C45D62" w:rsidP="00C45D62">
            <w:pPr>
              <w:rPr>
                <w:rFonts w:ascii="Arial" w:hAnsi="Arial" w:cs="Arial"/>
              </w:rPr>
            </w:pPr>
            <w:r>
              <w:rPr>
                <w:rFonts w:ascii="Arial" w:hAnsi="Arial" w:cs="Arial"/>
                <w:b/>
                <w:bCs/>
              </w:rPr>
              <w:t>Rujan</w:t>
            </w:r>
            <w:r>
              <w:rPr>
                <w:rFonts w:ascii="Arial" w:hAnsi="Arial" w:cs="Arial"/>
              </w:rPr>
              <w:t xml:space="preserve"> :uvodni sat , upoznavanje sa radom grupe</w:t>
            </w:r>
          </w:p>
        </w:tc>
      </w:tr>
      <w:tr w:rsidR="00C45D62" w14:paraId="63A62564" w14:textId="77777777" w:rsidTr="00181FC7">
        <w:tc>
          <w:tcPr>
            <w:tcW w:w="9923" w:type="dxa"/>
          </w:tcPr>
          <w:p w14:paraId="2829B8E0" w14:textId="77777777" w:rsidR="00C45D62" w:rsidRDefault="00C45D62" w:rsidP="00C45D62">
            <w:pPr>
              <w:rPr>
                <w:rFonts w:ascii="Arial" w:hAnsi="Arial" w:cs="Arial"/>
              </w:rPr>
            </w:pPr>
            <w:r>
              <w:rPr>
                <w:rFonts w:ascii="Arial" w:hAnsi="Arial" w:cs="Arial"/>
              </w:rPr>
              <w:t>Važnost i značaj  tehničkog crteža pri izradi proizvoda.</w:t>
            </w:r>
          </w:p>
        </w:tc>
      </w:tr>
      <w:tr w:rsidR="00C45D62" w14:paraId="1A8F4D93" w14:textId="77777777" w:rsidTr="00181FC7">
        <w:tc>
          <w:tcPr>
            <w:tcW w:w="9923" w:type="dxa"/>
          </w:tcPr>
          <w:p w14:paraId="77F55A1F" w14:textId="77777777" w:rsidR="00C45D62" w:rsidRDefault="00C45D62" w:rsidP="00C45D62">
            <w:pPr>
              <w:rPr>
                <w:rFonts w:ascii="Arial" w:hAnsi="Arial" w:cs="Arial"/>
              </w:rPr>
            </w:pPr>
            <w:r>
              <w:rPr>
                <w:rFonts w:ascii="Arial" w:hAnsi="Arial" w:cs="Arial"/>
              </w:rPr>
              <w:t>Što je tehnički crtež, vrste tehničkog crteža</w:t>
            </w:r>
          </w:p>
        </w:tc>
      </w:tr>
      <w:tr w:rsidR="00C45D62" w14:paraId="3D50F80D" w14:textId="77777777" w:rsidTr="00181FC7">
        <w:tc>
          <w:tcPr>
            <w:tcW w:w="9923" w:type="dxa"/>
          </w:tcPr>
          <w:p w14:paraId="069FD30D" w14:textId="77777777" w:rsidR="00C45D62" w:rsidRDefault="00C45D62" w:rsidP="00C45D62">
            <w:pPr>
              <w:rPr>
                <w:rFonts w:ascii="Arial" w:hAnsi="Arial" w:cs="Arial"/>
              </w:rPr>
            </w:pPr>
            <w:r>
              <w:rPr>
                <w:rFonts w:ascii="Arial" w:hAnsi="Arial" w:cs="Arial"/>
              </w:rPr>
              <w:t>Izrada  radioničkog crteža stalka za salvete,hlapca,kutijice za nakit-goranskog suvenir sa motivom Lokava.</w:t>
            </w:r>
          </w:p>
          <w:p w14:paraId="3C705A9C" w14:textId="77777777" w:rsidR="004778B7" w:rsidRDefault="004778B7" w:rsidP="00C45D62">
            <w:pPr>
              <w:rPr>
                <w:rFonts w:ascii="Arial" w:hAnsi="Arial" w:cs="Arial"/>
              </w:rPr>
            </w:pPr>
          </w:p>
        </w:tc>
      </w:tr>
      <w:tr w:rsidR="00C45D62" w14:paraId="51697162" w14:textId="77777777" w:rsidTr="00181FC7">
        <w:tc>
          <w:tcPr>
            <w:tcW w:w="9923" w:type="dxa"/>
          </w:tcPr>
          <w:p w14:paraId="6648DB58" w14:textId="77777777" w:rsidR="00C45D62" w:rsidRDefault="00C45D62" w:rsidP="00C45D62">
            <w:pPr>
              <w:rPr>
                <w:rFonts w:ascii="Arial" w:hAnsi="Arial" w:cs="Arial"/>
              </w:rPr>
            </w:pPr>
            <w:r>
              <w:rPr>
                <w:rFonts w:ascii="Arial" w:hAnsi="Arial" w:cs="Arial"/>
                <w:b/>
                <w:bCs/>
              </w:rPr>
              <w:t xml:space="preserve">Listopad </w:t>
            </w:r>
            <w:r>
              <w:rPr>
                <w:rFonts w:ascii="Arial" w:hAnsi="Arial" w:cs="Arial"/>
              </w:rPr>
              <w:t>:   Izrada  radioničkog crteža stalka za salvete</w:t>
            </w:r>
          </w:p>
          <w:p w14:paraId="1413A9E5" w14:textId="77777777" w:rsidR="004778B7" w:rsidRDefault="004778B7" w:rsidP="00C45D62">
            <w:pPr>
              <w:rPr>
                <w:rFonts w:ascii="Arial" w:hAnsi="Arial" w:cs="Arial"/>
              </w:rPr>
            </w:pPr>
          </w:p>
        </w:tc>
      </w:tr>
      <w:tr w:rsidR="00C45D62" w14:paraId="20855DE0" w14:textId="77777777" w:rsidTr="00181FC7">
        <w:tc>
          <w:tcPr>
            <w:tcW w:w="9923" w:type="dxa"/>
          </w:tcPr>
          <w:p w14:paraId="552FA979" w14:textId="77777777" w:rsidR="00C45D62" w:rsidRDefault="00C45D62" w:rsidP="00796ABE">
            <w:pPr>
              <w:rPr>
                <w:rFonts w:ascii="Arial" w:hAnsi="Arial" w:cs="Arial"/>
              </w:rPr>
            </w:pPr>
            <w:r>
              <w:rPr>
                <w:rFonts w:ascii="Arial" w:hAnsi="Arial" w:cs="Arial"/>
                <w:b/>
                <w:bCs/>
              </w:rPr>
              <w:t xml:space="preserve">Studeni </w:t>
            </w:r>
            <w:r>
              <w:rPr>
                <w:rFonts w:ascii="Arial" w:hAnsi="Arial" w:cs="Arial"/>
              </w:rPr>
              <w:t>:     Crtanje na materijalu  pozi</w:t>
            </w:r>
            <w:r w:rsidR="00796ABE">
              <w:rPr>
                <w:rFonts w:ascii="Arial" w:hAnsi="Arial" w:cs="Arial"/>
              </w:rPr>
              <w:t>ci</w:t>
            </w:r>
            <w:r>
              <w:rPr>
                <w:rFonts w:ascii="Arial" w:hAnsi="Arial" w:cs="Arial"/>
              </w:rPr>
              <w:t>ja- obilježavanje</w:t>
            </w:r>
          </w:p>
        </w:tc>
      </w:tr>
      <w:tr w:rsidR="00C45D62" w14:paraId="3E7E074F" w14:textId="77777777" w:rsidTr="00181FC7">
        <w:tc>
          <w:tcPr>
            <w:tcW w:w="9923" w:type="dxa"/>
          </w:tcPr>
          <w:p w14:paraId="376F28D3" w14:textId="77777777" w:rsidR="00C45D62" w:rsidRDefault="00C45D62" w:rsidP="00C45D62">
            <w:pPr>
              <w:rPr>
                <w:rFonts w:ascii="Arial" w:hAnsi="Arial" w:cs="Arial"/>
              </w:rPr>
            </w:pPr>
            <w:r>
              <w:rPr>
                <w:rFonts w:ascii="Arial" w:hAnsi="Arial" w:cs="Arial"/>
              </w:rPr>
              <w:t xml:space="preserve">                    Kontrola i rezanje obilježenih pozicija</w:t>
            </w:r>
          </w:p>
        </w:tc>
      </w:tr>
      <w:tr w:rsidR="00C45D62" w14:paraId="742999DA" w14:textId="77777777" w:rsidTr="00181FC7">
        <w:tc>
          <w:tcPr>
            <w:tcW w:w="9923" w:type="dxa"/>
          </w:tcPr>
          <w:p w14:paraId="03EB47AE" w14:textId="77777777" w:rsidR="00C45D62" w:rsidRDefault="00C45D62" w:rsidP="00C45D62">
            <w:pPr>
              <w:rPr>
                <w:rFonts w:ascii="Arial" w:hAnsi="Arial" w:cs="Arial"/>
              </w:rPr>
            </w:pPr>
            <w:r>
              <w:rPr>
                <w:rFonts w:ascii="Arial" w:hAnsi="Arial" w:cs="Arial"/>
              </w:rPr>
              <w:t xml:space="preserve">   </w:t>
            </w:r>
          </w:p>
        </w:tc>
      </w:tr>
      <w:tr w:rsidR="00C45D62" w14:paraId="505F9A16" w14:textId="77777777" w:rsidTr="00181FC7">
        <w:tc>
          <w:tcPr>
            <w:tcW w:w="9923" w:type="dxa"/>
          </w:tcPr>
          <w:p w14:paraId="7B003082" w14:textId="77777777" w:rsidR="004778B7" w:rsidRDefault="00C45D62" w:rsidP="00C45D62">
            <w:pPr>
              <w:rPr>
                <w:rFonts w:ascii="Arial" w:hAnsi="Arial" w:cs="Arial"/>
              </w:rPr>
            </w:pPr>
            <w:r>
              <w:rPr>
                <w:rFonts w:ascii="Arial" w:hAnsi="Arial" w:cs="Arial"/>
                <w:b/>
                <w:bCs/>
              </w:rPr>
              <w:t>Prosinac</w:t>
            </w:r>
            <w:r>
              <w:rPr>
                <w:rFonts w:ascii="Arial" w:hAnsi="Arial" w:cs="Arial"/>
              </w:rPr>
              <w:t xml:space="preserve"> :    Kontrola rezanja pozicija te gruba i fina obrada pozicija. </w:t>
            </w:r>
          </w:p>
          <w:p w14:paraId="5151F638" w14:textId="77777777" w:rsidR="00C45D62" w:rsidRDefault="00C45D62" w:rsidP="00C45D62">
            <w:pPr>
              <w:rPr>
                <w:rFonts w:ascii="Arial" w:hAnsi="Arial" w:cs="Arial"/>
              </w:rPr>
            </w:pPr>
            <w:r>
              <w:rPr>
                <w:rFonts w:ascii="Arial" w:hAnsi="Arial" w:cs="Arial"/>
              </w:rPr>
              <w:t xml:space="preserve"> </w:t>
            </w:r>
          </w:p>
        </w:tc>
      </w:tr>
      <w:tr w:rsidR="00C45D62" w14:paraId="69924BD6" w14:textId="77777777" w:rsidTr="00181FC7">
        <w:tc>
          <w:tcPr>
            <w:tcW w:w="9923" w:type="dxa"/>
          </w:tcPr>
          <w:p w14:paraId="7EA70C5D" w14:textId="77777777" w:rsidR="00C45D62" w:rsidRDefault="00C45D62" w:rsidP="00C45D62">
            <w:pPr>
              <w:rPr>
                <w:rFonts w:ascii="Arial" w:hAnsi="Arial" w:cs="Arial"/>
              </w:rPr>
            </w:pPr>
            <w:r>
              <w:rPr>
                <w:rFonts w:ascii="Arial" w:hAnsi="Arial" w:cs="Arial"/>
              </w:rPr>
              <w:t xml:space="preserve">               </w:t>
            </w:r>
          </w:p>
        </w:tc>
      </w:tr>
      <w:tr w:rsidR="00C45D62" w14:paraId="169B2908" w14:textId="77777777" w:rsidTr="00181FC7">
        <w:tc>
          <w:tcPr>
            <w:tcW w:w="9923" w:type="dxa"/>
          </w:tcPr>
          <w:p w14:paraId="2C743AEB" w14:textId="77777777" w:rsidR="00C45D62" w:rsidRDefault="00C45D62" w:rsidP="00C45D62">
            <w:pPr>
              <w:rPr>
                <w:rFonts w:ascii="Arial" w:hAnsi="Arial" w:cs="Arial"/>
              </w:rPr>
            </w:pPr>
            <w:r>
              <w:rPr>
                <w:rFonts w:ascii="Arial" w:hAnsi="Arial" w:cs="Arial"/>
                <w:b/>
                <w:bCs/>
              </w:rPr>
              <w:t xml:space="preserve">Siječanj :      </w:t>
            </w:r>
            <w:r>
              <w:rPr>
                <w:rFonts w:ascii="Arial" w:hAnsi="Arial" w:cs="Arial"/>
              </w:rPr>
              <w:t>Završna montaža sklopa</w:t>
            </w:r>
          </w:p>
          <w:p w14:paraId="02050B9D" w14:textId="77777777" w:rsidR="004778B7" w:rsidRDefault="004778B7" w:rsidP="00C45D62">
            <w:pPr>
              <w:rPr>
                <w:rFonts w:ascii="Arial" w:hAnsi="Arial" w:cs="Arial"/>
              </w:rPr>
            </w:pPr>
          </w:p>
        </w:tc>
      </w:tr>
      <w:tr w:rsidR="00C45D62" w14:paraId="626482C9" w14:textId="77777777" w:rsidTr="00181FC7">
        <w:tc>
          <w:tcPr>
            <w:tcW w:w="9923" w:type="dxa"/>
          </w:tcPr>
          <w:p w14:paraId="5981C4B7" w14:textId="77777777" w:rsidR="00C45D62" w:rsidRDefault="00C45D62" w:rsidP="00C45D62">
            <w:pPr>
              <w:rPr>
                <w:rFonts w:ascii="Arial" w:hAnsi="Arial" w:cs="Arial"/>
                <w:b/>
                <w:bCs/>
              </w:rPr>
            </w:pPr>
          </w:p>
        </w:tc>
      </w:tr>
      <w:tr w:rsidR="00C45D62" w14:paraId="5FF9161D" w14:textId="77777777" w:rsidTr="00181FC7">
        <w:tc>
          <w:tcPr>
            <w:tcW w:w="9923" w:type="dxa"/>
          </w:tcPr>
          <w:p w14:paraId="44FA3ED9" w14:textId="77777777" w:rsidR="00C45D62" w:rsidRDefault="00C45D62" w:rsidP="00C45D62">
            <w:pPr>
              <w:rPr>
                <w:rFonts w:ascii="Arial" w:hAnsi="Arial" w:cs="Arial"/>
              </w:rPr>
            </w:pPr>
            <w:r>
              <w:rPr>
                <w:rFonts w:ascii="Arial" w:hAnsi="Arial" w:cs="Arial"/>
                <w:b/>
                <w:bCs/>
              </w:rPr>
              <w:t>Veljača</w:t>
            </w:r>
            <w:r>
              <w:rPr>
                <w:rFonts w:ascii="Arial" w:hAnsi="Arial" w:cs="Arial"/>
              </w:rPr>
              <w:t xml:space="preserve">   :      Radionički crtež kutijice za nakit </w:t>
            </w:r>
          </w:p>
          <w:p w14:paraId="4F49DEE7" w14:textId="77777777" w:rsidR="004778B7" w:rsidRDefault="004778B7" w:rsidP="00C45D62">
            <w:pPr>
              <w:rPr>
                <w:rFonts w:ascii="Arial" w:hAnsi="Arial" w:cs="Arial"/>
              </w:rPr>
            </w:pPr>
          </w:p>
        </w:tc>
      </w:tr>
      <w:tr w:rsidR="00C45D62" w14:paraId="23C86BC9" w14:textId="77777777" w:rsidTr="00181FC7">
        <w:tc>
          <w:tcPr>
            <w:tcW w:w="9923" w:type="dxa"/>
          </w:tcPr>
          <w:p w14:paraId="71D23A56" w14:textId="77777777" w:rsidR="00C45D62" w:rsidRDefault="00C45D62" w:rsidP="00C45D62">
            <w:pPr>
              <w:rPr>
                <w:rFonts w:ascii="Arial" w:hAnsi="Arial" w:cs="Arial"/>
              </w:rPr>
            </w:pPr>
            <w:r>
              <w:rPr>
                <w:rFonts w:ascii="Arial" w:hAnsi="Arial" w:cs="Arial"/>
              </w:rPr>
              <w:t xml:space="preserve">                      Crtanje na materijalu  pozi</w:t>
            </w:r>
            <w:r w:rsidR="00CA3EF0">
              <w:rPr>
                <w:rFonts w:ascii="Arial" w:hAnsi="Arial" w:cs="Arial"/>
              </w:rPr>
              <w:t>c</w:t>
            </w:r>
            <w:r>
              <w:rPr>
                <w:rFonts w:ascii="Arial" w:hAnsi="Arial" w:cs="Arial"/>
              </w:rPr>
              <w:t>i</w:t>
            </w:r>
            <w:r w:rsidR="00CA3EF0">
              <w:rPr>
                <w:rFonts w:ascii="Arial" w:hAnsi="Arial" w:cs="Arial"/>
              </w:rPr>
              <w:t>j</w:t>
            </w:r>
            <w:r>
              <w:rPr>
                <w:rFonts w:ascii="Arial" w:hAnsi="Arial" w:cs="Arial"/>
              </w:rPr>
              <w:t>a- obilježavanje</w:t>
            </w:r>
          </w:p>
          <w:p w14:paraId="2914F359" w14:textId="77777777" w:rsidR="004778B7" w:rsidRDefault="004778B7" w:rsidP="00C45D62">
            <w:pPr>
              <w:rPr>
                <w:rFonts w:ascii="Arial" w:hAnsi="Arial" w:cs="Arial"/>
              </w:rPr>
            </w:pPr>
          </w:p>
        </w:tc>
      </w:tr>
      <w:tr w:rsidR="00C45D62" w14:paraId="7A2650A3" w14:textId="77777777" w:rsidTr="00181FC7">
        <w:tc>
          <w:tcPr>
            <w:tcW w:w="9923" w:type="dxa"/>
          </w:tcPr>
          <w:p w14:paraId="5ADBB850" w14:textId="77777777" w:rsidR="00C45D62" w:rsidRDefault="00C45D62" w:rsidP="00C45D62">
            <w:pPr>
              <w:rPr>
                <w:rFonts w:ascii="Arial" w:hAnsi="Arial" w:cs="Arial"/>
              </w:rPr>
            </w:pPr>
            <w:r>
              <w:rPr>
                <w:rFonts w:ascii="Arial" w:hAnsi="Arial" w:cs="Arial"/>
              </w:rPr>
              <w:t xml:space="preserve">                      Kontrola i rezanje obilježenih pozicija</w:t>
            </w:r>
          </w:p>
          <w:p w14:paraId="3A3ABB0A" w14:textId="77777777" w:rsidR="004778B7" w:rsidRDefault="004778B7" w:rsidP="00C45D62">
            <w:pPr>
              <w:rPr>
                <w:rFonts w:ascii="Arial" w:hAnsi="Arial" w:cs="Arial"/>
              </w:rPr>
            </w:pPr>
          </w:p>
        </w:tc>
      </w:tr>
      <w:tr w:rsidR="00C45D62" w14:paraId="70C733EF" w14:textId="77777777" w:rsidTr="00181FC7">
        <w:tc>
          <w:tcPr>
            <w:tcW w:w="9923" w:type="dxa"/>
          </w:tcPr>
          <w:p w14:paraId="2AF06D89" w14:textId="77777777" w:rsidR="00C45D62" w:rsidRDefault="00C45D62" w:rsidP="00C45D62">
            <w:pPr>
              <w:rPr>
                <w:rFonts w:ascii="Arial" w:hAnsi="Arial" w:cs="Arial"/>
              </w:rPr>
            </w:pPr>
            <w:r>
              <w:rPr>
                <w:rFonts w:ascii="Arial" w:hAnsi="Arial" w:cs="Arial"/>
                <w:b/>
                <w:bCs/>
              </w:rPr>
              <w:t xml:space="preserve">Ožujak :        </w:t>
            </w:r>
            <w:r>
              <w:rPr>
                <w:rFonts w:ascii="Arial" w:hAnsi="Arial" w:cs="Arial"/>
              </w:rPr>
              <w:t>Kontrola rezanja pozicija te gruba i fina obrada pozicija kutijica za nakit i ostalih proizvoda.</w:t>
            </w:r>
          </w:p>
          <w:p w14:paraId="64A6DF08" w14:textId="77777777" w:rsidR="004778B7" w:rsidRDefault="004778B7" w:rsidP="00C45D62">
            <w:pPr>
              <w:rPr>
                <w:rFonts w:ascii="Arial" w:hAnsi="Arial" w:cs="Arial"/>
              </w:rPr>
            </w:pPr>
          </w:p>
        </w:tc>
      </w:tr>
      <w:tr w:rsidR="00C45D62" w14:paraId="35C8F423" w14:textId="77777777" w:rsidTr="00181FC7">
        <w:tc>
          <w:tcPr>
            <w:tcW w:w="9923" w:type="dxa"/>
          </w:tcPr>
          <w:p w14:paraId="25204599" w14:textId="77777777" w:rsidR="00C45D62" w:rsidRDefault="00C45D62" w:rsidP="004778B7">
            <w:pPr>
              <w:rPr>
                <w:rFonts w:ascii="Arial" w:hAnsi="Arial" w:cs="Arial"/>
              </w:rPr>
            </w:pPr>
            <w:r>
              <w:rPr>
                <w:rFonts w:ascii="Arial" w:hAnsi="Arial" w:cs="Arial"/>
              </w:rPr>
              <w:t xml:space="preserve"> </w:t>
            </w:r>
            <w:r>
              <w:rPr>
                <w:rFonts w:ascii="Arial" w:hAnsi="Arial" w:cs="Arial"/>
                <w:b/>
                <w:bCs/>
              </w:rPr>
              <w:t xml:space="preserve">Travanj </w:t>
            </w:r>
            <w:r>
              <w:rPr>
                <w:rFonts w:ascii="Arial" w:hAnsi="Arial" w:cs="Arial"/>
              </w:rPr>
              <w:t>:      Završna montaža sklopova i este</w:t>
            </w:r>
            <w:r w:rsidR="004778B7">
              <w:rPr>
                <w:rFonts w:ascii="Arial" w:hAnsi="Arial" w:cs="Arial"/>
              </w:rPr>
              <w:t>tsk</w:t>
            </w:r>
            <w:r>
              <w:rPr>
                <w:rFonts w:ascii="Arial" w:hAnsi="Arial" w:cs="Arial"/>
              </w:rPr>
              <w:t xml:space="preserve">o dotjerivanje. </w:t>
            </w:r>
          </w:p>
          <w:p w14:paraId="621AB61A" w14:textId="77777777" w:rsidR="00C26052" w:rsidRDefault="00C26052" w:rsidP="004778B7">
            <w:pPr>
              <w:rPr>
                <w:rFonts w:ascii="Arial" w:hAnsi="Arial" w:cs="Arial"/>
              </w:rPr>
            </w:pPr>
          </w:p>
        </w:tc>
      </w:tr>
      <w:tr w:rsidR="00C45D62" w14:paraId="0D112406" w14:textId="77777777" w:rsidTr="00181FC7">
        <w:tc>
          <w:tcPr>
            <w:tcW w:w="9923" w:type="dxa"/>
          </w:tcPr>
          <w:p w14:paraId="794AC3BE" w14:textId="77777777" w:rsidR="00C45D62" w:rsidRDefault="00C45D62" w:rsidP="00C45D62">
            <w:pPr>
              <w:rPr>
                <w:rFonts w:ascii="Arial" w:hAnsi="Arial" w:cs="Arial"/>
              </w:rPr>
            </w:pPr>
            <w:r>
              <w:rPr>
                <w:rFonts w:ascii="Arial" w:hAnsi="Arial" w:cs="Arial"/>
              </w:rPr>
              <w:t xml:space="preserve"> </w:t>
            </w:r>
            <w:r>
              <w:rPr>
                <w:rFonts w:ascii="Arial" w:hAnsi="Arial" w:cs="Arial"/>
                <w:b/>
                <w:bCs/>
              </w:rPr>
              <w:t xml:space="preserve">Svibanj:       </w:t>
            </w:r>
            <w:r>
              <w:rPr>
                <w:rFonts w:ascii="Arial" w:hAnsi="Arial" w:cs="Arial"/>
              </w:rPr>
              <w:t>Nastavak radnih operacija</w:t>
            </w:r>
          </w:p>
          <w:p w14:paraId="444458D8" w14:textId="77777777" w:rsidR="004778B7" w:rsidRDefault="004778B7" w:rsidP="00C45D62">
            <w:pPr>
              <w:rPr>
                <w:rFonts w:ascii="Arial" w:hAnsi="Arial" w:cs="Arial"/>
              </w:rPr>
            </w:pPr>
          </w:p>
        </w:tc>
      </w:tr>
      <w:tr w:rsidR="00C45D62" w14:paraId="6D7A83E3" w14:textId="77777777" w:rsidTr="00181FC7">
        <w:tc>
          <w:tcPr>
            <w:tcW w:w="9923" w:type="dxa"/>
          </w:tcPr>
          <w:p w14:paraId="659FAD94" w14:textId="77777777" w:rsidR="00C45D62" w:rsidRDefault="00C45D62" w:rsidP="00C45D62">
            <w:pPr>
              <w:rPr>
                <w:rFonts w:ascii="Arial" w:hAnsi="Arial" w:cs="Arial"/>
              </w:rPr>
            </w:pPr>
            <w:r>
              <w:rPr>
                <w:rFonts w:ascii="Arial" w:hAnsi="Arial" w:cs="Arial"/>
              </w:rPr>
              <w:t xml:space="preserve">                      Terenska nastava </w:t>
            </w:r>
          </w:p>
          <w:p w14:paraId="39D2F7D5" w14:textId="77777777" w:rsidR="004778B7" w:rsidRDefault="004778B7" w:rsidP="00C45D62">
            <w:pPr>
              <w:rPr>
                <w:rFonts w:ascii="Arial" w:hAnsi="Arial" w:cs="Arial"/>
              </w:rPr>
            </w:pPr>
          </w:p>
        </w:tc>
      </w:tr>
      <w:tr w:rsidR="00C45D62" w14:paraId="1D83B681" w14:textId="77777777" w:rsidTr="00181FC7">
        <w:tc>
          <w:tcPr>
            <w:tcW w:w="9923" w:type="dxa"/>
          </w:tcPr>
          <w:p w14:paraId="10228FAF" w14:textId="77777777" w:rsidR="00C45D62" w:rsidRDefault="00C45D62" w:rsidP="00C45D62">
            <w:pPr>
              <w:rPr>
                <w:rFonts w:ascii="Arial" w:hAnsi="Arial" w:cs="Arial"/>
              </w:rPr>
            </w:pPr>
            <w:r>
              <w:rPr>
                <w:rFonts w:ascii="Arial" w:hAnsi="Arial" w:cs="Arial"/>
                <w:b/>
                <w:bCs/>
              </w:rPr>
              <w:t>Lipanj :</w:t>
            </w:r>
            <w:r>
              <w:rPr>
                <w:rFonts w:ascii="Arial" w:hAnsi="Arial" w:cs="Arial"/>
              </w:rPr>
              <w:t xml:space="preserve">           Priprema za završnu priredbu </w:t>
            </w:r>
          </w:p>
          <w:p w14:paraId="18EED590" w14:textId="77777777" w:rsidR="00C26052" w:rsidRDefault="00C26052" w:rsidP="00C45D62">
            <w:pPr>
              <w:rPr>
                <w:rFonts w:ascii="Arial" w:hAnsi="Arial" w:cs="Arial"/>
              </w:rPr>
            </w:pPr>
          </w:p>
        </w:tc>
      </w:tr>
      <w:tr w:rsidR="00C45D62" w14:paraId="5CF45636" w14:textId="77777777" w:rsidTr="00181FC7">
        <w:tc>
          <w:tcPr>
            <w:tcW w:w="9923" w:type="dxa"/>
          </w:tcPr>
          <w:p w14:paraId="60FD2763" w14:textId="77777777" w:rsidR="00C45D62" w:rsidRDefault="00C45D62" w:rsidP="00C45D62">
            <w:pPr>
              <w:rPr>
                <w:rFonts w:ascii="Arial" w:hAnsi="Arial" w:cs="Arial"/>
                <w:b/>
                <w:bCs/>
              </w:rPr>
            </w:pPr>
            <w:r>
              <w:rPr>
                <w:rFonts w:ascii="Arial" w:hAnsi="Arial" w:cs="Arial"/>
                <w:b/>
                <w:bCs/>
              </w:rPr>
              <w:t>TROŠKOVNIK AKTIVNOSTI</w:t>
            </w:r>
            <w:r>
              <w:rPr>
                <w:rFonts w:ascii="Arial" w:hAnsi="Arial" w:cs="Arial"/>
              </w:rPr>
              <w:t xml:space="preserve"> :</w:t>
            </w:r>
            <w:r>
              <w:rPr>
                <w:rFonts w:ascii="Arial" w:hAnsi="Arial" w:cs="Arial"/>
                <w:b/>
                <w:bCs/>
              </w:rPr>
              <w:t xml:space="preserve">   </w:t>
            </w:r>
            <w:r>
              <w:rPr>
                <w:rFonts w:ascii="Arial" w:hAnsi="Arial" w:cs="Arial"/>
              </w:rPr>
              <w:t xml:space="preserve">Nabavka potrebnog alata i potrošnog materijala  1000,00 Kn., izvor sredstava :  škola.  </w:t>
            </w:r>
            <w:r>
              <w:rPr>
                <w:rFonts w:ascii="Arial" w:hAnsi="Arial" w:cs="Arial"/>
                <w:b/>
                <w:bCs/>
              </w:rPr>
              <w:t>IZVOR  VREDNOVANJA I NAČIN  KORIŠTENJA  REZULTATA    VREDNOVANJA</w:t>
            </w:r>
          </w:p>
          <w:p w14:paraId="6ADCE777" w14:textId="77777777" w:rsidR="00C26052" w:rsidRDefault="00C26052" w:rsidP="00C45D62">
            <w:pPr>
              <w:rPr>
                <w:rFonts w:ascii="Arial" w:hAnsi="Arial" w:cs="Arial"/>
                <w:b/>
                <w:bCs/>
              </w:rPr>
            </w:pPr>
          </w:p>
          <w:p w14:paraId="37A8ACA7" w14:textId="77777777" w:rsidR="004778B7" w:rsidRDefault="004778B7" w:rsidP="00C45D62">
            <w:pPr>
              <w:rPr>
                <w:rFonts w:ascii="Arial" w:hAnsi="Arial" w:cs="Arial"/>
                <w:b/>
                <w:bCs/>
              </w:rPr>
            </w:pPr>
          </w:p>
        </w:tc>
      </w:tr>
      <w:tr w:rsidR="00C45D62" w14:paraId="5154491B" w14:textId="77777777" w:rsidTr="00181FC7">
        <w:tc>
          <w:tcPr>
            <w:tcW w:w="9923" w:type="dxa"/>
          </w:tcPr>
          <w:p w14:paraId="249C43C4" w14:textId="77777777" w:rsidR="00C45D62" w:rsidRDefault="00C45D62" w:rsidP="00C45D62">
            <w:pPr>
              <w:rPr>
                <w:rFonts w:ascii="Arial" w:hAnsi="Arial" w:cs="Arial"/>
              </w:rPr>
            </w:pPr>
            <w:r>
              <w:rPr>
                <w:rFonts w:ascii="Arial" w:hAnsi="Arial" w:cs="Arial"/>
              </w:rPr>
              <w:t>Kontrola i praćenje radnih zadataka</w:t>
            </w:r>
          </w:p>
          <w:p w14:paraId="19E06A22" w14:textId="77777777" w:rsidR="00C26052" w:rsidRDefault="00C26052" w:rsidP="00C45D62">
            <w:pPr>
              <w:rPr>
                <w:rFonts w:ascii="Arial" w:hAnsi="Arial" w:cs="Arial"/>
              </w:rPr>
            </w:pPr>
          </w:p>
        </w:tc>
      </w:tr>
    </w:tbl>
    <w:p w14:paraId="298577D6" w14:textId="77777777" w:rsidR="00C45D62" w:rsidRDefault="00C45D62" w:rsidP="00C45D62">
      <w:pPr>
        <w:rPr>
          <w:rFonts w:ascii="Arial" w:hAnsi="Arial" w:cs="Arial"/>
        </w:rPr>
      </w:pPr>
      <w:r>
        <w:rPr>
          <w:rFonts w:ascii="Arial" w:hAnsi="Arial" w:cs="Arial"/>
        </w:rPr>
        <w:t xml:space="preserve"> </w:t>
      </w:r>
    </w:p>
    <w:p w14:paraId="00531D38" w14:textId="77777777" w:rsidR="00BD0A19" w:rsidRDefault="00BD0A19" w:rsidP="00C45D62">
      <w:pPr>
        <w:rPr>
          <w:rFonts w:ascii="Arial" w:hAnsi="Arial" w:cs="Arial"/>
        </w:rPr>
      </w:pPr>
    </w:p>
    <w:p w14:paraId="0F94A3F8" w14:textId="77777777" w:rsidR="00BD0A19" w:rsidRDefault="00BD0A19" w:rsidP="00C45D62">
      <w:pPr>
        <w:rPr>
          <w:rFonts w:ascii="Arial" w:hAnsi="Arial" w:cs="Arial"/>
        </w:rPr>
      </w:pPr>
    </w:p>
    <w:p w14:paraId="54632488" w14:textId="77777777" w:rsidR="00BD0A19" w:rsidRDefault="00BD0A19" w:rsidP="00C45D62">
      <w:pPr>
        <w:rPr>
          <w:rFonts w:ascii="Arial" w:hAnsi="Arial" w:cs="Arial"/>
        </w:rPr>
      </w:pPr>
    </w:p>
    <w:p w14:paraId="7A7D4987" w14:textId="77777777" w:rsidR="00BD0A19" w:rsidRDefault="00BD0A19" w:rsidP="00C45D62">
      <w:pPr>
        <w:rPr>
          <w:rFonts w:ascii="Arial" w:hAnsi="Arial" w:cs="Arial"/>
        </w:rPr>
      </w:pPr>
    </w:p>
    <w:p w14:paraId="337AC771" w14:textId="77777777" w:rsidR="00BD0A19" w:rsidRDefault="00BD0A19" w:rsidP="00C45D62">
      <w:pPr>
        <w:rPr>
          <w:rFonts w:ascii="Arial" w:hAnsi="Arial" w:cs="Arial"/>
        </w:rPr>
      </w:pPr>
    </w:p>
    <w:tbl>
      <w:tblPr>
        <w:tblW w:w="0" w:type="auto"/>
        <w:tblCellSpacing w:w="20" w:type="dxa"/>
        <w:tblInd w:w="-54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150"/>
        <w:gridCol w:w="6452"/>
      </w:tblGrid>
      <w:tr w:rsidR="00C45D62" w:rsidRPr="004778B7" w14:paraId="73EC5021" w14:textId="77777777" w:rsidTr="006713B8">
        <w:trPr>
          <w:tblCellSpacing w:w="20" w:type="dxa"/>
        </w:trPr>
        <w:tc>
          <w:tcPr>
            <w:tcW w:w="3172" w:type="dxa"/>
            <w:tcBorders>
              <w:top w:val="outset" w:sz="6" w:space="0" w:color="auto"/>
              <w:left w:val="outset" w:sz="6" w:space="0" w:color="auto"/>
              <w:bottom w:val="outset" w:sz="6" w:space="0" w:color="auto"/>
              <w:right w:val="outset" w:sz="6" w:space="0" w:color="auto"/>
            </w:tcBorders>
          </w:tcPr>
          <w:p w14:paraId="0841F639" w14:textId="77777777" w:rsidR="00C45D62" w:rsidRPr="009222C0" w:rsidRDefault="00C45D62" w:rsidP="00C45D62">
            <w:pPr>
              <w:rPr>
                <w:rFonts w:ascii="Arial" w:hAnsi="Arial" w:cs="Arial"/>
                <w:b/>
              </w:rPr>
            </w:pPr>
            <w:r w:rsidRPr="009222C0">
              <w:rPr>
                <w:rFonts w:ascii="Arial" w:hAnsi="Arial" w:cs="Arial"/>
                <w:b/>
              </w:rPr>
              <w:t>Nastavni predmet:</w:t>
            </w:r>
          </w:p>
        </w:tc>
        <w:tc>
          <w:tcPr>
            <w:tcW w:w="6652" w:type="dxa"/>
            <w:tcBorders>
              <w:top w:val="outset" w:sz="6" w:space="0" w:color="auto"/>
              <w:left w:val="outset" w:sz="6" w:space="0" w:color="auto"/>
              <w:bottom w:val="outset" w:sz="6" w:space="0" w:color="auto"/>
              <w:right w:val="outset" w:sz="6" w:space="0" w:color="auto"/>
            </w:tcBorders>
          </w:tcPr>
          <w:p w14:paraId="658F96B6" w14:textId="77777777" w:rsidR="007C39F7" w:rsidRPr="004778B7" w:rsidRDefault="00C45D62" w:rsidP="00660CD5">
            <w:pPr>
              <w:rPr>
                <w:rFonts w:ascii="Arial" w:hAnsi="Arial" w:cs="Arial"/>
                <w:b/>
              </w:rPr>
            </w:pPr>
            <w:r w:rsidRPr="004778B7">
              <w:rPr>
                <w:rFonts w:ascii="Arial" w:hAnsi="Arial" w:cs="Arial"/>
                <w:b/>
              </w:rPr>
              <w:t xml:space="preserve">TEHNIČKA KULTURA </w:t>
            </w:r>
          </w:p>
          <w:p w14:paraId="5095B230" w14:textId="77777777" w:rsidR="00C45D62" w:rsidRPr="004778B7" w:rsidRDefault="00C45D62" w:rsidP="00660CD5">
            <w:pPr>
              <w:rPr>
                <w:rFonts w:ascii="Arial" w:hAnsi="Arial" w:cs="Arial"/>
                <w:b/>
              </w:rPr>
            </w:pPr>
            <w:r w:rsidRPr="004778B7">
              <w:rPr>
                <w:rFonts w:ascii="Arial" w:hAnsi="Arial" w:cs="Arial"/>
                <w:b/>
              </w:rPr>
              <w:t xml:space="preserve"> PROMETNA </w:t>
            </w:r>
            <w:r w:rsidR="00660CD5" w:rsidRPr="004778B7">
              <w:rPr>
                <w:rFonts w:ascii="Arial" w:hAnsi="Arial" w:cs="Arial"/>
                <w:b/>
              </w:rPr>
              <w:t>GRUPA</w:t>
            </w:r>
          </w:p>
          <w:p w14:paraId="19E1AEC3" w14:textId="77777777" w:rsidR="007C39F7" w:rsidRPr="004778B7" w:rsidRDefault="007C39F7" w:rsidP="00660CD5">
            <w:pPr>
              <w:rPr>
                <w:rFonts w:ascii="Arial" w:hAnsi="Arial" w:cs="Arial"/>
                <w:b/>
              </w:rPr>
            </w:pPr>
          </w:p>
          <w:p w14:paraId="01FA21B8" w14:textId="77777777" w:rsidR="007C39F7" w:rsidRPr="004778B7" w:rsidRDefault="007C39F7" w:rsidP="00660CD5">
            <w:pPr>
              <w:rPr>
                <w:rFonts w:ascii="Arial" w:hAnsi="Arial" w:cs="Arial"/>
                <w:b/>
              </w:rPr>
            </w:pPr>
          </w:p>
        </w:tc>
      </w:tr>
      <w:tr w:rsidR="00C45D62" w:rsidRPr="004778B7" w14:paraId="63E039FD" w14:textId="77777777" w:rsidTr="006713B8">
        <w:trPr>
          <w:tblCellSpacing w:w="20" w:type="dxa"/>
        </w:trPr>
        <w:tc>
          <w:tcPr>
            <w:tcW w:w="3172" w:type="dxa"/>
            <w:tcBorders>
              <w:top w:val="outset" w:sz="6" w:space="0" w:color="auto"/>
              <w:left w:val="outset" w:sz="6" w:space="0" w:color="auto"/>
              <w:bottom w:val="outset" w:sz="6" w:space="0" w:color="auto"/>
              <w:right w:val="outset" w:sz="6" w:space="0" w:color="auto"/>
            </w:tcBorders>
          </w:tcPr>
          <w:p w14:paraId="4BCAFC59" w14:textId="77777777" w:rsidR="00C45D62" w:rsidRPr="009222C0" w:rsidRDefault="00C45D62" w:rsidP="00C45D62">
            <w:pPr>
              <w:rPr>
                <w:rFonts w:ascii="Arial" w:hAnsi="Arial" w:cs="Arial"/>
                <w:b/>
              </w:rPr>
            </w:pPr>
            <w:r w:rsidRPr="009222C0">
              <w:rPr>
                <w:rFonts w:ascii="Arial" w:hAnsi="Arial" w:cs="Arial"/>
                <w:b/>
              </w:rPr>
              <w:t>Voditelj:</w:t>
            </w:r>
          </w:p>
          <w:p w14:paraId="453FC490" w14:textId="77777777" w:rsidR="00C45D62" w:rsidRPr="009222C0" w:rsidRDefault="00C45D62" w:rsidP="00C45D62">
            <w:pPr>
              <w:rPr>
                <w:rFonts w:ascii="Arial" w:hAnsi="Arial" w:cs="Arial"/>
                <w:b/>
              </w:rPr>
            </w:pPr>
          </w:p>
        </w:tc>
        <w:tc>
          <w:tcPr>
            <w:tcW w:w="6652" w:type="dxa"/>
            <w:tcBorders>
              <w:top w:val="outset" w:sz="6" w:space="0" w:color="auto"/>
              <w:left w:val="outset" w:sz="6" w:space="0" w:color="auto"/>
              <w:bottom w:val="outset" w:sz="6" w:space="0" w:color="auto"/>
              <w:right w:val="outset" w:sz="6" w:space="0" w:color="auto"/>
            </w:tcBorders>
          </w:tcPr>
          <w:p w14:paraId="3A64A72C" w14:textId="77777777" w:rsidR="007C39F7" w:rsidRPr="004778B7" w:rsidRDefault="008E6941" w:rsidP="00C45D62">
            <w:pPr>
              <w:rPr>
                <w:rFonts w:ascii="Arial" w:hAnsi="Arial" w:cs="Arial"/>
              </w:rPr>
            </w:pPr>
            <w:r>
              <w:rPr>
                <w:rFonts w:ascii="Arial" w:hAnsi="Arial" w:cs="Arial"/>
              </w:rPr>
              <w:t>MARTA SMOKVINA</w:t>
            </w:r>
            <w:r w:rsidR="00C45D62" w:rsidRPr="004778B7">
              <w:rPr>
                <w:rFonts w:ascii="Arial" w:hAnsi="Arial" w:cs="Arial"/>
              </w:rPr>
              <w:t xml:space="preserve"> </w:t>
            </w:r>
          </w:p>
          <w:p w14:paraId="426E1B2D" w14:textId="77777777" w:rsidR="00C45D62" w:rsidRPr="004778B7" w:rsidRDefault="00C45D62" w:rsidP="00C45D62">
            <w:pPr>
              <w:rPr>
                <w:rFonts w:ascii="Arial" w:hAnsi="Arial" w:cs="Arial"/>
              </w:rPr>
            </w:pPr>
            <w:r w:rsidRPr="004778B7">
              <w:rPr>
                <w:rFonts w:ascii="Arial" w:hAnsi="Arial" w:cs="Arial"/>
              </w:rPr>
              <w:t xml:space="preserve"> HAK- RIJEKA</w:t>
            </w:r>
          </w:p>
          <w:p w14:paraId="15155F2C" w14:textId="77777777" w:rsidR="00720FF4" w:rsidRPr="004778B7" w:rsidRDefault="00720FF4" w:rsidP="00C45D62">
            <w:pPr>
              <w:rPr>
                <w:rFonts w:ascii="Arial" w:hAnsi="Arial" w:cs="Arial"/>
              </w:rPr>
            </w:pPr>
          </w:p>
          <w:p w14:paraId="6FF0DBF2" w14:textId="77777777" w:rsidR="007C39F7" w:rsidRPr="004778B7" w:rsidRDefault="007C39F7" w:rsidP="00C45D62">
            <w:pPr>
              <w:rPr>
                <w:rFonts w:ascii="Arial" w:hAnsi="Arial" w:cs="Arial"/>
              </w:rPr>
            </w:pPr>
          </w:p>
          <w:p w14:paraId="0632BF44" w14:textId="77777777" w:rsidR="00720FF4" w:rsidRPr="004778B7" w:rsidRDefault="00720FF4" w:rsidP="00C45D62">
            <w:pPr>
              <w:rPr>
                <w:rFonts w:ascii="Arial" w:hAnsi="Arial" w:cs="Arial"/>
              </w:rPr>
            </w:pPr>
          </w:p>
        </w:tc>
      </w:tr>
      <w:tr w:rsidR="00C45D62" w:rsidRPr="004778B7" w14:paraId="2B31408E" w14:textId="77777777" w:rsidTr="006713B8">
        <w:trPr>
          <w:tblCellSpacing w:w="20" w:type="dxa"/>
        </w:trPr>
        <w:tc>
          <w:tcPr>
            <w:tcW w:w="3172" w:type="dxa"/>
            <w:tcBorders>
              <w:top w:val="outset" w:sz="6" w:space="0" w:color="auto"/>
              <w:left w:val="outset" w:sz="6" w:space="0" w:color="auto"/>
              <w:bottom w:val="outset" w:sz="6" w:space="0" w:color="auto"/>
              <w:right w:val="outset" w:sz="6" w:space="0" w:color="auto"/>
            </w:tcBorders>
          </w:tcPr>
          <w:p w14:paraId="2C1D9825" w14:textId="77777777" w:rsidR="00C45D62" w:rsidRPr="009222C0" w:rsidRDefault="00C45D62" w:rsidP="00C45D62">
            <w:pPr>
              <w:rPr>
                <w:rFonts w:ascii="Arial" w:hAnsi="Arial" w:cs="Arial"/>
                <w:b/>
              </w:rPr>
            </w:pPr>
            <w:r w:rsidRPr="009222C0">
              <w:rPr>
                <w:rFonts w:ascii="Arial" w:hAnsi="Arial" w:cs="Arial"/>
                <w:b/>
              </w:rPr>
              <w:t>Razred:</w:t>
            </w:r>
          </w:p>
          <w:p w14:paraId="0662993D" w14:textId="77777777" w:rsidR="00C45D62" w:rsidRPr="009222C0" w:rsidRDefault="00C45D62" w:rsidP="00C45D62">
            <w:pPr>
              <w:rPr>
                <w:rFonts w:ascii="Arial" w:hAnsi="Arial" w:cs="Arial"/>
                <w:b/>
              </w:rPr>
            </w:pPr>
          </w:p>
        </w:tc>
        <w:tc>
          <w:tcPr>
            <w:tcW w:w="6652" w:type="dxa"/>
            <w:tcBorders>
              <w:top w:val="outset" w:sz="6" w:space="0" w:color="auto"/>
              <w:left w:val="outset" w:sz="6" w:space="0" w:color="auto"/>
              <w:bottom w:val="outset" w:sz="6" w:space="0" w:color="auto"/>
              <w:right w:val="outset" w:sz="6" w:space="0" w:color="auto"/>
            </w:tcBorders>
          </w:tcPr>
          <w:p w14:paraId="0F9D6BD1" w14:textId="77777777" w:rsidR="00C45D62" w:rsidRPr="004778B7" w:rsidRDefault="00C45D62" w:rsidP="00C45D62">
            <w:pPr>
              <w:rPr>
                <w:rFonts w:ascii="Arial" w:hAnsi="Arial" w:cs="Arial"/>
              </w:rPr>
            </w:pPr>
            <w:r w:rsidRPr="004778B7">
              <w:rPr>
                <w:rFonts w:ascii="Arial" w:hAnsi="Arial" w:cs="Arial"/>
              </w:rPr>
              <w:t>4-</w:t>
            </w:r>
            <w:r w:rsidR="005B36F8">
              <w:rPr>
                <w:rFonts w:ascii="Arial" w:hAnsi="Arial" w:cs="Arial"/>
              </w:rPr>
              <w:t>6</w:t>
            </w:r>
            <w:r w:rsidRPr="004778B7">
              <w:rPr>
                <w:rFonts w:ascii="Arial" w:hAnsi="Arial" w:cs="Arial"/>
              </w:rPr>
              <w:t xml:space="preserve">. </w:t>
            </w:r>
            <w:r w:rsidR="00670075">
              <w:rPr>
                <w:rFonts w:ascii="Arial" w:hAnsi="Arial" w:cs="Arial"/>
              </w:rPr>
              <w:t>razred</w:t>
            </w:r>
          </w:p>
          <w:p w14:paraId="253DDC50" w14:textId="77777777" w:rsidR="00720FF4" w:rsidRPr="004778B7" w:rsidRDefault="00720FF4" w:rsidP="00C45D62">
            <w:pPr>
              <w:rPr>
                <w:rFonts w:ascii="Arial" w:hAnsi="Arial" w:cs="Arial"/>
              </w:rPr>
            </w:pPr>
          </w:p>
          <w:p w14:paraId="5139A30E" w14:textId="77777777" w:rsidR="00720FF4" w:rsidRPr="004778B7" w:rsidRDefault="00720FF4" w:rsidP="00C45D62">
            <w:pPr>
              <w:rPr>
                <w:rFonts w:ascii="Arial" w:hAnsi="Arial" w:cs="Arial"/>
              </w:rPr>
            </w:pPr>
          </w:p>
        </w:tc>
      </w:tr>
      <w:tr w:rsidR="00C45D62" w:rsidRPr="004778B7" w14:paraId="2C4C5F0A" w14:textId="77777777" w:rsidTr="006713B8">
        <w:trPr>
          <w:tblCellSpacing w:w="20" w:type="dxa"/>
        </w:trPr>
        <w:tc>
          <w:tcPr>
            <w:tcW w:w="3172" w:type="dxa"/>
            <w:tcBorders>
              <w:top w:val="outset" w:sz="6" w:space="0" w:color="auto"/>
              <w:left w:val="outset" w:sz="6" w:space="0" w:color="auto"/>
              <w:bottom w:val="outset" w:sz="6" w:space="0" w:color="auto"/>
              <w:right w:val="outset" w:sz="6" w:space="0" w:color="auto"/>
            </w:tcBorders>
          </w:tcPr>
          <w:p w14:paraId="1B8653B7" w14:textId="77777777" w:rsidR="00C45D62" w:rsidRPr="009222C0" w:rsidRDefault="00C45D62" w:rsidP="00C45D62">
            <w:pPr>
              <w:rPr>
                <w:rFonts w:ascii="Arial" w:hAnsi="Arial" w:cs="Arial"/>
                <w:b/>
              </w:rPr>
            </w:pPr>
            <w:r w:rsidRPr="009222C0">
              <w:rPr>
                <w:rFonts w:ascii="Arial" w:hAnsi="Arial" w:cs="Arial"/>
                <w:b/>
              </w:rPr>
              <w:t>Planirani broj učenika</w:t>
            </w:r>
          </w:p>
          <w:p w14:paraId="0B465BF1" w14:textId="77777777" w:rsidR="00C45D62" w:rsidRPr="009222C0" w:rsidRDefault="00C45D62" w:rsidP="00C45D62">
            <w:pPr>
              <w:rPr>
                <w:rFonts w:ascii="Arial" w:hAnsi="Arial" w:cs="Arial"/>
                <w:b/>
              </w:rPr>
            </w:pPr>
          </w:p>
        </w:tc>
        <w:tc>
          <w:tcPr>
            <w:tcW w:w="6652" w:type="dxa"/>
            <w:tcBorders>
              <w:top w:val="outset" w:sz="6" w:space="0" w:color="auto"/>
              <w:left w:val="outset" w:sz="6" w:space="0" w:color="auto"/>
              <w:bottom w:val="outset" w:sz="6" w:space="0" w:color="auto"/>
              <w:right w:val="outset" w:sz="6" w:space="0" w:color="auto"/>
            </w:tcBorders>
          </w:tcPr>
          <w:p w14:paraId="2541D277" w14:textId="77777777" w:rsidR="00C45D62" w:rsidRPr="004778B7" w:rsidRDefault="00C31AAE" w:rsidP="00C45D62">
            <w:pPr>
              <w:rPr>
                <w:rFonts w:ascii="Arial" w:hAnsi="Arial" w:cs="Arial"/>
              </w:rPr>
            </w:pPr>
            <w:r>
              <w:rPr>
                <w:rFonts w:ascii="Arial" w:hAnsi="Arial" w:cs="Arial"/>
              </w:rPr>
              <w:t>7</w:t>
            </w:r>
            <w:r w:rsidR="00C45D62" w:rsidRPr="004778B7">
              <w:rPr>
                <w:rFonts w:ascii="Arial" w:hAnsi="Arial" w:cs="Arial"/>
              </w:rPr>
              <w:t xml:space="preserve"> učenika</w:t>
            </w:r>
          </w:p>
          <w:p w14:paraId="6933F59F" w14:textId="77777777" w:rsidR="00720FF4" w:rsidRPr="004778B7" w:rsidRDefault="00720FF4" w:rsidP="00C45D62">
            <w:pPr>
              <w:rPr>
                <w:rFonts w:ascii="Arial" w:hAnsi="Arial" w:cs="Arial"/>
              </w:rPr>
            </w:pPr>
          </w:p>
          <w:p w14:paraId="0962BF2A" w14:textId="77777777" w:rsidR="00720FF4" w:rsidRPr="004778B7" w:rsidRDefault="00720FF4" w:rsidP="00C45D62">
            <w:pPr>
              <w:rPr>
                <w:rFonts w:ascii="Arial" w:hAnsi="Arial" w:cs="Arial"/>
              </w:rPr>
            </w:pPr>
          </w:p>
        </w:tc>
      </w:tr>
      <w:tr w:rsidR="00C45D62" w:rsidRPr="004778B7" w14:paraId="733F176B" w14:textId="77777777" w:rsidTr="006713B8">
        <w:trPr>
          <w:tblCellSpacing w:w="20" w:type="dxa"/>
        </w:trPr>
        <w:tc>
          <w:tcPr>
            <w:tcW w:w="3172" w:type="dxa"/>
            <w:tcBorders>
              <w:top w:val="outset" w:sz="6" w:space="0" w:color="auto"/>
              <w:left w:val="outset" w:sz="6" w:space="0" w:color="auto"/>
              <w:bottom w:val="outset" w:sz="6" w:space="0" w:color="auto"/>
              <w:right w:val="outset" w:sz="6" w:space="0" w:color="auto"/>
            </w:tcBorders>
          </w:tcPr>
          <w:p w14:paraId="08E6BFA1" w14:textId="77777777" w:rsidR="00C45D62" w:rsidRPr="009222C0" w:rsidRDefault="00C45D62" w:rsidP="00C45D62">
            <w:pPr>
              <w:rPr>
                <w:rFonts w:ascii="Arial" w:hAnsi="Arial" w:cs="Arial"/>
                <w:b/>
              </w:rPr>
            </w:pPr>
            <w:r w:rsidRPr="009222C0">
              <w:rPr>
                <w:rFonts w:ascii="Arial" w:hAnsi="Arial" w:cs="Arial"/>
                <w:b/>
              </w:rPr>
              <w:t>Planirani broj sati godišnje:</w:t>
            </w:r>
          </w:p>
        </w:tc>
        <w:tc>
          <w:tcPr>
            <w:tcW w:w="6652" w:type="dxa"/>
            <w:tcBorders>
              <w:top w:val="outset" w:sz="6" w:space="0" w:color="auto"/>
              <w:left w:val="outset" w:sz="6" w:space="0" w:color="auto"/>
              <w:bottom w:val="outset" w:sz="6" w:space="0" w:color="auto"/>
              <w:right w:val="outset" w:sz="6" w:space="0" w:color="auto"/>
            </w:tcBorders>
          </w:tcPr>
          <w:p w14:paraId="1752316C" w14:textId="77777777" w:rsidR="00C45D62" w:rsidRPr="004778B7" w:rsidRDefault="00C45D62" w:rsidP="00C45D62">
            <w:pPr>
              <w:rPr>
                <w:rFonts w:ascii="Arial" w:hAnsi="Arial" w:cs="Arial"/>
              </w:rPr>
            </w:pPr>
            <w:r w:rsidRPr="004778B7">
              <w:rPr>
                <w:rFonts w:ascii="Arial" w:hAnsi="Arial" w:cs="Arial"/>
              </w:rPr>
              <w:t>35 sati</w:t>
            </w:r>
          </w:p>
          <w:p w14:paraId="473EBCF9" w14:textId="77777777" w:rsidR="00720FF4" w:rsidRPr="004778B7" w:rsidRDefault="00720FF4" w:rsidP="00C45D62">
            <w:pPr>
              <w:rPr>
                <w:rFonts w:ascii="Arial" w:hAnsi="Arial" w:cs="Arial"/>
              </w:rPr>
            </w:pPr>
          </w:p>
          <w:p w14:paraId="4CE473E6" w14:textId="77777777" w:rsidR="00720FF4" w:rsidRPr="004778B7" w:rsidRDefault="00720FF4" w:rsidP="00C45D62">
            <w:pPr>
              <w:rPr>
                <w:rFonts w:ascii="Arial" w:hAnsi="Arial" w:cs="Arial"/>
              </w:rPr>
            </w:pPr>
          </w:p>
        </w:tc>
      </w:tr>
      <w:tr w:rsidR="00C45D62" w:rsidRPr="004778B7" w14:paraId="7470A0ED" w14:textId="77777777" w:rsidTr="006713B8">
        <w:trPr>
          <w:tblCellSpacing w:w="20" w:type="dxa"/>
        </w:trPr>
        <w:tc>
          <w:tcPr>
            <w:tcW w:w="3172" w:type="dxa"/>
            <w:tcBorders>
              <w:top w:val="outset" w:sz="6" w:space="0" w:color="auto"/>
              <w:left w:val="outset" w:sz="6" w:space="0" w:color="auto"/>
              <w:bottom w:val="outset" w:sz="6" w:space="0" w:color="auto"/>
              <w:right w:val="outset" w:sz="6" w:space="0" w:color="auto"/>
            </w:tcBorders>
          </w:tcPr>
          <w:p w14:paraId="56724E0B" w14:textId="77777777" w:rsidR="00C45D62" w:rsidRPr="009222C0" w:rsidRDefault="00C45D62" w:rsidP="00C45D62">
            <w:pPr>
              <w:rPr>
                <w:rFonts w:ascii="Arial" w:hAnsi="Arial" w:cs="Arial"/>
                <w:b/>
              </w:rPr>
            </w:pPr>
            <w:r w:rsidRPr="009222C0">
              <w:rPr>
                <w:rFonts w:ascii="Arial" w:hAnsi="Arial" w:cs="Arial"/>
                <w:b/>
              </w:rPr>
              <w:t>Vremenski okvir  nastave:</w:t>
            </w:r>
          </w:p>
        </w:tc>
        <w:tc>
          <w:tcPr>
            <w:tcW w:w="6652" w:type="dxa"/>
            <w:tcBorders>
              <w:top w:val="outset" w:sz="6" w:space="0" w:color="auto"/>
              <w:left w:val="outset" w:sz="6" w:space="0" w:color="auto"/>
              <w:bottom w:val="outset" w:sz="6" w:space="0" w:color="auto"/>
              <w:right w:val="outset" w:sz="6" w:space="0" w:color="auto"/>
            </w:tcBorders>
          </w:tcPr>
          <w:p w14:paraId="7A28E4AB" w14:textId="77777777" w:rsidR="00C45D62" w:rsidRPr="004778B7" w:rsidRDefault="00C45D62" w:rsidP="00C45D62">
            <w:pPr>
              <w:rPr>
                <w:rFonts w:ascii="Arial" w:hAnsi="Arial" w:cs="Arial"/>
              </w:rPr>
            </w:pPr>
            <w:r w:rsidRPr="004778B7">
              <w:rPr>
                <w:rFonts w:ascii="Arial" w:hAnsi="Arial" w:cs="Arial"/>
              </w:rPr>
              <w:t>Prema satnici</w:t>
            </w:r>
            <w:r w:rsidR="008E5B8C">
              <w:rPr>
                <w:rFonts w:ascii="Arial" w:hAnsi="Arial" w:cs="Arial"/>
              </w:rPr>
              <w:t xml:space="preserve"> tijekom čitave 2</w:t>
            </w:r>
            <w:r w:rsidR="009D4AB1">
              <w:rPr>
                <w:rFonts w:ascii="Arial" w:hAnsi="Arial" w:cs="Arial"/>
              </w:rPr>
              <w:t>02</w:t>
            </w:r>
            <w:r w:rsidR="008E6941">
              <w:rPr>
                <w:rFonts w:ascii="Arial" w:hAnsi="Arial" w:cs="Arial"/>
              </w:rPr>
              <w:t>2</w:t>
            </w:r>
            <w:r w:rsidR="008E5B8C">
              <w:rPr>
                <w:rFonts w:ascii="Arial" w:hAnsi="Arial" w:cs="Arial"/>
              </w:rPr>
              <w:t>./</w:t>
            </w:r>
            <w:r w:rsidR="00022AF4">
              <w:rPr>
                <w:rFonts w:ascii="Arial" w:hAnsi="Arial" w:cs="Arial"/>
              </w:rPr>
              <w:t>20</w:t>
            </w:r>
            <w:r w:rsidR="009D4AB1">
              <w:rPr>
                <w:rFonts w:ascii="Arial" w:hAnsi="Arial" w:cs="Arial"/>
              </w:rPr>
              <w:t>2</w:t>
            </w:r>
            <w:r w:rsidR="008E6941">
              <w:rPr>
                <w:rFonts w:ascii="Arial" w:hAnsi="Arial" w:cs="Arial"/>
              </w:rPr>
              <w:t>3</w:t>
            </w:r>
            <w:r w:rsidR="008E5B8C">
              <w:rPr>
                <w:rFonts w:ascii="Arial" w:hAnsi="Arial" w:cs="Arial"/>
              </w:rPr>
              <w:t>. šk.</w:t>
            </w:r>
            <w:r w:rsidR="005B36F8">
              <w:rPr>
                <w:rFonts w:ascii="Arial" w:hAnsi="Arial" w:cs="Arial"/>
              </w:rPr>
              <w:t xml:space="preserve"> </w:t>
            </w:r>
            <w:r w:rsidR="008E5B8C">
              <w:rPr>
                <w:rFonts w:ascii="Arial" w:hAnsi="Arial" w:cs="Arial"/>
              </w:rPr>
              <w:t xml:space="preserve">god. </w:t>
            </w:r>
          </w:p>
          <w:p w14:paraId="0DD96AD0" w14:textId="77777777" w:rsidR="007C39F7" w:rsidRPr="004778B7" w:rsidRDefault="007C39F7" w:rsidP="00C45D62">
            <w:pPr>
              <w:rPr>
                <w:rFonts w:ascii="Arial" w:hAnsi="Arial" w:cs="Arial"/>
              </w:rPr>
            </w:pPr>
          </w:p>
          <w:p w14:paraId="68E3563F" w14:textId="77777777" w:rsidR="00720FF4" w:rsidRPr="004778B7" w:rsidRDefault="00720FF4" w:rsidP="00C45D62">
            <w:pPr>
              <w:rPr>
                <w:rFonts w:ascii="Arial" w:hAnsi="Arial" w:cs="Arial"/>
              </w:rPr>
            </w:pPr>
          </w:p>
        </w:tc>
      </w:tr>
      <w:tr w:rsidR="00C45D62" w:rsidRPr="004778B7" w14:paraId="0C58CBAC" w14:textId="77777777" w:rsidTr="006713B8">
        <w:trPr>
          <w:tblCellSpacing w:w="20" w:type="dxa"/>
        </w:trPr>
        <w:tc>
          <w:tcPr>
            <w:tcW w:w="3172" w:type="dxa"/>
            <w:tcBorders>
              <w:top w:val="outset" w:sz="6" w:space="0" w:color="auto"/>
              <w:left w:val="outset" w:sz="6" w:space="0" w:color="auto"/>
              <w:bottom w:val="outset" w:sz="6" w:space="0" w:color="auto"/>
              <w:right w:val="outset" w:sz="6" w:space="0" w:color="auto"/>
            </w:tcBorders>
          </w:tcPr>
          <w:p w14:paraId="1FDA8F79" w14:textId="77777777" w:rsidR="00C45D62" w:rsidRPr="009222C0" w:rsidRDefault="00C45D62" w:rsidP="00C45D62">
            <w:pPr>
              <w:rPr>
                <w:rFonts w:ascii="Arial" w:hAnsi="Arial" w:cs="Arial"/>
                <w:b/>
              </w:rPr>
            </w:pPr>
            <w:r w:rsidRPr="009222C0">
              <w:rPr>
                <w:rFonts w:ascii="Arial" w:hAnsi="Arial" w:cs="Arial"/>
                <w:b/>
              </w:rPr>
              <w:t>Ciljevi  nastave:</w:t>
            </w:r>
          </w:p>
        </w:tc>
        <w:tc>
          <w:tcPr>
            <w:tcW w:w="6652" w:type="dxa"/>
            <w:tcBorders>
              <w:top w:val="outset" w:sz="6" w:space="0" w:color="auto"/>
              <w:left w:val="outset" w:sz="6" w:space="0" w:color="auto"/>
              <w:bottom w:val="outset" w:sz="6" w:space="0" w:color="auto"/>
              <w:right w:val="outset" w:sz="6" w:space="0" w:color="auto"/>
            </w:tcBorders>
          </w:tcPr>
          <w:p w14:paraId="1EBED3AD" w14:textId="77777777" w:rsidR="00C45D62" w:rsidRPr="004778B7" w:rsidRDefault="00C45D62" w:rsidP="00C45D62">
            <w:pPr>
              <w:rPr>
                <w:rFonts w:ascii="Arial" w:hAnsi="Arial" w:cs="Arial"/>
              </w:rPr>
            </w:pPr>
            <w:r w:rsidRPr="004778B7">
              <w:rPr>
                <w:rFonts w:ascii="Arial" w:hAnsi="Arial" w:cs="Arial"/>
              </w:rPr>
              <w:t>Učenike upoznati  s prometnim pravilima i znakovima i  njihovoj primjeni u prometu te  kulturom  ponašanja u prometu.</w:t>
            </w:r>
            <w:r w:rsidR="008E5B8C">
              <w:rPr>
                <w:rFonts w:ascii="Arial" w:hAnsi="Arial" w:cs="Arial"/>
              </w:rPr>
              <w:t xml:space="preserve"> Pripremiti učenike za natjecanje „Sigurno u prometu“.</w:t>
            </w:r>
          </w:p>
          <w:p w14:paraId="19CB489A" w14:textId="77777777" w:rsidR="007C39F7" w:rsidRPr="004778B7" w:rsidRDefault="007C39F7" w:rsidP="00C45D62">
            <w:pPr>
              <w:rPr>
                <w:rFonts w:ascii="Arial" w:hAnsi="Arial" w:cs="Arial"/>
              </w:rPr>
            </w:pPr>
          </w:p>
          <w:p w14:paraId="26ACEAA1" w14:textId="77777777" w:rsidR="007C39F7" w:rsidRPr="004778B7" w:rsidRDefault="007C39F7" w:rsidP="00C45D62">
            <w:pPr>
              <w:rPr>
                <w:rFonts w:ascii="Arial" w:hAnsi="Arial" w:cs="Arial"/>
              </w:rPr>
            </w:pPr>
          </w:p>
          <w:p w14:paraId="52B1DC2F" w14:textId="77777777" w:rsidR="00720FF4" w:rsidRPr="004778B7" w:rsidRDefault="00720FF4" w:rsidP="00C45D62">
            <w:pPr>
              <w:rPr>
                <w:rFonts w:ascii="Arial" w:hAnsi="Arial" w:cs="Arial"/>
              </w:rPr>
            </w:pPr>
          </w:p>
        </w:tc>
      </w:tr>
      <w:tr w:rsidR="00C45D62" w:rsidRPr="004778B7" w14:paraId="2216EA30" w14:textId="77777777" w:rsidTr="006713B8">
        <w:trPr>
          <w:tblCellSpacing w:w="20" w:type="dxa"/>
        </w:trPr>
        <w:tc>
          <w:tcPr>
            <w:tcW w:w="3172" w:type="dxa"/>
            <w:tcBorders>
              <w:top w:val="outset" w:sz="6" w:space="0" w:color="auto"/>
              <w:left w:val="outset" w:sz="6" w:space="0" w:color="auto"/>
              <w:bottom w:val="outset" w:sz="6" w:space="0" w:color="auto"/>
              <w:right w:val="outset" w:sz="6" w:space="0" w:color="auto"/>
            </w:tcBorders>
          </w:tcPr>
          <w:p w14:paraId="458A3BBC" w14:textId="77777777" w:rsidR="00C45D62" w:rsidRPr="009222C0" w:rsidRDefault="00C45D62" w:rsidP="00C45D62">
            <w:pPr>
              <w:rPr>
                <w:rFonts w:ascii="Arial" w:hAnsi="Arial" w:cs="Arial"/>
                <w:b/>
              </w:rPr>
            </w:pPr>
            <w:r w:rsidRPr="009222C0">
              <w:rPr>
                <w:rFonts w:ascii="Arial" w:hAnsi="Arial" w:cs="Arial"/>
                <w:b/>
              </w:rPr>
              <w:t>Način realizacije nastave:</w:t>
            </w:r>
          </w:p>
        </w:tc>
        <w:tc>
          <w:tcPr>
            <w:tcW w:w="6652" w:type="dxa"/>
            <w:tcBorders>
              <w:top w:val="outset" w:sz="6" w:space="0" w:color="auto"/>
              <w:left w:val="outset" w:sz="6" w:space="0" w:color="auto"/>
              <w:bottom w:val="outset" w:sz="6" w:space="0" w:color="auto"/>
              <w:right w:val="outset" w:sz="6" w:space="0" w:color="auto"/>
            </w:tcBorders>
          </w:tcPr>
          <w:p w14:paraId="63226241" w14:textId="77777777" w:rsidR="00C45D62" w:rsidRPr="004778B7" w:rsidRDefault="00C45D62" w:rsidP="00C45D62">
            <w:pPr>
              <w:rPr>
                <w:rFonts w:ascii="Arial" w:hAnsi="Arial" w:cs="Arial"/>
              </w:rPr>
            </w:pPr>
            <w:r w:rsidRPr="004778B7">
              <w:rPr>
                <w:rFonts w:ascii="Arial" w:hAnsi="Arial" w:cs="Arial"/>
              </w:rPr>
              <w:t>Kroz sve aktivne metode rada.</w:t>
            </w:r>
          </w:p>
          <w:p w14:paraId="392031FA" w14:textId="77777777" w:rsidR="007C39F7" w:rsidRPr="004778B7" w:rsidRDefault="007C39F7" w:rsidP="00C45D62">
            <w:pPr>
              <w:rPr>
                <w:rFonts w:ascii="Arial" w:hAnsi="Arial" w:cs="Arial"/>
              </w:rPr>
            </w:pPr>
          </w:p>
          <w:p w14:paraId="232A1FE9" w14:textId="77777777" w:rsidR="00720FF4" w:rsidRPr="004778B7" w:rsidRDefault="00720FF4" w:rsidP="00C45D62">
            <w:pPr>
              <w:rPr>
                <w:rFonts w:ascii="Arial" w:hAnsi="Arial" w:cs="Arial"/>
              </w:rPr>
            </w:pPr>
          </w:p>
        </w:tc>
      </w:tr>
      <w:tr w:rsidR="00C45D62" w:rsidRPr="004778B7" w14:paraId="5444C262" w14:textId="77777777" w:rsidTr="006713B8">
        <w:trPr>
          <w:tblCellSpacing w:w="20" w:type="dxa"/>
        </w:trPr>
        <w:tc>
          <w:tcPr>
            <w:tcW w:w="3172" w:type="dxa"/>
            <w:tcBorders>
              <w:top w:val="outset" w:sz="6" w:space="0" w:color="auto"/>
              <w:left w:val="outset" w:sz="6" w:space="0" w:color="auto"/>
              <w:bottom w:val="outset" w:sz="6" w:space="0" w:color="auto"/>
              <w:right w:val="outset" w:sz="6" w:space="0" w:color="auto"/>
            </w:tcBorders>
          </w:tcPr>
          <w:p w14:paraId="64230449" w14:textId="77777777" w:rsidR="00C45D62" w:rsidRPr="009222C0" w:rsidRDefault="00C45D62" w:rsidP="00C45D62">
            <w:pPr>
              <w:rPr>
                <w:rFonts w:ascii="Arial" w:hAnsi="Arial" w:cs="Arial"/>
                <w:b/>
              </w:rPr>
            </w:pPr>
            <w:r w:rsidRPr="009222C0">
              <w:rPr>
                <w:rFonts w:ascii="Arial" w:hAnsi="Arial" w:cs="Arial"/>
                <w:b/>
              </w:rPr>
              <w:t>Osnovna namjena  nastave:</w:t>
            </w:r>
          </w:p>
        </w:tc>
        <w:tc>
          <w:tcPr>
            <w:tcW w:w="6652" w:type="dxa"/>
            <w:tcBorders>
              <w:top w:val="outset" w:sz="6" w:space="0" w:color="auto"/>
              <w:left w:val="outset" w:sz="6" w:space="0" w:color="auto"/>
              <w:bottom w:val="outset" w:sz="6" w:space="0" w:color="auto"/>
              <w:right w:val="outset" w:sz="6" w:space="0" w:color="auto"/>
            </w:tcBorders>
          </w:tcPr>
          <w:p w14:paraId="2E683DFC" w14:textId="77777777" w:rsidR="00C45D62" w:rsidRPr="004778B7" w:rsidRDefault="00C45D62" w:rsidP="00C45D62">
            <w:pPr>
              <w:rPr>
                <w:rFonts w:ascii="Arial" w:hAnsi="Arial" w:cs="Arial"/>
              </w:rPr>
            </w:pPr>
            <w:r w:rsidRPr="004778B7">
              <w:rPr>
                <w:rFonts w:ascii="Arial" w:hAnsi="Arial" w:cs="Arial"/>
              </w:rPr>
              <w:t>Osposobiti učenike za sigurno kretanje prometnicama.</w:t>
            </w:r>
          </w:p>
          <w:p w14:paraId="701EC1BD" w14:textId="77777777" w:rsidR="00720FF4" w:rsidRPr="004778B7" w:rsidRDefault="00720FF4" w:rsidP="00C45D62">
            <w:pPr>
              <w:rPr>
                <w:rFonts w:ascii="Arial" w:hAnsi="Arial" w:cs="Arial"/>
              </w:rPr>
            </w:pPr>
          </w:p>
          <w:p w14:paraId="66FB5DA7" w14:textId="77777777" w:rsidR="00720FF4" w:rsidRPr="004778B7" w:rsidRDefault="00720FF4" w:rsidP="00C45D62">
            <w:pPr>
              <w:rPr>
                <w:rFonts w:ascii="Arial" w:hAnsi="Arial" w:cs="Arial"/>
              </w:rPr>
            </w:pPr>
          </w:p>
        </w:tc>
      </w:tr>
      <w:tr w:rsidR="00C45D62" w:rsidRPr="004778B7" w14:paraId="7B00B96C" w14:textId="77777777" w:rsidTr="006713B8">
        <w:trPr>
          <w:tblCellSpacing w:w="20" w:type="dxa"/>
        </w:trPr>
        <w:tc>
          <w:tcPr>
            <w:tcW w:w="3172" w:type="dxa"/>
            <w:tcBorders>
              <w:top w:val="outset" w:sz="6" w:space="0" w:color="auto"/>
              <w:left w:val="outset" w:sz="6" w:space="0" w:color="auto"/>
              <w:bottom w:val="outset" w:sz="6" w:space="0" w:color="auto"/>
              <w:right w:val="outset" w:sz="6" w:space="0" w:color="auto"/>
            </w:tcBorders>
          </w:tcPr>
          <w:p w14:paraId="6CE206F6" w14:textId="77777777" w:rsidR="00C45D62" w:rsidRPr="009222C0" w:rsidRDefault="00C45D62" w:rsidP="00C45D62">
            <w:pPr>
              <w:rPr>
                <w:rFonts w:ascii="Arial" w:hAnsi="Arial" w:cs="Arial"/>
                <w:b/>
              </w:rPr>
            </w:pPr>
            <w:r w:rsidRPr="009222C0">
              <w:rPr>
                <w:rFonts w:ascii="Arial" w:hAnsi="Arial" w:cs="Arial"/>
                <w:b/>
              </w:rPr>
              <w:t>Troškovnik detaljni za  nastavu:</w:t>
            </w:r>
          </w:p>
        </w:tc>
        <w:tc>
          <w:tcPr>
            <w:tcW w:w="6652" w:type="dxa"/>
            <w:tcBorders>
              <w:top w:val="outset" w:sz="6" w:space="0" w:color="auto"/>
              <w:left w:val="outset" w:sz="6" w:space="0" w:color="auto"/>
              <w:bottom w:val="outset" w:sz="6" w:space="0" w:color="auto"/>
              <w:right w:val="outset" w:sz="6" w:space="0" w:color="auto"/>
            </w:tcBorders>
          </w:tcPr>
          <w:p w14:paraId="3631F1A5" w14:textId="77777777" w:rsidR="00C45D62" w:rsidRPr="004778B7" w:rsidRDefault="009D4AB1" w:rsidP="00C45D62">
            <w:pPr>
              <w:rPr>
                <w:rFonts w:ascii="Arial" w:hAnsi="Arial" w:cs="Arial"/>
              </w:rPr>
            </w:pPr>
            <w:r>
              <w:rPr>
                <w:rFonts w:ascii="Arial" w:hAnsi="Arial" w:cs="Arial"/>
              </w:rPr>
              <w:t>100</w:t>
            </w:r>
            <w:r w:rsidR="00C45D62" w:rsidRPr="004778B7">
              <w:rPr>
                <w:rFonts w:ascii="Arial" w:hAnsi="Arial" w:cs="Arial"/>
              </w:rPr>
              <w:t xml:space="preserve">  </w:t>
            </w:r>
            <w:r w:rsidR="007922CF">
              <w:rPr>
                <w:rFonts w:ascii="Arial" w:hAnsi="Arial" w:cs="Arial"/>
              </w:rPr>
              <w:t>k</w:t>
            </w:r>
            <w:r w:rsidR="00C45D62" w:rsidRPr="004778B7">
              <w:rPr>
                <w:rFonts w:ascii="Arial" w:hAnsi="Arial" w:cs="Arial"/>
              </w:rPr>
              <w:t>n po učeniku</w:t>
            </w:r>
          </w:p>
          <w:p w14:paraId="35101E89" w14:textId="77777777" w:rsidR="00720FF4" w:rsidRPr="004778B7" w:rsidRDefault="00720FF4" w:rsidP="00C45D62">
            <w:pPr>
              <w:rPr>
                <w:rFonts w:ascii="Arial" w:hAnsi="Arial" w:cs="Arial"/>
              </w:rPr>
            </w:pPr>
          </w:p>
          <w:p w14:paraId="46702E35" w14:textId="77777777" w:rsidR="007C39F7" w:rsidRPr="004778B7" w:rsidRDefault="007C39F7" w:rsidP="00C45D62">
            <w:pPr>
              <w:rPr>
                <w:rFonts w:ascii="Arial" w:hAnsi="Arial" w:cs="Arial"/>
              </w:rPr>
            </w:pPr>
          </w:p>
          <w:p w14:paraId="58A9892F" w14:textId="77777777" w:rsidR="00720FF4" w:rsidRPr="004778B7" w:rsidRDefault="00720FF4" w:rsidP="00C45D62">
            <w:pPr>
              <w:rPr>
                <w:rFonts w:ascii="Arial" w:hAnsi="Arial" w:cs="Arial"/>
              </w:rPr>
            </w:pPr>
          </w:p>
        </w:tc>
      </w:tr>
      <w:tr w:rsidR="00C45D62" w:rsidRPr="004778B7" w14:paraId="03EED750" w14:textId="77777777" w:rsidTr="006713B8">
        <w:trPr>
          <w:tblCellSpacing w:w="20" w:type="dxa"/>
        </w:trPr>
        <w:tc>
          <w:tcPr>
            <w:tcW w:w="3172" w:type="dxa"/>
            <w:tcBorders>
              <w:top w:val="outset" w:sz="6" w:space="0" w:color="auto"/>
              <w:left w:val="outset" w:sz="6" w:space="0" w:color="auto"/>
              <w:bottom w:val="outset" w:sz="6" w:space="0" w:color="auto"/>
              <w:right w:val="outset" w:sz="6" w:space="0" w:color="auto"/>
            </w:tcBorders>
          </w:tcPr>
          <w:p w14:paraId="65D64CE8" w14:textId="77777777" w:rsidR="00C45D62" w:rsidRPr="009222C0" w:rsidRDefault="00C45D62" w:rsidP="00C45D62">
            <w:pPr>
              <w:rPr>
                <w:rFonts w:ascii="Arial" w:hAnsi="Arial" w:cs="Arial"/>
                <w:b/>
              </w:rPr>
            </w:pPr>
            <w:r w:rsidRPr="009222C0">
              <w:rPr>
                <w:rFonts w:ascii="Arial" w:hAnsi="Arial" w:cs="Arial"/>
                <w:b/>
              </w:rPr>
              <w:t>Način vrednovanja izborne  nastave:</w:t>
            </w:r>
          </w:p>
        </w:tc>
        <w:tc>
          <w:tcPr>
            <w:tcW w:w="6652" w:type="dxa"/>
            <w:tcBorders>
              <w:top w:val="outset" w:sz="6" w:space="0" w:color="auto"/>
              <w:left w:val="outset" w:sz="6" w:space="0" w:color="auto"/>
              <w:bottom w:val="outset" w:sz="6" w:space="0" w:color="auto"/>
              <w:right w:val="outset" w:sz="6" w:space="0" w:color="auto"/>
            </w:tcBorders>
          </w:tcPr>
          <w:p w14:paraId="6951570A" w14:textId="77777777" w:rsidR="00C45D62" w:rsidRPr="004778B7" w:rsidRDefault="00C45D62" w:rsidP="00C45D62">
            <w:pPr>
              <w:rPr>
                <w:rFonts w:ascii="Arial" w:hAnsi="Arial" w:cs="Arial"/>
              </w:rPr>
            </w:pPr>
            <w:r w:rsidRPr="004778B7">
              <w:rPr>
                <w:rFonts w:ascii="Arial" w:hAnsi="Arial" w:cs="Arial"/>
              </w:rPr>
              <w:t>Individualno vrednovanje usvojenih znanja i vještina te primjena u prometu.</w:t>
            </w:r>
          </w:p>
          <w:p w14:paraId="70851703" w14:textId="77777777" w:rsidR="00720FF4" w:rsidRPr="004778B7" w:rsidRDefault="00720FF4" w:rsidP="00C45D62">
            <w:pPr>
              <w:rPr>
                <w:rFonts w:ascii="Arial" w:hAnsi="Arial" w:cs="Arial"/>
              </w:rPr>
            </w:pPr>
          </w:p>
          <w:p w14:paraId="3CD0BC03" w14:textId="77777777" w:rsidR="007C39F7" w:rsidRPr="004778B7" w:rsidRDefault="007C39F7" w:rsidP="00C45D62">
            <w:pPr>
              <w:rPr>
                <w:rFonts w:ascii="Arial" w:hAnsi="Arial" w:cs="Arial"/>
              </w:rPr>
            </w:pPr>
          </w:p>
          <w:p w14:paraId="2EC9848D" w14:textId="77777777" w:rsidR="00720FF4" w:rsidRPr="004778B7" w:rsidRDefault="00720FF4" w:rsidP="00C45D62">
            <w:pPr>
              <w:rPr>
                <w:rFonts w:ascii="Arial" w:hAnsi="Arial" w:cs="Arial"/>
              </w:rPr>
            </w:pPr>
          </w:p>
        </w:tc>
      </w:tr>
      <w:tr w:rsidR="00C45D62" w:rsidRPr="004778B7" w14:paraId="1132E94D" w14:textId="77777777" w:rsidTr="006713B8">
        <w:trPr>
          <w:tblCellSpacing w:w="20" w:type="dxa"/>
        </w:trPr>
        <w:tc>
          <w:tcPr>
            <w:tcW w:w="3172" w:type="dxa"/>
            <w:tcBorders>
              <w:top w:val="outset" w:sz="6" w:space="0" w:color="auto"/>
              <w:left w:val="outset" w:sz="6" w:space="0" w:color="auto"/>
              <w:bottom w:val="outset" w:sz="6" w:space="0" w:color="auto"/>
              <w:right w:val="outset" w:sz="6" w:space="0" w:color="auto"/>
            </w:tcBorders>
          </w:tcPr>
          <w:p w14:paraId="7CC6D37A" w14:textId="77777777" w:rsidR="00C45D62" w:rsidRPr="009222C0" w:rsidRDefault="00C45D62" w:rsidP="00C45D62">
            <w:pPr>
              <w:rPr>
                <w:rFonts w:ascii="Arial" w:hAnsi="Arial" w:cs="Arial"/>
                <w:b/>
              </w:rPr>
            </w:pPr>
            <w:r w:rsidRPr="009222C0">
              <w:rPr>
                <w:rFonts w:ascii="Arial" w:hAnsi="Arial" w:cs="Arial"/>
                <w:b/>
              </w:rPr>
              <w:t>Način korištenja vrednovanja  nastave:</w:t>
            </w:r>
          </w:p>
        </w:tc>
        <w:tc>
          <w:tcPr>
            <w:tcW w:w="6652" w:type="dxa"/>
            <w:tcBorders>
              <w:top w:val="outset" w:sz="6" w:space="0" w:color="auto"/>
              <w:left w:val="outset" w:sz="6" w:space="0" w:color="auto"/>
              <w:bottom w:val="outset" w:sz="6" w:space="0" w:color="auto"/>
              <w:right w:val="outset" w:sz="6" w:space="0" w:color="auto"/>
            </w:tcBorders>
          </w:tcPr>
          <w:p w14:paraId="72ABF118" w14:textId="77777777" w:rsidR="00C45D62" w:rsidRPr="004778B7" w:rsidRDefault="00C45D62" w:rsidP="00C45D62">
            <w:pPr>
              <w:rPr>
                <w:rFonts w:ascii="Arial" w:hAnsi="Arial" w:cs="Arial"/>
              </w:rPr>
            </w:pPr>
            <w:r w:rsidRPr="004778B7">
              <w:rPr>
                <w:rFonts w:ascii="Arial" w:hAnsi="Arial" w:cs="Arial"/>
              </w:rPr>
              <w:t>Za osobne potrebe u cilju unapređenja rada s učenicima.</w:t>
            </w:r>
          </w:p>
          <w:p w14:paraId="494D16A3" w14:textId="77777777" w:rsidR="007C39F7" w:rsidRPr="004778B7" w:rsidRDefault="007C39F7" w:rsidP="00C45D62">
            <w:pPr>
              <w:rPr>
                <w:rFonts w:ascii="Arial" w:hAnsi="Arial" w:cs="Arial"/>
              </w:rPr>
            </w:pPr>
          </w:p>
          <w:p w14:paraId="2D6A3ADD" w14:textId="77777777" w:rsidR="007C39F7" w:rsidRPr="004778B7" w:rsidRDefault="007C39F7" w:rsidP="00C45D62">
            <w:pPr>
              <w:rPr>
                <w:rFonts w:ascii="Arial" w:hAnsi="Arial" w:cs="Arial"/>
              </w:rPr>
            </w:pPr>
          </w:p>
          <w:p w14:paraId="5F610D58" w14:textId="77777777" w:rsidR="00720FF4" w:rsidRPr="004778B7" w:rsidRDefault="00720FF4" w:rsidP="00C45D62">
            <w:pPr>
              <w:rPr>
                <w:rFonts w:ascii="Arial" w:hAnsi="Arial" w:cs="Arial"/>
              </w:rPr>
            </w:pPr>
          </w:p>
          <w:p w14:paraId="2949D9BD" w14:textId="77777777" w:rsidR="00720FF4" w:rsidRPr="004778B7" w:rsidRDefault="00720FF4" w:rsidP="00C45D62">
            <w:pPr>
              <w:rPr>
                <w:rFonts w:ascii="Arial" w:hAnsi="Arial" w:cs="Arial"/>
              </w:rPr>
            </w:pPr>
          </w:p>
        </w:tc>
      </w:tr>
    </w:tbl>
    <w:p w14:paraId="692CE6F1" w14:textId="77777777" w:rsidR="00C45D62" w:rsidRPr="004778B7" w:rsidRDefault="00C45D62" w:rsidP="00C45D62">
      <w:pPr>
        <w:rPr>
          <w:rFonts w:ascii="Arial" w:hAnsi="Arial" w:cs="Arial"/>
        </w:rPr>
      </w:pPr>
    </w:p>
    <w:p w14:paraId="7AA49FB0" w14:textId="77777777" w:rsidR="00C45D62" w:rsidRPr="004778B7" w:rsidRDefault="00C45D62" w:rsidP="00C45D62">
      <w:pPr>
        <w:rPr>
          <w:rFonts w:ascii="Arial" w:hAnsi="Arial" w:cs="Arial"/>
        </w:rPr>
      </w:pPr>
    </w:p>
    <w:p w14:paraId="188F119C" w14:textId="77777777" w:rsidR="00C45D62" w:rsidRPr="004778B7" w:rsidRDefault="00C45D62" w:rsidP="00C45D62"/>
    <w:p w14:paraId="43A34C16" w14:textId="77777777" w:rsidR="005B36F8" w:rsidRDefault="005B36F8" w:rsidP="005B36F8">
      <w:pPr>
        <w:jc w:val="both"/>
      </w:pPr>
    </w:p>
    <w:p w14:paraId="6AAACD98" w14:textId="77777777" w:rsidR="005B36F8" w:rsidRDefault="005B36F8" w:rsidP="005B36F8">
      <w:pPr>
        <w:jc w:val="both"/>
      </w:pPr>
    </w:p>
    <w:p w14:paraId="359E25BF" w14:textId="77777777" w:rsidR="005B36F8" w:rsidRDefault="005B36F8" w:rsidP="005B36F8">
      <w:pPr>
        <w:jc w:val="both"/>
      </w:pPr>
    </w:p>
    <w:p w14:paraId="0F1AEEF3" w14:textId="77777777" w:rsidR="005B36F8" w:rsidRDefault="005B36F8" w:rsidP="005B36F8">
      <w:pPr>
        <w:jc w:val="both"/>
      </w:pPr>
    </w:p>
    <w:p w14:paraId="174D9C99" w14:textId="77777777" w:rsidR="00147EDA" w:rsidRDefault="00147EDA">
      <w:pPr>
        <w:spacing w:after="200" w:line="276" w:lineRule="auto"/>
        <w:rPr>
          <w:b/>
          <w:sz w:val="32"/>
          <w:szCs w:val="32"/>
        </w:rPr>
      </w:pPr>
      <w:r>
        <w:rPr>
          <w:b/>
          <w:sz w:val="32"/>
          <w:szCs w:val="32"/>
        </w:rPr>
        <w:br w:type="page"/>
      </w:r>
    </w:p>
    <w:p w14:paraId="177D5587" w14:textId="77777777" w:rsidR="00147EDA" w:rsidRPr="00134E9A" w:rsidRDefault="00147EDA" w:rsidP="00147EDA">
      <w:pPr>
        <w:pStyle w:val="Naslov2"/>
        <w:rPr>
          <w:color w:val="FF0000"/>
          <w:sz w:val="32"/>
          <w:szCs w:val="32"/>
        </w:rPr>
      </w:pPr>
      <w:r w:rsidRPr="00134E9A">
        <w:rPr>
          <w:color w:val="FF0000"/>
          <w:sz w:val="32"/>
          <w:szCs w:val="32"/>
        </w:rPr>
        <w:t xml:space="preserve">                                              </w:t>
      </w:r>
      <w:r w:rsidR="00A66225">
        <w:rPr>
          <w:color w:val="FF0000"/>
          <w:sz w:val="32"/>
          <w:szCs w:val="32"/>
        </w:rPr>
        <w:t>3.</w:t>
      </w:r>
      <w:r w:rsidRPr="00134E9A">
        <w:rPr>
          <w:color w:val="FF0000"/>
          <w:sz w:val="32"/>
          <w:szCs w:val="32"/>
        </w:rPr>
        <w:t xml:space="preserve">   DODATNA NASTAVA</w:t>
      </w:r>
    </w:p>
    <w:p w14:paraId="3E46DB82" w14:textId="77777777" w:rsidR="00147EDA" w:rsidRPr="001309E5" w:rsidRDefault="00147EDA" w:rsidP="00147EDA">
      <w:pPr>
        <w:jc w:val="both"/>
        <w:rPr>
          <w:sz w:val="28"/>
          <w:szCs w:val="28"/>
        </w:rPr>
      </w:pPr>
    </w:p>
    <w:p w14:paraId="3F5FDE4C" w14:textId="77777777" w:rsidR="00147EDA" w:rsidRPr="00297810" w:rsidRDefault="00147EDA" w:rsidP="00147EDA">
      <w:pPr>
        <w:jc w:val="both"/>
      </w:pPr>
      <w:r w:rsidRPr="00297810">
        <w:rPr>
          <w:b/>
          <w:bCs/>
        </w:rPr>
        <w:t xml:space="preserve">Cilj dodatne nastave </w:t>
      </w:r>
    </w:p>
    <w:p w14:paraId="5BDFDBCE" w14:textId="77777777" w:rsidR="00147EDA" w:rsidRPr="00297810" w:rsidRDefault="00147EDA" w:rsidP="00147EDA">
      <w:pPr>
        <w:jc w:val="both"/>
      </w:pPr>
      <w:r w:rsidRPr="00297810">
        <w:t xml:space="preserve">Aktivnosti na dodatnoj nastavi podrazumijevaju produbljenje </w:t>
      </w:r>
      <w:r>
        <w:t xml:space="preserve">sadržaja za djecu koja žele proširiti znanje iz redovne nastave. </w:t>
      </w:r>
    </w:p>
    <w:p w14:paraId="360051A4" w14:textId="77777777" w:rsidR="00147EDA" w:rsidRPr="00297810" w:rsidRDefault="00147EDA" w:rsidP="00147EDA">
      <w:pPr>
        <w:jc w:val="both"/>
      </w:pPr>
      <w:r w:rsidRPr="00297810">
        <w:rPr>
          <w:b/>
          <w:bCs/>
        </w:rPr>
        <w:t xml:space="preserve">Namjena dodatne nastave </w:t>
      </w:r>
    </w:p>
    <w:p w14:paraId="4548D852" w14:textId="77777777" w:rsidR="00147EDA" w:rsidRPr="00297810" w:rsidRDefault="00147EDA" w:rsidP="00147EDA">
      <w:pPr>
        <w:jc w:val="both"/>
      </w:pPr>
      <w:r w:rsidRPr="00297810">
        <w:t xml:space="preserve">Ponuđenim proširenim sadržajima </w:t>
      </w:r>
      <w:r>
        <w:t>širimo učenikovo</w:t>
      </w:r>
      <w:r w:rsidRPr="00297810">
        <w:t xml:space="preserve"> znanje te im omogućujemo da zadovolje svoje interese u pojedinim područjima. </w:t>
      </w:r>
      <w:r>
        <w:t>Dodatna nastava potaknut će učenike na sudjelovanje u školskim natjecanjima.</w:t>
      </w:r>
    </w:p>
    <w:p w14:paraId="169F902B" w14:textId="77777777" w:rsidR="00147EDA" w:rsidRPr="00297810" w:rsidRDefault="00147EDA" w:rsidP="00147EDA">
      <w:pPr>
        <w:jc w:val="both"/>
      </w:pPr>
      <w:r w:rsidRPr="00297810">
        <w:rPr>
          <w:b/>
          <w:bCs/>
        </w:rPr>
        <w:t xml:space="preserve">Način realizacije dodatne nastave </w:t>
      </w:r>
    </w:p>
    <w:p w14:paraId="026A74F3" w14:textId="77777777" w:rsidR="00147EDA" w:rsidRPr="00297810" w:rsidRDefault="00147EDA" w:rsidP="00147EDA">
      <w:pPr>
        <w:jc w:val="both"/>
      </w:pPr>
      <w:r w:rsidRPr="00297810">
        <w:t xml:space="preserve">Načini i metode realizacije izvannastavnih aktivnosti pretežno su radioničkog,projektnog, skupno-istraživačkog odgojno –obrazovnog rada. Ovaj oblik rada organizira se za sve učenike zavisno od njegovih sposobnosti u pojedinom području . </w:t>
      </w:r>
    </w:p>
    <w:p w14:paraId="49155203" w14:textId="77777777" w:rsidR="00147EDA" w:rsidRPr="00297810" w:rsidRDefault="00147EDA" w:rsidP="00147EDA">
      <w:pPr>
        <w:jc w:val="both"/>
      </w:pPr>
      <w:r w:rsidRPr="00297810">
        <w:rPr>
          <w:b/>
          <w:bCs/>
        </w:rPr>
        <w:t xml:space="preserve">Vremensko određenje dodatne nastave </w:t>
      </w:r>
    </w:p>
    <w:p w14:paraId="51F81EB9" w14:textId="77777777" w:rsidR="00147EDA" w:rsidRPr="00297810" w:rsidRDefault="00147EDA" w:rsidP="00147EDA">
      <w:pPr>
        <w:jc w:val="both"/>
      </w:pPr>
      <w:r w:rsidRPr="00297810">
        <w:t xml:space="preserve">Dodatna nastava planirana je nakon nastave i u popodnevnim satima zavisno od potreba učenika i mogućnosti učitelja -mentora. </w:t>
      </w:r>
    </w:p>
    <w:p w14:paraId="36BF83B0" w14:textId="77777777" w:rsidR="00147EDA" w:rsidRPr="00297810" w:rsidRDefault="00147EDA" w:rsidP="00147EDA">
      <w:pPr>
        <w:jc w:val="both"/>
      </w:pPr>
      <w:r w:rsidRPr="00297810">
        <w:rPr>
          <w:b/>
          <w:bCs/>
        </w:rPr>
        <w:t xml:space="preserve">Troškovi dodatne nastave </w:t>
      </w:r>
    </w:p>
    <w:p w14:paraId="6C2BC0AA" w14:textId="77777777" w:rsidR="00147EDA" w:rsidRPr="00297810" w:rsidRDefault="00147EDA" w:rsidP="00147EDA">
      <w:pPr>
        <w:jc w:val="both"/>
      </w:pPr>
      <w:r w:rsidRPr="00297810">
        <w:t>Planirane troškove izvannastavnih aktivnosti pratit ćemo iz materijalnog troška ško</w:t>
      </w:r>
      <w:r>
        <w:t>le, sponzorstva, Općine Lokve</w:t>
      </w:r>
      <w:r w:rsidRPr="00297810">
        <w:t xml:space="preserve"> te županijska sredstva. </w:t>
      </w:r>
    </w:p>
    <w:p w14:paraId="658B2FC5" w14:textId="77777777" w:rsidR="00147EDA" w:rsidRPr="00297810" w:rsidRDefault="00147EDA" w:rsidP="00147EDA">
      <w:pPr>
        <w:jc w:val="both"/>
      </w:pPr>
      <w:r w:rsidRPr="00297810">
        <w:rPr>
          <w:b/>
          <w:bCs/>
        </w:rPr>
        <w:t xml:space="preserve">Vrednovanje i Evaluacija </w:t>
      </w:r>
    </w:p>
    <w:p w14:paraId="27B475B4" w14:textId="77777777" w:rsidR="00147EDA" w:rsidRDefault="00147EDA" w:rsidP="00147EDA">
      <w:pPr>
        <w:jc w:val="both"/>
      </w:pPr>
      <w:r w:rsidRPr="00297810">
        <w:t xml:space="preserve">Evaluaciju dodatne nastave provest će </w:t>
      </w:r>
      <w:r>
        <w:t xml:space="preserve">se u raznim upitnicima </w:t>
      </w:r>
      <w:r w:rsidRPr="00297810">
        <w:t xml:space="preserve"> na samoj nastavi</w:t>
      </w:r>
      <w:r>
        <w:t>, te putem izrade malih autorskih djela</w:t>
      </w:r>
      <w:r w:rsidRPr="00297810">
        <w:t xml:space="preserve">. Razvijat ćemo te pratiti intelektualni razvoj djece kao i njihov emocionalni i socijalni razvoj. </w:t>
      </w:r>
      <w:r>
        <w:t>Vrednovanje će se provoditi i analizom uspjeha na natjecanjima na kojima će učenici sudjelovati.</w:t>
      </w:r>
    </w:p>
    <w:p w14:paraId="51144BC3" w14:textId="77777777" w:rsidR="005B36F8" w:rsidRDefault="005B36F8" w:rsidP="00147EDA">
      <w:pPr>
        <w:jc w:val="both"/>
      </w:pPr>
    </w:p>
    <w:p w14:paraId="12AB5BB9" w14:textId="77777777" w:rsidR="005B36F8" w:rsidRDefault="005B36F8" w:rsidP="00147EDA">
      <w:pPr>
        <w:jc w:val="both"/>
      </w:pPr>
    </w:p>
    <w:p w14:paraId="52EA808D" w14:textId="77777777" w:rsidR="005B36F8" w:rsidRDefault="005B36F8" w:rsidP="00147EDA">
      <w:pPr>
        <w:jc w:val="both"/>
      </w:pPr>
    </w:p>
    <w:p w14:paraId="095291D8" w14:textId="77777777" w:rsidR="005B36F8" w:rsidRDefault="005B36F8" w:rsidP="00147E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5610"/>
      </w:tblGrid>
      <w:tr w:rsidR="005B36F8" w14:paraId="09A08C08" w14:textId="77777777" w:rsidTr="00066A68">
        <w:tc>
          <w:tcPr>
            <w:tcW w:w="3528" w:type="dxa"/>
            <w:shd w:val="clear" w:color="auto" w:fill="auto"/>
          </w:tcPr>
          <w:p w14:paraId="3FB1BF2B" w14:textId="77777777" w:rsidR="005B36F8" w:rsidRPr="00A95A10" w:rsidRDefault="005B36F8" w:rsidP="00066A68">
            <w:pPr>
              <w:rPr>
                <w:b/>
              </w:rPr>
            </w:pPr>
          </w:p>
          <w:p w14:paraId="20FFBB33" w14:textId="77777777" w:rsidR="005B36F8" w:rsidRPr="00A95A10" w:rsidRDefault="005B36F8" w:rsidP="00066A68">
            <w:pPr>
              <w:rPr>
                <w:b/>
              </w:rPr>
            </w:pPr>
            <w:r w:rsidRPr="00A95A10">
              <w:rPr>
                <w:b/>
              </w:rPr>
              <w:t xml:space="preserve">NAZIV </w:t>
            </w:r>
          </w:p>
          <w:p w14:paraId="0DBD608F" w14:textId="77777777" w:rsidR="005B36F8" w:rsidRDefault="005B36F8" w:rsidP="00066A68">
            <w:r w:rsidRPr="00A95A10">
              <w:rPr>
                <w:b/>
              </w:rPr>
              <w:t>PROGRAMA / AKTIVNOSTI</w:t>
            </w:r>
          </w:p>
        </w:tc>
        <w:tc>
          <w:tcPr>
            <w:tcW w:w="5760" w:type="dxa"/>
            <w:shd w:val="clear" w:color="auto" w:fill="auto"/>
          </w:tcPr>
          <w:p w14:paraId="352DF6F0" w14:textId="77777777" w:rsidR="005B36F8" w:rsidRPr="00A95A10" w:rsidRDefault="005B36F8" w:rsidP="00066A68">
            <w:pPr>
              <w:rPr>
                <w:b/>
                <w:bCs/>
              </w:rPr>
            </w:pPr>
          </w:p>
          <w:p w14:paraId="3F671660" w14:textId="77777777" w:rsidR="005B36F8" w:rsidRPr="00720FF4" w:rsidRDefault="005B36F8" w:rsidP="00066A68">
            <w:pPr>
              <w:jc w:val="center"/>
              <w:rPr>
                <w:b/>
                <w:bCs/>
                <w:sz w:val="28"/>
                <w:szCs w:val="28"/>
              </w:rPr>
            </w:pPr>
            <w:r w:rsidRPr="00720FF4">
              <w:rPr>
                <w:b/>
                <w:bCs/>
                <w:sz w:val="28"/>
                <w:szCs w:val="28"/>
              </w:rPr>
              <w:t>DODATNA NASTAVA IZ MATEMATIKE</w:t>
            </w:r>
          </w:p>
          <w:p w14:paraId="70D23BC3" w14:textId="77777777" w:rsidR="005B36F8" w:rsidRPr="00230DDE" w:rsidRDefault="005B36F8" w:rsidP="00066A68">
            <w:pPr>
              <w:pStyle w:val="Default"/>
              <w:jc w:val="center"/>
            </w:pPr>
            <w:r w:rsidRPr="00A95A10">
              <w:rPr>
                <w:b/>
                <w:bCs/>
              </w:rPr>
              <w:t xml:space="preserve"> 4. razred</w:t>
            </w:r>
          </w:p>
          <w:p w14:paraId="4C4B8E57" w14:textId="77777777" w:rsidR="005B36F8" w:rsidRPr="000F31EB" w:rsidRDefault="005B36F8" w:rsidP="009D4AB1">
            <w:pPr>
              <w:jc w:val="center"/>
            </w:pPr>
          </w:p>
        </w:tc>
      </w:tr>
      <w:tr w:rsidR="005B36F8" w14:paraId="08145D31" w14:textId="77777777" w:rsidTr="00066A68">
        <w:tc>
          <w:tcPr>
            <w:tcW w:w="3528" w:type="dxa"/>
            <w:shd w:val="clear" w:color="auto" w:fill="auto"/>
          </w:tcPr>
          <w:p w14:paraId="6F28BC03" w14:textId="77777777" w:rsidR="005B36F8" w:rsidRDefault="005B36F8" w:rsidP="00066A68">
            <w:r>
              <w:t>Ciljevi  aktivnosti</w:t>
            </w:r>
          </w:p>
        </w:tc>
        <w:tc>
          <w:tcPr>
            <w:tcW w:w="5760" w:type="dxa"/>
            <w:shd w:val="clear" w:color="auto" w:fill="auto"/>
          </w:tcPr>
          <w:p w14:paraId="08C1A645" w14:textId="77777777" w:rsidR="005B36F8" w:rsidRPr="000F31EB" w:rsidRDefault="005B36F8" w:rsidP="00066A68">
            <w:r w:rsidRPr="000F31EB">
              <w:t>Učenje matematike na višoj razini od redovite nastave.</w:t>
            </w:r>
          </w:p>
        </w:tc>
      </w:tr>
      <w:tr w:rsidR="005B36F8" w14:paraId="4B7635E3" w14:textId="77777777" w:rsidTr="00066A68">
        <w:tc>
          <w:tcPr>
            <w:tcW w:w="3528" w:type="dxa"/>
            <w:shd w:val="clear" w:color="auto" w:fill="auto"/>
          </w:tcPr>
          <w:p w14:paraId="1047D627" w14:textId="77777777" w:rsidR="005B36F8" w:rsidRDefault="005B36F8" w:rsidP="00066A68">
            <w:r>
              <w:t>Namjena aktivnosti</w:t>
            </w:r>
          </w:p>
        </w:tc>
        <w:tc>
          <w:tcPr>
            <w:tcW w:w="5760" w:type="dxa"/>
            <w:shd w:val="clear" w:color="auto" w:fill="auto"/>
          </w:tcPr>
          <w:p w14:paraId="2EEF563C" w14:textId="77777777" w:rsidR="005B36F8" w:rsidRPr="000F31EB" w:rsidRDefault="005B36F8" w:rsidP="00066A68">
            <w:pPr>
              <w:pStyle w:val="Default"/>
            </w:pPr>
            <w:r w:rsidRPr="000F31EB">
              <w:t xml:space="preserve">- razvijati interes i sposobnosti učenika </w:t>
            </w:r>
          </w:p>
          <w:p w14:paraId="2ECBFAE3" w14:textId="77777777" w:rsidR="005B36F8" w:rsidRPr="000F31EB" w:rsidRDefault="005B36F8" w:rsidP="00066A68">
            <w:pPr>
              <w:pStyle w:val="Default"/>
            </w:pPr>
            <w:r w:rsidRPr="000F31EB">
              <w:t xml:space="preserve">- rješavati zadatke koji propisane nastavne sadržaje produbljuju i aktiviraju kognitivne sposobnosti učenika </w:t>
            </w:r>
          </w:p>
          <w:p w14:paraId="6264AE0E" w14:textId="77777777" w:rsidR="005B36F8" w:rsidRPr="000F31EB" w:rsidRDefault="005B36F8" w:rsidP="00066A68"/>
        </w:tc>
      </w:tr>
      <w:tr w:rsidR="005B36F8" w14:paraId="4E942008" w14:textId="77777777" w:rsidTr="00066A68">
        <w:tc>
          <w:tcPr>
            <w:tcW w:w="3528" w:type="dxa"/>
            <w:shd w:val="clear" w:color="auto" w:fill="auto"/>
          </w:tcPr>
          <w:p w14:paraId="10FE2766" w14:textId="77777777" w:rsidR="005B36F8" w:rsidRDefault="005B36F8" w:rsidP="00066A68">
            <w:r>
              <w:t>Nositelji aktivnosti</w:t>
            </w:r>
          </w:p>
        </w:tc>
        <w:tc>
          <w:tcPr>
            <w:tcW w:w="5760" w:type="dxa"/>
            <w:shd w:val="clear" w:color="auto" w:fill="auto"/>
          </w:tcPr>
          <w:p w14:paraId="013A370B" w14:textId="77777777" w:rsidR="005B36F8" w:rsidRDefault="005B36F8" w:rsidP="00066A68">
            <w:pPr>
              <w:pStyle w:val="Default"/>
            </w:pPr>
            <w:r w:rsidRPr="000F31EB">
              <w:t>Učiteljica</w:t>
            </w:r>
            <w:r>
              <w:t xml:space="preserve"> Ljubica Ignjić</w:t>
            </w:r>
            <w:r w:rsidRPr="000F31EB">
              <w:t xml:space="preserve">: </w:t>
            </w:r>
          </w:p>
          <w:p w14:paraId="315E634F" w14:textId="77777777" w:rsidR="005B36F8" w:rsidRDefault="005B36F8" w:rsidP="00066A68">
            <w:pPr>
              <w:pStyle w:val="Default"/>
            </w:pPr>
            <w:r>
              <w:t xml:space="preserve">                    </w:t>
            </w:r>
            <w:r w:rsidRPr="000F31EB">
              <w:t xml:space="preserve">- prepoznati kod učenika interes i </w:t>
            </w:r>
            <w:r>
              <w:t xml:space="preserve">  </w:t>
            </w:r>
          </w:p>
          <w:p w14:paraId="0D149E07" w14:textId="77777777" w:rsidR="005B36F8" w:rsidRPr="000F31EB" w:rsidRDefault="005B36F8" w:rsidP="00066A68">
            <w:pPr>
              <w:pStyle w:val="Default"/>
            </w:pPr>
            <w:r>
              <w:t xml:space="preserve">                       </w:t>
            </w:r>
            <w:r w:rsidRPr="000F31EB">
              <w:t>sposobnosti</w:t>
            </w:r>
            <w:r>
              <w:t xml:space="preserve"> </w:t>
            </w:r>
          </w:p>
          <w:p w14:paraId="6AFF26BA" w14:textId="77777777" w:rsidR="005B36F8" w:rsidRPr="000F31EB" w:rsidRDefault="005B36F8" w:rsidP="00066A68">
            <w:pPr>
              <w:pStyle w:val="Default"/>
            </w:pPr>
            <w:r w:rsidRPr="000F31EB">
              <w:t xml:space="preserve">                    - potaknuti i ohrabriti učenike na dodatni rad </w:t>
            </w:r>
          </w:p>
          <w:p w14:paraId="597DAE42" w14:textId="77777777" w:rsidR="005B36F8" w:rsidRPr="000F31EB" w:rsidRDefault="005B36F8" w:rsidP="00066A68">
            <w:pPr>
              <w:pStyle w:val="Default"/>
            </w:pPr>
            <w:r>
              <w:t xml:space="preserve">                    </w:t>
            </w:r>
            <w:r w:rsidRPr="000F31EB">
              <w:t xml:space="preserve">- obavijestiti roditelje o navedenome </w:t>
            </w:r>
          </w:p>
          <w:p w14:paraId="459305CC" w14:textId="77777777" w:rsidR="005B36F8" w:rsidRPr="000F31EB" w:rsidRDefault="005B36F8" w:rsidP="00066A68">
            <w:pPr>
              <w:pStyle w:val="Default"/>
            </w:pPr>
          </w:p>
          <w:p w14:paraId="34524B8F" w14:textId="77777777" w:rsidR="005B36F8" w:rsidRPr="000F31EB" w:rsidRDefault="005B36F8" w:rsidP="00066A68">
            <w:pPr>
              <w:pStyle w:val="Default"/>
            </w:pPr>
            <w:r w:rsidRPr="000F31EB">
              <w:t xml:space="preserve">Učenici: - razvijati svoje talente </w:t>
            </w:r>
          </w:p>
          <w:p w14:paraId="54298EBB" w14:textId="77777777" w:rsidR="005B36F8" w:rsidRPr="000F31EB" w:rsidRDefault="005B36F8" w:rsidP="00066A68">
            <w:pPr>
              <w:pStyle w:val="Default"/>
              <w:ind w:left="840"/>
            </w:pPr>
            <w:r>
              <w:t xml:space="preserve">- </w:t>
            </w:r>
            <w:r w:rsidRPr="000F31EB">
              <w:t xml:space="preserve">redovito pohađati dodatnu nastavu </w:t>
            </w:r>
          </w:p>
          <w:p w14:paraId="59557758" w14:textId="77777777" w:rsidR="005B36F8" w:rsidRPr="000F31EB" w:rsidRDefault="005B36F8" w:rsidP="00066A68">
            <w:pPr>
              <w:pStyle w:val="Default"/>
              <w:ind w:left="840"/>
            </w:pPr>
          </w:p>
          <w:p w14:paraId="3ED05BE3" w14:textId="77777777" w:rsidR="005B36F8" w:rsidRDefault="005B36F8" w:rsidP="00066A68">
            <w:pPr>
              <w:pStyle w:val="Default"/>
            </w:pPr>
            <w:r w:rsidRPr="000F31EB">
              <w:t xml:space="preserve">Roditelji: - poticati svoje dijete na pohađanje dodatne </w:t>
            </w:r>
          </w:p>
          <w:p w14:paraId="5A61E30A" w14:textId="77777777" w:rsidR="005B36F8" w:rsidRPr="000F31EB" w:rsidRDefault="005B36F8" w:rsidP="00066A68">
            <w:pPr>
              <w:pStyle w:val="Default"/>
            </w:pPr>
            <w:r>
              <w:t xml:space="preserve">                    </w:t>
            </w:r>
            <w:r w:rsidRPr="000F31EB">
              <w:t>nastave</w:t>
            </w:r>
          </w:p>
          <w:p w14:paraId="784FCCB9" w14:textId="77777777" w:rsidR="005B36F8" w:rsidRDefault="005B36F8" w:rsidP="00066A68">
            <w:pPr>
              <w:pStyle w:val="Default"/>
            </w:pPr>
            <w:r w:rsidRPr="000F31EB">
              <w:t xml:space="preserve">                 - ukazivati djetetu na važnost razvijanja </w:t>
            </w:r>
          </w:p>
          <w:p w14:paraId="286DCA19" w14:textId="77777777" w:rsidR="005B36F8" w:rsidRPr="000F31EB" w:rsidRDefault="005B36F8" w:rsidP="00066A68">
            <w:pPr>
              <w:pStyle w:val="Default"/>
            </w:pPr>
            <w:r>
              <w:t xml:space="preserve">                   </w:t>
            </w:r>
            <w:r w:rsidRPr="000F31EB">
              <w:t>njegovih sposobnosti</w:t>
            </w:r>
          </w:p>
          <w:p w14:paraId="16EEE259" w14:textId="77777777" w:rsidR="005B36F8" w:rsidRPr="000F31EB" w:rsidRDefault="005B36F8" w:rsidP="00066A68">
            <w:pPr>
              <w:pStyle w:val="Default"/>
            </w:pPr>
            <w:r w:rsidRPr="000F31EB">
              <w:t xml:space="preserve">                  - informirati se o napretku </w:t>
            </w:r>
          </w:p>
          <w:p w14:paraId="656E2BD3" w14:textId="77777777" w:rsidR="005B36F8" w:rsidRPr="000F31EB" w:rsidRDefault="005B36F8" w:rsidP="00066A68"/>
        </w:tc>
      </w:tr>
      <w:tr w:rsidR="005B36F8" w14:paraId="5FE99E61" w14:textId="77777777" w:rsidTr="00066A68">
        <w:tc>
          <w:tcPr>
            <w:tcW w:w="3528" w:type="dxa"/>
            <w:shd w:val="clear" w:color="auto" w:fill="auto"/>
          </w:tcPr>
          <w:p w14:paraId="239DBFB4" w14:textId="77777777" w:rsidR="005B36F8" w:rsidRDefault="005B36F8" w:rsidP="00066A68">
            <w:r>
              <w:t>Način realizacije aktivnosti</w:t>
            </w:r>
          </w:p>
        </w:tc>
        <w:tc>
          <w:tcPr>
            <w:tcW w:w="5760" w:type="dxa"/>
            <w:shd w:val="clear" w:color="auto" w:fill="auto"/>
          </w:tcPr>
          <w:p w14:paraId="75D02C56" w14:textId="77777777" w:rsidR="005B36F8" w:rsidRPr="000F31EB" w:rsidRDefault="005B36F8" w:rsidP="00066A68">
            <w:pPr>
              <w:pStyle w:val="Default"/>
            </w:pPr>
            <w:r w:rsidRPr="000F31EB">
              <w:t xml:space="preserve">- individualni rad </w:t>
            </w:r>
          </w:p>
          <w:p w14:paraId="4E41D82D" w14:textId="77777777" w:rsidR="005B36F8" w:rsidRPr="000F31EB" w:rsidRDefault="005B36F8" w:rsidP="00066A68">
            <w:pPr>
              <w:pStyle w:val="Default"/>
            </w:pPr>
            <w:r w:rsidRPr="000F31EB">
              <w:t xml:space="preserve">- istraživačke metode </w:t>
            </w:r>
          </w:p>
          <w:p w14:paraId="4F0F16C8" w14:textId="77777777" w:rsidR="005B36F8" w:rsidRPr="000F31EB" w:rsidRDefault="005B36F8" w:rsidP="00066A68">
            <w:pPr>
              <w:pStyle w:val="Default"/>
            </w:pPr>
            <w:r w:rsidRPr="000F31EB">
              <w:t xml:space="preserve">- razvijanje natjecateljskog duha </w:t>
            </w:r>
          </w:p>
          <w:p w14:paraId="10E9C7BB" w14:textId="77777777" w:rsidR="005B36F8" w:rsidRPr="000F31EB" w:rsidRDefault="005B36F8" w:rsidP="00066A68">
            <w:pPr>
              <w:pStyle w:val="Default"/>
            </w:pPr>
            <w:r w:rsidRPr="000F31EB">
              <w:t xml:space="preserve">- pripremanje za kasnija natjecanja iz matematike </w:t>
            </w:r>
          </w:p>
          <w:p w14:paraId="73A018F0" w14:textId="77777777" w:rsidR="005B36F8" w:rsidRPr="000F31EB" w:rsidRDefault="005B36F8" w:rsidP="00066A68"/>
        </w:tc>
      </w:tr>
      <w:tr w:rsidR="005B36F8" w14:paraId="7C551710" w14:textId="77777777" w:rsidTr="00066A68">
        <w:tc>
          <w:tcPr>
            <w:tcW w:w="3528" w:type="dxa"/>
            <w:shd w:val="clear" w:color="auto" w:fill="auto"/>
          </w:tcPr>
          <w:p w14:paraId="206DDE5C" w14:textId="77777777" w:rsidR="005B36F8" w:rsidRDefault="005B36F8" w:rsidP="00066A68">
            <w:r>
              <w:t>Vremenik aktivnosti</w:t>
            </w:r>
          </w:p>
        </w:tc>
        <w:tc>
          <w:tcPr>
            <w:tcW w:w="5760" w:type="dxa"/>
            <w:shd w:val="clear" w:color="auto" w:fill="auto"/>
          </w:tcPr>
          <w:p w14:paraId="31F83136" w14:textId="77777777" w:rsidR="005B36F8" w:rsidRPr="000F31EB" w:rsidRDefault="005B36F8" w:rsidP="00066A68">
            <w:pPr>
              <w:pStyle w:val="Default"/>
            </w:pPr>
            <w:r w:rsidRPr="000F31EB">
              <w:t xml:space="preserve">- 35 sati godišnje </w:t>
            </w:r>
          </w:p>
          <w:p w14:paraId="1984AA87" w14:textId="77777777" w:rsidR="005B36F8" w:rsidRPr="000F31EB" w:rsidRDefault="005B36F8" w:rsidP="00066A68">
            <w:pPr>
              <w:pStyle w:val="Default"/>
            </w:pPr>
            <w:r w:rsidRPr="000F31EB">
              <w:t xml:space="preserve">- utorak, 4. sat  </w:t>
            </w:r>
          </w:p>
          <w:p w14:paraId="118EC294" w14:textId="77777777" w:rsidR="005B36F8" w:rsidRPr="000F31EB" w:rsidRDefault="005B36F8" w:rsidP="00066A68">
            <w:pPr>
              <w:pStyle w:val="Default"/>
            </w:pPr>
          </w:p>
          <w:p w14:paraId="2CCB70D2" w14:textId="77777777" w:rsidR="005B36F8" w:rsidRPr="000F31EB" w:rsidRDefault="005B36F8" w:rsidP="00066A68">
            <w:pPr>
              <w:pStyle w:val="Default"/>
            </w:pPr>
            <w:r w:rsidRPr="000F31EB">
              <w:t xml:space="preserve">( Napomena: Učiteljica zadržava pravo, u dogovoru </w:t>
            </w:r>
          </w:p>
          <w:p w14:paraId="13B405F4" w14:textId="77777777" w:rsidR="005B36F8" w:rsidRPr="000F31EB" w:rsidRDefault="005B36F8" w:rsidP="00066A68">
            <w:r w:rsidRPr="000F31EB">
              <w:t>s učenicima, promijeniti raspored. )</w:t>
            </w:r>
          </w:p>
        </w:tc>
      </w:tr>
      <w:tr w:rsidR="005B36F8" w14:paraId="61D03A75" w14:textId="77777777" w:rsidTr="00066A68">
        <w:tc>
          <w:tcPr>
            <w:tcW w:w="3528" w:type="dxa"/>
            <w:shd w:val="clear" w:color="auto" w:fill="auto"/>
          </w:tcPr>
          <w:p w14:paraId="6762AE35" w14:textId="77777777" w:rsidR="005B36F8" w:rsidRDefault="005B36F8" w:rsidP="00066A68">
            <w:r>
              <w:t>Troškovnik aktivnosti</w:t>
            </w:r>
          </w:p>
        </w:tc>
        <w:tc>
          <w:tcPr>
            <w:tcW w:w="5760" w:type="dxa"/>
            <w:shd w:val="clear" w:color="auto" w:fill="auto"/>
          </w:tcPr>
          <w:p w14:paraId="4FC20896" w14:textId="77777777" w:rsidR="005B36F8" w:rsidRPr="000F31EB" w:rsidRDefault="005B36F8" w:rsidP="00066A68"/>
        </w:tc>
      </w:tr>
      <w:tr w:rsidR="005B36F8" w14:paraId="4B06BADE" w14:textId="77777777" w:rsidTr="00066A68">
        <w:tc>
          <w:tcPr>
            <w:tcW w:w="3528" w:type="dxa"/>
            <w:shd w:val="clear" w:color="auto" w:fill="auto"/>
          </w:tcPr>
          <w:p w14:paraId="0C5F7DCA" w14:textId="77777777" w:rsidR="005B36F8" w:rsidRDefault="005B36F8" w:rsidP="00066A68">
            <w:r>
              <w:t>Način vrednovanja</w:t>
            </w:r>
          </w:p>
        </w:tc>
        <w:tc>
          <w:tcPr>
            <w:tcW w:w="5760" w:type="dxa"/>
            <w:shd w:val="clear" w:color="auto" w:fill="auto"/>
          </w:tcPr>
          <w:p w14:paraId="46695558" w14:textId="77777777" w:rsidR="005B36F8" w:rsidRPr="000F31EB" w:rsidRDefault="005B36F8" w:rsidP="00066A68">
            <w:pPr>
              <w:pStyle w:val="Default"/>
            </w:pPr>
            <w:r w:rsidRPr="000F31EB">
              <w:t xml:space="preserve">- usmeno, pismeno i natjecanja </w:t>
            </w:r>
          </w:p>
          <w:p w14:paraId="51FBFC31" w14:textId="77777777" w:rsidR="005B36F8" w:rsidRDefault="005B36F8" w:rsidP="00066A68"/>
        </w:tc>
      </w:tr>
    </w:tbl>
    <w:p w14:paraId="5C3BB309" w14:textId="77777777" w:rsidR="005B36F8" w:rsidRDefault="005B36F8" w:rsidP="005B36F8">
      <w:pPr>
        <w:jc w:val="both"/>
      </w:pPr>
    </w:p>
    <w:p w14:paraId="795038AF" w14:textId="77777777" w:rsidR="005B36F8" w:rsidRDefault="005B36F8" w:rsidP="005B36F8">
      <w:pPr>
        <w:jc w:val="both"/>
      </w:pPr>
    </w:p>
    <w:p w14:paraId="159B784E" w14:textId="77777777" w:rsidR="00AE2C97" w:rsidRDefault="00AE2C97" w:rsidP="005B36F8">
      <w:pPr>
        <w:jc w:val="both"/>
      </w:pPr>
    </w:p>
    <w:p w14:paraId="0862FD04" w14:textId="77777777" w:rsidR="00AE2C97" w:rsidRDefault="00AE2C97" w:rsidP="005B36F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3"/>
        <w:gridCol w:w="5299"/>
      </w:tblGrid>
      <w:tr w:rsidR="00AE2C97" w:rsidRPr="00846616" w14:paraId="560BA9E8" w14:textId="77777777" w:rsidTr="002F69A6">
        <w:tc>
          <w:tcPr>
            <w:tcW w:w="3369" w:type="dxa"/>
          </w:tcPr>
          <w:p w14:paraId="58912A2A" w14:textId="77777777" w:rsidR="00AE2C97" w:rsidRPr="00846616" w:rsidRDefault="00AE2C97" w:rsidP="002F69A6">
            <w:pPr>
              <w:rPr>
                <w:b/>
                <w:sz w:val="28"/>
                <w:szCs w:val="28"/>
              </w:rPr>
            </w:pPr>
            <w:r w:rsidRPr="00846616">
              <w:rPr>
                <w:b/>
                <w:sz w:val="28"/>
                <w:szCs w:val="28"/>
              </w:rPr>
              <w:t>NAZIV PROGRAMA/AKTIVNOSTI</w:t>
            </w:r>
          </w:p>
        </w:tc>
        <w:tc>
          <w:tcPr>
            <w:tcW w:w="5919" w:type="dxa"/>
          </w:tcPr>
          <w:p w14:paraId="540B7170" w14:textId="77777777" w:rsidR="00AE2C97" w:rsidRPr="00846616" w:rsidRDefault="00AE2C97" w:rsidP="002F69A6">
            <w:pPr>
              <w:rPr>
                <w:b/>
                <w:sz w:val="28"/>
                <w:szCs w:val="28"/>
              </w:rPr>
            </w:pPr>
            <w:r w:rsidRPr="00846616">
              <w:rPr>
                <w:b/>
                <w:sz w:val="28"/>
                <w:szCs w:val="28"/>
              </w:rPr>
              <w:t>DODAT</w:t>
            </w:r>
            <w:r>
              <w:rPr>
                <w:b/>
                <w:sz w:val="28"/>
                <w:szCs w:val="28"/>
              </w:rPr>
              <w:t>NA NASTAVA ENGLESKOG JEZIKA OD 3</w:t>
            </w:r>
            <w:r w:rsidRPr="00846616">
              <w:rPr>
                <w:b/>
                <w:sz w:val="28"/>
                <w:szCs w:val="28"/>
              </w:rPr>
              <w:t>. DO 8. RAZREDA</w:t>
            </w:r>
          </w:p>
        </w:tc>
      </w:tr>
      <w:tr w:rsidR="00AE2C97" w:rsidRPr="00846616" w14:paraId="68FB7331" w14:textId="77777777" w:rsidTr="002F69A6">
        <w:tc>
          <w:tcPr>
            <w:tcW w:w="3369" w:type="dxa"/>
          </w:tcPr>
          <w:p w14:paraId="1882096B" w14:textId="77777777" w:rsidR="00AE2C97" w:rsidRPr="00846616" w:rsidRDefault="00AE2C97" w:rsidP="002F69A6">
            <w:pPr>
              <w:rPr>
                <w:b/>
              </w:rPr>
            </w:pPr>
            <w:r>
              <w:rPr>
                <w:b/>
              </w:rPr>
              <w:t>ISHODI</w:t>
            </w:r>
            <w:r w:rsidRPr="00846616">
              <w:rPr>
                <w:b/>
              </w:rPr>
              <w:t xml:space="preserve"> AKTIVNOSTI</w:t>
            </w:r>
          </w:p>
        </w:tc>
        <w:tc>
          <w:tcPr>
            <w:tcW w:w="5919" w:type="dxa"/>
          </w:tcPr>
          <w:p w14:paraId="4FB00312" w14:textId="77777777" w:rsidR="00AE2C97" w:rsidRPr="00846616" w:rsidRDefault="00AE2C97" w:rsidP="00F04C17">
            <w:pPr>
              <w:pStyle w:val="Odlomakpopisa"/>
              <w:numPr>
                <w:ilvl w:val="0"/>
                <w:numId w:val="8"/>
              </w:numPr>
            </w:pPr>
            <w:r w:rsidRPr="00846616">
              <w:t>Osposobiti učenike za govornu i pisanu komunikaciju na engleskom jeziku u različitim situacijama svakodnevnog života</w:t>
            </w:r>
          </w:p>
          <w:p w14:paraId="2E72A208" w14:textId="77777777" w:rsidR="00AE2C97" w:rsidRPr="00846616" w:rsidRDefault="00AE2C97" w:rsidP="00F04C17">
            <w:pPr>
              <w:pStyle w:val="Odlomakpopisa"/>
              <w:numPr>
                <w:ilvl w:val="0"/>
                <w:numId w:val="8"/>
              </w:numPr>
            </w:pPr>
            <w:r w:rsidRPr="00846616">
              <w:t xml:space="preserve">Razvijati kod učenika komunikacijske </w:t>
            </w:r>
            <w:r>
              <w:t>kompetencije</w:t>
            </w:r>
            <w:r w:rsidRPr="00846616">
              <w:t xml:space="preserve"> i jezična umijeća potrebna za međunarodnu komunikaciju</w:t>
            </w:r>
          </w:p>
          <w:p w14:paraId="7EBED43C" w14:textId="77777777" w:rsidR="00AE2C97" w:rsidRPr="00C15A85" w:rsidRDefault="00AE2C97" w:rsidP="00F04C17">
            <w:pPr>
              <w:pStyle w:val="Odlomakpopisa"/>
              <w:numPr>
                <w:ilvl w:val="0"/>
                <w:numId w:val="8"/>
              </w:numPr>
            </w:pPr>
            <w:r w:rsidRPr="00846616">
              <w:t>Priprema</w:t>
            </w:r>
            <w:r>
              <w:t>ti učenike za natjecanja (školsko natjecanje, Hippo)</w:t>
            </w:r>
          </w:p>
          <w:p w14:paraId="79E0FF00" w14:textId="77777777" w:rsidR="00AE2C97" w:rsidRDefault="00AE2C97" w:rsidP="00F04C17">
            <w:pPr>
              <w:pStyle w:val="Odlomakpopisa"/>
              <w:numPr>
                <w:ilvl w:val="0"/>
                <w:numId w:val="8"/>
              </w:numPr>
            </w:pPr>
            <w:r w:rsidRPr="00846616">
              <w:t>Aktivno upoznavati zemlje engleskog govornog područja, njihovu kulturu, civilizaciju, povijest; upućivati učenike na multikulturalnost i senzibilizirati ih za razvijanje tolerancije i empatije prema drugim narodima i kulturama</w:t>
            </w:r>
          </w:p>
          <w:p w14:paraId="47A390EB" w14:textId="77777777" w:rsidR="00AE2C97" w:rsidRPr="00846616" w:rsidRDefault="00AE2C97" w:rsidP="00F04C17">
            <w:pPr>
              <w:pStyle w:val="Odlomakpopisa"/>
              <w:numPr>
                <w:ilvl w:val="0"/>
                <w:numId w:val="8"/>
              </w:numPr>
            </w:pPr>
            <w:r>
              <w:t>Pripremati učenike za međunarodno tržište rada</w:t>
            </w:r>
            <w:r w:rsidRPr="00846616">
              <w:t xml:space="preserve"> </w:t>
            </w:r>
          </w:p>
        </w:tc>
      </w:tr>
      <w:tr w:rsidR="00AE2C97" w:rsidRPr="00846616" w14:paraId="02354E59" w14:textId="77777777" w:rsidTr="002F69A6">
        <w:tc>
          <w:tcPr>
            <w:tcW w:w="3369" w:type="dxa"/>
          </w:tcPr>
          <w:p w14:paraId="117F0741" w14:textId="77777777" w:rsidR="00AE2C97" w:rsidRPr="00846616" w:rsidRDefault="00AE2C97" w:rsidP="002F69A6">
            <w:pPr>
              <w:rPr>
                <w:b/>
              </w:rPr>
            </w:pPr>
            <w:r w:rsidRPr="00846616">
              <w:rPr>
                <w:b/>
              </w:rPr>
              <w:t>NAMJENA AKTIVNOSTI</w:t>
            </w:r>
          </w:p>
        </w:tc>
        <w:tc>
          <w:tcPr>
            <w:tcW w:w="5919" w:type="dxa"/>
          </w:tcPr>
          <w:p w14:paraId="51460408" w14:textId="77777777" w:rsidR="00AE2C97" w:rsidRPr="00846616" w:rsidRDefault="00AE2C97" w:rsidP="00F04C17">
            <w:pPr>
              <w:pStyle w:val="Odlomakpopisa"/>
              <w:numPr>
                <w:ilvl w:val="0"/>
                <w:numId w:val="9"/>
              </w:numPr>
            </w:pPr>
            <w:r w:rsidRPr="00846616">
              <w:t>Dodatnim sadržajima obogatiti znanje engleskog jezika kod učenika koji u tom predmetu ostvaruju natprosječne rezultate ili pokazuju poseban i kontinuiran interes za engleski jezik</w:t>
            </w:r>
          </w:p>
          <w:p w14:paraId="06158253" w14:textId="77777777" w:rsidR="00AE2C97" w:rsidRPr="00846616" w:rsidRDefault="00AE2C97" w:rsidP="00F04C17">
            <w:pPr>
              <w:pStyle w:val="Odlomakpopisa"/>
              <w:numPr>
                <w:ilvl w:val="0"/>
                <w:numId w:val="9"/>
              </w:numPr>
            </w:pPr>
            <w:r w:rsidRPr="00846616">
              <w:t>Aktivno sudjelovat</w:t>
            </w:r>
            <w:r>
              <w:t>i u školskim, izvanškolskim i međunarodnim projektima</w:t>
            </w:r>
          </w:p>
        </w:tc>
      </w:tr>
      <w:tr w:rsidR="00AE2C97" w:rsidRPr="00846616" w14:paraId="29410563" w14:textId="77777777" w:rsidTr="002F69A6">
        <w:tc>
          <w:tcPr>
            <w:tcW w:w="3369" w:type="dxa"/>
          </w:tcPr>
          <w:p w14:paraId="520B558B" w14:textId="77777777" w:rsidR="00AE2C97" w:rsidRPr="00846616" w:rsidRDefault="00AE2C97" w:rsidP="002F69A6">
            <w:pPr>
              <w:rPr>
                <w:b/>
              </w:rPr>
            </w:pPr>
            <w:r w:rsidRPr="00846616">
              <w:rPr>
                <w:b/>
              </w:rPr>
              <w:t>NOSITELJ AKTIVNOSTI</w:t>
            </w:r>
          </w:p>
        </w:tc>
        <w:tc>
          <w:tcPr>
            <w:tcW w:w="5919" w:type="dxa"/>
          </w:tcPr>
          <w:p w14:paraId="17DD8B98" w14:textId="77777777" w:rsidR="00AE2C97" w:rsidRPr="00846616" w:rsidRDefault="00AE2C97" w:rsidP="002F69A6">
            <w:r w:rsidRPr="00846616">
              <w:t>Vedrana Frlan, učiteljica engleskog jezika</w:t>
            </w:r>
          </w:p>
        </w:tc>
      </w:tr>
      <w:tr w:rsidR="00AE2C97" w:rsidRPr="00846616" w14:paraId="102B22BA" w14:textId="77777777" w:rsidTr="002F69A6">
        <w:tc>
          <w:tcPr>
            <w:tcW w:w="3369" w:type="dxa"/>
          </w:tcPr>
          <w:p w14:paraId="3E785F29" w14:textId="77777777" w:rsidR="00AE2C97" w:rsidRPr="00846616" w:rsidRDefault="00AE2C97" w:rsidP="002F69A6">
            <w:pPr>
              <w:rPr>
                <w:b/>
              </w:rPr>
            </w:pPr>
            <w:r w:rsidRPr="00846616">
              <w:rPr>
                <w:b/>
              </w:rPr>
              <w:t>NAČIN REALIZACIJE AKTIVNOSTI</w:t>
            </w:r>
          </w:p>
        </w:tc>
        <w:tc>
          <w:tcPr>
            <w:tcW w:w="5919" w:type="dxa"/>
          </w:tcPr>
          <w:p w14:paraId="2AE78A94" w14:textId="77777777" w:rsidR="00AE2C97" w:rsidRPr="00450E87" w:rsidRDefault="00AE2C97" w:rsidP="00F04C17">
            <w:pPr>
              <w:pStyle w:val="Odlomakpopisa"/>
              <w:numPr>
                <w:ilvl w:val="0"/>
                <w:numId w:val="9"/>
              </w:numPr>
            </w:pPr>
            <w:r w:rsidRPr="00846616">
              <w:t>Korištenjem udžbenika, radnih bilježnica, rječnika, audio-vizualnih pomagala, izvornih tekstova, postera i ostalog dodatnog materijala</w:t>
            </w:r>
            <w:r>
              <w:t xml:space="preserve">, </w:t>
            </w:r>
            <w:r w:rsidRPr="00450E87">
              <w:t>dostupne multimedije i tehnoloških pomagala</w:t>
            </w:r>
          </w:p>
          <w:p w14:paraId="0FBC0BB6" w14:textId="77777777" w:rsidR="00AE2C97" w:rsidRDefault="00AE2C97" w:rsidP="00F04C17">
            <w:pPr>
              <w:pStyle w:val="Odlomakpopisa"/>
              <w:numPr>
                <w:ilvl w:val="0"/>
                <w:numId w:val="9"/>
              </w:numPr>
            </w:pPr>
            <w:r>
              <w:t>Sudjelovanjem u međunarodnom Hippo natjecanju i eTwinning projektima</w:t>
            </w:r>
          </w:p>
          <w:p w14:paraId="3C1A0495" w14:textId="77777777" w:rsidR="00AE2C97" w:rsidRPr="00846616" w:rsidRDefault="00AE2C97" w:rsidP="00F04C17">
            <w:pPr>
              <w:pStyle w:val="Odlomakpopisa"/>
              <w:numPr>
                <w:ilvl w:val="0"/>
                <w:numId w:val="9"/>
              </w:numPr>
            </w:pPr>
            <w:r>
              <w:t>Posjetom Američkom kutku u Rijeci</w:t>
            </w:r>
          </w:p>
          <w:p w14:paraId="4D2E9C33" w14:textId="77777777" w:rsidR="00AE2C97" w:rsidRPr="00846616" w:rsidRDefault="00AE2C97" w:rsidP="00F04C17">
            <w:pPr>
              <w:pStyle w:val="Odlomakpopisa"/>
              <w:numPr>
                <w:ilvl w:val="0"/>
                <w:numId w:val="9"/>
              </w:numPr>
            </w:pPr>
            <w:r w:rsidRPr="00846616">
              <w:t>Analiziranjem rješenja i rezultata</w:t>
            </w:r>
          </w:p>
        </w:tc>
      </w:tr>
      <w:tr w:rsidR="00AE2C97" w:rsidRPr="00846616" w14:paraId="63308AC1" w14:textId="77777777" w:rsidTr="002F69A6">
        <w:tc>
          <w:tcPr>
            <w:tcW w:w="3369" w:type="dxa"/>
          </w:tcPr>
          <w:p w14:paraId="61DFF703" w14:textId="77777777" w:rsidR="00AE2C97" w:rsidRPr="00846616" w:rsidRDefault="00AE2C97" w:rsidP="002F69A6">
            <w:pPr>
              <w:rPr>
                <w:b/>
              </w:rPr>
            </w:pPr>
            <w:r w:rsidRPr="00846616">
              <w:rPr>
                <w:b/>
              </w:rPr>
              <w:t>VREMENIK AKTIVNOSTI</w:t>
            </w:r>
          </w:p>
        </w:tc>
        <w:tc>
          <w:tcPr>
            <w:tcW w:w="5919" w:type="dxa"/>
          </w:tcPr>
          <w:p w14:paraId="681405D4" w14:textId="77777777" w:rsidR="00AE2C97" w:rsidRPr="00846616" w:rsidRDefault="00AE2C97" w:rsidP="002F69A6">
            <w:r w:rsidRPr="00846616">
              <w:t>Dodatna nastava realizira se nakon redovne nastave 1 sat tjedno (ukupno 35 sati godišnje) ti</w:t>
            </w:r>
            <w:r>
              <w:t>jekom čitave školske godine 202</w:t>
            </w:r>
            <w:r w:rsidR="008E6941">
              <w:t>2</w:t>
            </w:r>
            <w:r>
              <w:t>./202</w:t>
            </w:r>
            <w:r w:rsidR="008E6941">
              <w:t>3</w:t>
            </w:r>
            <w:r w:rsidRPr="00846616">
              <w:t>.</w:t>
            </w:r>
          </w:p>
        </w:tc>
      </w:tr>
      <w:tr w:rsidR="00AE2C97" w:rsidRPr="00846616" w14:paraId="71505C14" w14:textId="77777777" w:rsidTr="002F69A6">
        <w:tc>
          <w:tcPr>
            <w:tcW w:w="3369" w:type="dxa"/>
          </w:tcPr>
          <w:p w14:paraId="5847E7CD" w14:textId="77777777" w:rsidR="00AE2C97" w:rsidRPr="00846616" w:rsidRDefault="00AE2C97" w:rsidP="002F69A6">
            <w:pPr>
              <w:rPr>
                <w:b/>
              </w:rPr>
            </w:pPr>
            <w:r w:rsidRPr="00846616">
              <w:rPr>
                <w:b/>
              </w:rPr>
              <w:t>TROŠKOVNIK AKTIVNOSTI</w:t>
            </w:r>
          </w:p>
        </w:tc>
        <w:tc>
          <w:tcPr>
            <w:tcW w:w="5919" w:type="dxa"/>
          </w:tcPr>
          <w:p w14:paraId="59948D92" w14:textId="77777777" w:rsidR="00AE2C97" w:rsidRPr="00846616" w:rsidRDefault="00AE2C97" w:rsidP="002F69A6">
            <w:r w:rsidRPr="00846616">
              <w:t>Papir za fotokopiranje</w:t>
            </w:r>
          </w:p>
          <w:p w14:paraId="3307FBAC" w14:textId="77777777" w:rsidR="00AE2C97" w:rsidRPr="00846616" w:rsidRDefault="00AE2C97" w:rsidP="002F69A6">
            <w:r w:rsidRPr="00846616">
              <w:t>USB</w:t>
            </w:r>
          </w:p>
          <w:p w14:paraId="544EC2F6" w14:textId="77777777" w:rsidR="00AE2C97" w:rsidRPr="00846616" w:rsidRDefault="00AE2C97" w:rsidP="002F69A6">
            <w:pPr>
              <w:pBdr>
                <w:bottom w:val="single" w:sz="12" w:space="1" w:color="auto"/>
              </w:pBdr>
            </w:pPr>
            <w:r w:rsidRPr="00846616">
              <w:t>Časopisi/stručna literatura na engleskom jeziku</w:t>
            </w:r>
          </w:p>
          <w:p w14:paraId="6C9A2A29" w14:textId="77777777" w:rsidR="00AE2C97" w:rsidRPr="00846616" w:rsidRDefault="00AE2C97" w:rsidP="002F69A6">
            <w:r w:rsidRPr="00846616">
              <w:t xml:space="preserve">Ukupno: </w:t>
            </w:r>
            <w:r w:rsidR="008E6941">
              <w:t>3</w:t>
            </w:r>
            <w:r w:rsidRPr="00846616">
              <w:t>00 kn</w:t>
            </w:r>
          </w:p>
        </w:tc>
      </w:tr>
      <w:tr w:rsidR="00AE2C97" w:rsidRPr="00846616" w14:paraId="6624EA59" w14:textId="77777777" w:rsidTr="002F69A6">
        <w:tc>
          <w:tcPr>
            <w:tcW w:w="3369" w:type="dxa"/>
          </w:tcPr>
          <w:p w14:paraId="32E96EC4" w14:textId="77777777" w:rsidR="00AE2C97" w:rsidRPr="00846616" w:rsidRDefault="00AE2C97" w:rsidP="002F69A6">
            <w:pPr>
              <w:rPr>
                <w:b/>
              </w:rPr>
            </w:pPr>
            <w:r w:rsidRPr="00846616">
              <w:rPr>
                <w:b/>
              </w:rPr>
              <w:t>NAČIN VREDNOVANJA</w:t>
            </w:r>
          </w:p>
        </w:tc>
        <w:tc>
          <w:tcPr>
            <w:tcW w:w="5919" w:type="dxa"/>
          </w:tcPr>
          <w:p w14:paraId="404B26A7" w14:textId="77777777" w:rsidR="00AE2C97" w:rsidRPr="00846616" w:rsidRDefault="00AE2C97" w:rsidP="00F04C17">
            <w:pPr>
              <w:pStyle w:val="Odlomakpopisa"/>
              <w:numPr>
                <w:ilvl w:val="0"/>
                <w:numId w:val="10"/>
              </w:numPr>
            </w:pPr>
            <w:r w:rsidRPr="00846616">
              <w:t>opisno praćenje i analiza napredovanja učenika</w:t>
            </w:r>
          </w:p>
          <w:p w14:paraId="1E169928" w14:textId="77777777" w:rsidR="00AE2C97" w:rsidRPr="00846616" w:rsidRDefault="00AE2C97" w:rsidP="00F04C17">
            <w:pPr>
              <w:pStyle w:val="Odlomakpopisa"/>
              <w:numPr>
                <w:ilvl w:val="0"/>
                <w:numId w:val="10"/>
              </w:numPr>
            </w:pPr>
            <w:r w:rsidRPr="00846616">
              <w:t>samo</w:t>
            </w:r>
            <w:r w:rsidR="00BE5FEF">
              <w:t xml:space="preserve"> </w:t>
            </w:r>
            <w:r w:rsidRPr="00846616">
              <w:t>procjena i samo</w:t>
            </w:r>
            <w:r w:rsidR="00BE5FEF">
              <w:t xml:space="preserve"> </w:t>
            </w:r>
            <w:r w:rsidRPr="00846616">
              <w:t>vrednovanje</w:t>
            </w:r>
          </w:p>
          <w:p w14:paraId="63FE47C1" w14:textId="77777777" w:rsidR="00AE2C97" w:rsidRPr="00846616" w:rsidRDefault="00AE2C97" w:rsidP="00F04C17">
            <w:pPr>
              <w:pStyle w:val="Odlomakpopisa"/>
              <w:numPr>
                <w:ilvl w:val="0"/>
                <w:numId w:val="10"/>
              </w:numPr>
            </w:pPr>
            <w:r w:rsidRPr="00846616">
              <w:t>vanjsko vrednovanje sudjelovanjem na školskom i županijskom natjecanju iz engleskog jezika</w:t>
            </w:r>
            <w:r>
              <w:t xml:space="preserve"> te na HIPPO natjecanju</w:t>
            </w:r>
          </w:p>
          <w:p w14:paraId="2D13A81B" w14:textId="77777777" w:rsidR="00AE2C97" w:rsidRPr="00846616" w:rsidRDefault="00AE2C97" w:rsidP="00BE5FEF">
            <w:pPr>
              <w:pStyle w:val="Odlomakpopisa"/>
              <w:numPr>
                <w:ilvl w:val="0"/>
                <w:numId w:val="10"/>
              </w:numPr>
            </w:pPr>
            <w:r w:rsidRPr="00846616">
              <w:t>iskorištavanje dobi</w:t>
            </w:r>
            <w:r w:rsidR="00BE5FEF">
              <w:t>v</w:t>
            </w:r>
            <w:r w:rsidRPr="00846616">
              <w:t>enih rezultata vrednovanja za prilagođavanje rada, obrađenih sadržaja i postizanje veće uspješnosti učenika</w:t>
            </w:r>
          </w:p>
        </w:tc>
      </w:tr>
    </w:tbl>
    <w:p w14:paraId="313F50AB" w14:textId="77777777" w:rsidR="00AE2C97" w:rsidRDefault="00AE2C97" w:rsidP="005B36F8">
      <w:pPr>
        <w:jc w:val="both"/>
      </w:pPr>
    </w:p>
    <w:p w14:paraId="65067F05" w14:textId="77777777" w:rsidR="00AE2C97" w:rsidRDefault="00AE2C97" w:rsidP="005B36F8">
      <w:pPr>
        <w:jc w:val="both"/>
      </w:pPr>
    </w:p>
    <w:p w14:paraId="4543C6EC" w14:textId="77777777" w:rsidR="00AE2C97" w:rsidRDefault="00AE2C97" w:rsidP="005B36F8">
      <w:pPr>
        <w:jc w:val="both"/>
      </w:pPr>
    </w:p>
    <w:p w14:paraId="543318FC" w14:textId="77777777" w:rsidR="005C2A55" w:rsidRDefault="005C2A55" w:rsidP="00147EDA">
      <w:pPr>
        <w:jc w:val="both"/>
      </w:pPr>
    </w:p>
    <w:p w14:paraId="47525FCD" w14:textId="77777777" w:rsidR="005C2A55" w:rsidRDefault="005C2A55" w:rsidP="00147EDA">
      <w:pPr>
        <w:jc w:val="both"/>
      </w:pPr>
    </w:p>
    <w:p w14:paraId="3E3216A9" w14:textId="77777777" w:rsidR="005C2A55" w:rsidRDefault="005C2A55" w:rsidP="00147EDA">
      <w:pPr>
        <w:jc w:val="both"/>
      </w:pPr>
    </w:p>
    <w:p w14:paraId="229C2D69" w14:textId="77777777" w:rsidR="00147EDA" w:rsidRPr="00CD0909" w:rsidRDefault="00147EDA" w:rsidP="00147EDA">
      <w:pPr>
        <w:rPr>
          <w:b/>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183"/>
      </w:tblGrid>
      <w:tr w:rsidR="005C2A55" w:rsidRPr="00EE5848" w14:paraId="1CF12463" w14:textId="77777777" w:rsidTr="0056254B">
        <w:tc>
          <w:tcPr>
            <w:tcW w:w="3281" w:type="dxa"/>
          </w:tcPr>
          <w:p w14:paraId="5C86CAB8" w14:textId="77777777" w:rsidR="005C2A55" w:rsidRPr="009222C0" w:rsidRDefault="005C2A55" w:rsidP="0056254B">
            <w:pPr>
              <w:rPr>
                <w:b/>
              </w:rPr>
            </w:pPr>
            <w:r w:rsidRPr="009222C0">
              <w:rPr>
                <w:b/>
              </w:rPr>
              <w:t>NAZIV PROGRAMA/ AKTIVNOSTI</w:t>
            </w:r>
          </w:p>
        </w:tc>
        <w:tc>
          <w:tcPr>
            <w:tcW w:w="6183" w:type="dxa"/>
          </w:tcPr>
          <w:p w14:paraId="3A1BC9D0" w14:textId="77777777" w:rsidR="005C2A55" w:rsidRDefault="000B642D" w:rsidP="000B642D">
            <w:pPr>
              <w:rPr>
                <w:b/>
                <w:sz w:val="28"/>
                <w:szCs w:val="28"/>
              </w:rPr>
            </w:pPr>
            <w:r w:rsidRPr="00720FF4">
              <w:rPr>
                <w:b/>
                <w:sz w:val="28"/>
                <w:szCs w:val="28"/>
              </w:rPr>
              <w:t>DODATNA  NASTAVA</w:t>
            </w:r>
            <w:r w:rsidR="00D67A4B">
              <w:rPr>
                <w:b/>
                <w:sz w:val="28"/>
                <w:szCs w:val="28"/>
              </w:rPr>
              <w:t xml:space="preserve"> </w:t>
            </w:r>
            <w:r w:rsidRPr="00720FF4">
              <w:rPr>
                <w:b/>
                <w:sz w:val="28"/>
                <w:szCs w:val="28"/>
              </w:rPr>
              <w:t xml:space="preserve"> MATEMATIKE</w:t>
            </w:r>
          </w:p>
          <w:p w14:paraId="571A09A7" w14:textId="77777777" w:rsidR="008C6F05" w:rsidRPr="00720FF4" w:rsidRDefault="008C6F05" w:rsidP="008C6F05">
            <w:pPr>
              <w:rPr>
                <w:b/>
                <w:sz w:val="28"/>
                <w:szCs w:val="28"/>
              </w:rPr>
            </w:pPr>
            <w:r>
              <w:rPr>
                <w:b/>
                <w:sz w:val="28"/>
                <w:szCs w:val="28"/>
              </w:rPr>
              <w:t xml:space="preserve">                    5.DO 8.RAZRED</w:t>
            </w:r>
          </w:p>
        </w:tc>
      </w:tr>
      <w:tr w:rsidR="005C2A55" w:rsidRPr="00EE5848" w14:paraId="02853AC3" w14:textId="77777777" w:rsidTr="0056254B">
        <w:tc>
          <w:tcPr>
            <w:tcW w:w="3281" w:type="dxa"/>
          </w:tcPr>
          <w:p w14:paraId="6A0D9FD6" w14:textId="77777777" w:rsidR="005C2A55" w:rsidRPr="009222C0" w:rsidRDefault="005C2A55" w:rsidP="0056254B">
            <w:pPr>
              <w:rPr>
                <w:b/>
              </w:rPr>
            </w:pPr>
            <w:r w:rsidRPr="009222C0">
              <w:rPr>
                <w:b/>
              </w:rPr>
              <w:t>Ciljevi aktivnosti</w:t>
            </w:r>
          </w:p>
        </w:tc>
        <w:tc>
          <w:tcPr>
            <w:tcW w:w="6183" w:type="dxa"/>
          </w:tcPr>
          <w:p w14:paraId="27B9C596" w14:textId="77777777" w:rsidR="005C2A55" w:rsidRPr="008A506F" w:rsidRDefault="005C2A55" w:rsidP="0056254B">
            <w:r w:rsidRPr="008A506F">
              <w:t>Produbljivati matematička znanja te razvijati matematičke sposobnosti i matematičko mišljenje, rješavati zadatke logičkog tipa i pripremati učenike za natjecanje.</w:t>
            </w:r>
          </w:p>
          <w:p w14:paraId="1CDDD41A" w14:textId="77777777" w:rsidR="005C2A55" w:rsidRDefault="005C2A55" w:rsidP="0056254B"/>
          <w:p w14:paraId="051E9D4D" w14:textId="77777777" w:rsidR="005C2A55" w:rsidRPr="008A506F" w:rsidRDefault="005C2A55" w:rsidP="0056254B"/>
        </w:tc>
      </w:tr>
      <w:tr w:rsidR="005C2A55" w:rsidRPr="00EE5848" w14:paraId="62E6EEF8" w14:textId="77777777" w:rsidTr="0056254B">
        <w:tc>
          <w:tcPr>
            <w:tcW w:w="3281" w:type="dxa"/>
          </w:tcPr>
          <w:p w14:paraId="4C2C0FA0" w14:textId="77777777" w:rsidR="005C2A55" w:rsidRPr="009222C0" w:rsidRDefault="005C2A55" w:rsidP="0056254B">
            <w:pPr>
              <w:rPr>
                <w:b/>
              </w:rPr>
            </w:pPr>
            <w:r w:rsidRPr="009222C0">
              <w:rPr>
                <w:b/>
              </w:rPr>
              <w:t>Namjena aktivnosti</w:t>
            </w:r>
          </w:p>
        </w:tc>
        <w:tc>
          <w:tcPr>
            <w:tcW w:w="6183" w:type="dxa"/>
          </w:tcPr>
          <w:p w14:paraId="51603D3A" w14:textId="77777777" w:rsidR="005C2A55" w:rsidRPr="008A506F" w:rsidRDefault="005C2A55" w:rsidP="0056254B">
            <w:r w:rsidRPr="008A506F">
              <w:t>Razvijanje vještina i sposobnosti rješavanja problemskih zadataka</w:t>
            </w:r>
          </w:p>
          <w:p w14:paraId="7419AB37" w14:textId="77777777" w:rsidR="005C2A55" w:rsidRPr="008A506F" w:rsidRDefault="005C2A55" w:rsidP="0056254B">
            <w:r w:rsidRPr="008A506F">
              <w:t xml:space="preserve">Razvijanje sposobnosti analiziranja i sintetiziranja, specijaliziranja i generaliziranja, konkretiziranja i apstrahiranja </w:t>
            </w:r>
          </w:p>
          <w:p w14:paraId="17CA5252" w14:textId="77777777" w:rsidR="005C2A55" w:rsidRPr="008A506F" w:rsidRDefault="005C2A55" w:rsidP="0056254B">
            <w:r w:rsidRPr="008A506F">
              <w:t xml:space="preserve">Razvijanje sposobnost logičkog rasuđivanja, povezivanja dobro poznatih činjenica, zaključivanja, stvaranja i iznošenja novih ideja  </w:t>
            </w:r>
          </w:p>
          <w:p w14:paraId="47C4D8A6" w14:textId="77777777" w:rsidR="005C2A55" w:rsidRDefault="005C2A55" w:rsidP="0056254B"/>
          <w:p w14:paraId="65B82F5F" w14:textId="77777777" w:rsidR="005C2A55" w:rsidRDefault="005C2A55" w:rsidP="0056254B"/>
          <w:p w14:paraId="65FE2BE5" w14:textId="77777777" w:rsidR="005C2A55" w:rsidRPr="008A506F" w:rsidRDefault="005C2A55" w:rsidP="0056254B"/>
        </w:tc>
      </w:tr>
      <w:tr w:rsidR="005C2A55" w:rsidRPr="00EE5848" w14:paraId="7EC79614" w14:textId="77777777" w:rsidTr="0056254B">
        <w:tc>
          <w:tcPr>
            <w:tcW w:w="3281" w:type="dxa"/>
          </w:tcPr>
          <w:p w14:paraId="506A86D2" w14:textId="77777777" w:rsidR="005C2A55" w:rsidRPr="009222C0" w:rsidRDefault="005C2A55" w:rsidP="0056254B">
            <w:pPr>
              <w:rPr>
                <w:b/>
              </w:rPr>
            </w:pPr>
            <w:r w:rsidRPr="009222C0">
              <w:rPr>
                <w:b/>
              </w:rPr>
              <w:t>Nositelji aktivnosti</w:t>
            </w:r>
          </w:p>
        </w:tc>
        <w:tc>
          <w:tcPr>
            <w:tcW w:w="6183" w:type="dxa"/>
          </w:tcPr>
          <w:p w14:paraId="21C30141" w14:textId="77777777" w:rsidR="005C2A55" w:rsidRPr="008A506F" w:rsidRDefault="005C2A55" w:rsidP="0056254B">
            <w:r w:rsidRPr="008A506F">
              <w:t xml:space="preserve">Učiteljica matematike i učenici </w:t>
            </w:r>
            <w:r w:rsidR="007922CF">
              <w:t xml:space="preserve"> od 5.do 8.</w:t>
            </w:r>
            <w:r w:rsidRPr="008A506F">
              <w:t xml:space="preserve"> razreda</w:t>
            </w:r>
          </w:p>
          <w:p w14:paraId="5113E1B8" w14:textId="77777777" w:rsidR="005C2A55" w:rsidRPr="008A506F" w:rsidRDefault="005C2A55" w:rsidP="0056254B"/>
          <w:p w14:paraId="02C73826" w14:textId="77777777" w:rsidR="005C2A55" w:rsidRPr="008A506F" w:rsidRDefault="005C2A55" w:rsidP="0056254B"/>
          <w:p w14:paraId="2FC1B74A" w14:textId="77777777" w:rsidR="005C2A55" w:rsidRPr="008A506F" w:rsidRDefault="005C2A55" w:rsidP="0056254B"/>
          <w:p w14:paraId="35A14F2D" w14:textId="77777777" w:rsidR="005C2A55" w:rsidRPr="008A506F" w:rsidRDefault="005C2A55" w:rsidP="0056254B"/>
          <w:p w14:paraId="08675229" w14:textId="77777777" w:rsidR="005C2A55" w:rsidRPr="008A506F" w:rsidRDefault="005C2A55" w:rsidP="0056254B"/>
        </w:tc>
      </w:tr>
      <w:tr w:rsidR="005C2A55" w:rsidRPr="00EE5848" w14:paraId="7812CEC6" w14:textId="77777777" w:rsidTr="0056254B">
        <w:trPr>
          <w:trHeight w:val="1134"/>
        </w:trPr>
        <w:tc>
          <w:tcPr>
            <w:tcW w:w="3281" w:type="dxa"/>
          </w:tcPr>
          <w:p w14:paraId="49D57D65" w14:textId="77777777" w:rsidR="005C2A55" w:rsidRPr="009222C0" w:rsidRDefault="005C2A55" w:rsidP="0056254B">
            <w:pPr>
              <w:rPr>
                <w:b/>
              </w:rPr>
            </w:pPr>
            <w:r w:rsidRPr="009222C0">
              <w:rPr>
                <w:b/>
              </w:rPr>
              <w:t>Način realizacije aktivnosti</w:t>
            </w:r>
          </w:p>
        </w:tc>
        <w:tc>
          <w:tcPr>
            <w:tcW w:w="6183" w:type="dxa"/>
          </w:tcPr>
          <w:p w14:paraId="1E38568C" w14:textId="77777777" w:rsidR="005C2A55" w:rsidRPr="008A506F" w:rsidRDefault="005C2A55" w:rsidP="0056254B">
            <w:r w:rsidRPr="008A506F">
              <w:t>Aktivnost se ostvaruje u matematičkoj učionici. Rješavanjem zadataka uz uporabu nastavnih sredstava(udžbenik, zbirka zadataka, nastavni listići). Aktivnost će biti realizirana prema Nastavnom planu i programu. Učenici koji iskažu poseban interes sudjelovat će u natjecanju iz matematike na razini škole.</w:t>
            </w:r>
          </w:p>
          <w:p w14:paraId="725CFDF1" w14:textId="77777777" w:rsidR="005C2A55" w:rsidRPr="008A506F" w:rsidRDefault="005C2A55" w:rsidP="0056254B"/>
          <w:p w14:paraId="7486F285" w14:textId="77777777" w:rsidR="005C2A55" w:rsidRPr="008A506F" w:rsidRDefault="005C2A55" w:rsidP="0056254B"/>
        </w:tc>
      </w:tr>
      <w:tr w:rsidR="005C2A55" w:rsidRPr="00EE5848" w14:paraId="7D2CC36D" w14:textId="77777777" w:rsidTr="0056254B">
        <w:tc>
          <w:tcPr>
            <w:tcW w:w="3281" w:type="dxa"/>
          </w:tcPr>
          <w:p w14:paraId="049388E1" w14:textId="77777777" w:rsidR="005C2A55" w:rsidRPr="009222C0" w:rsidRDefault="005C2A55" w:rsidP="0056254B">
            <w:pPr>
              <w:rPr>
                <w:b/>
              </w:rPr>
            </w:pPr>
            <w:r w:rsidRPr="009222C0">
              <w:rPr>
                <w:b/>
              </w:rPr>
              <w:t>Vremenik aktivnosti</w:t>
            </w:r>
          </w:p>
        </w:tc>
        <w:tc>
          <w:tcPr>
            <w:tcW w:w="6183" w:type="dxa"/>
          </w:tcPr>
          <w:p w14:paraId="2AF6D876" w14:textId="77777777" w:rsidR="005C2A55" w:rsidRPr="008A506F" w:rsidRDefault="005C2A55" w:rsidP="0056254B">
            <w:r w:rsidRPr="008A506F">
              <w:t>Tijekom nastavne godine – 35 sati</w:t>
            </w:r>
          </w:p>
          <w:p w14:paraId="5ADAED99" w14:textId="77777777" w:rsidR="005C2A55" w:rsidRPr="008A506F" w:rsidRDefault="005C2A55" w:rsidP="0056254B"/>
          <w:p w14:paraId="1BD9F268" w14:textId="77777777" w:rsidR="005C2A55" w:rsidRPr="008A506F" w:rsidRDefault="005C2A55" w:rsidP="0056254B"/>
          <w:p w14:paraId="133541DF" w14:textId="77777777" w:rsidR="005C2A55" w:rsidRPr="008A506F" w:rsidRDefault="005C2A55" w:rsidP="0056254B"/>
        </w:tc>
      </w:tr>
      <w:tr w:rsidR="005C2A55" w:rsidRPr="00EE5848" w14:paraId="381257C5" w14:textId="77777777" w:rsidTr="0056254B">
        <w:tc>
          <w:tcPr>
            <w:tcW w:w="3281" w:type="dxa"/>
          </w:tcPr>
          <w:p w14:paraId="39522E60" w14:textId="77777777" w:rsidR="005C2A55" w:rsidRPr="009222C0" w:rsidRDefault="005C2A55" w:rsidP="0056254B">
            <w:pPr>
              <w:rPr>
                <w:b/>
              </w:rPr>
            </w:pPr>
            <w:r w:rsidRPr="009222C0">
              <w:rPr>
                <w:b/>
              </w:rPr>
              <w:t>Troškovnik aktivnosti</w:t>
            </w:r>
          </w:p>
        </w:tc>
        <w:tc>
          <w:tcPr>
            <w:tcW w:w="6183" w:type="dxa"/>
          </w:tcPr>
          <w:p w14:paraId="20C9E36E" w14:textId="77777777" w:rsidR="005C2A55" w:rsidRPr="008A506F" w:rsidRDefault="005C2A55" w:rsidP="0056254B"/>
          <w:p w14:paraId="7C26C288" w14:textId="77777777" w:rsidR="005C2A55" w:rsidRPr="008A506F" w:rsidRDefault="00796ABE" w:rsidP="0056254B">
            <w:r>
              <w:t>Iz materijalnih sredstava škole- kopiranje materijala</w:t>
            </w:r>
          </w:p>
          <w:p w14:paraId="7601D7DC" w14:textId="77777777" w:rsidR="005C2A55" w:rsidRPr="008A506F" w:rsidRDefault="005C2A55" w:rsidP="0056254B"/>
          <w:p w14:paraId="3FC307E3" w14:textId="77777777" w:rsidR="005C2A55" w:rsidRPr="008A506F" w:rsidRDefault="005C2A55" w:rsidP="0056254B"/>
        </w:tc>
      </w:tr>
      <w:tr w:rsidR="005C2A55" w:rsidRPr="00EE5848" w14:paraId="77BD0CB7" w14:textId="77777777" w:rsidTr="0056254B">
        <w:tc>
          <w:tcPr>
            <w:tcW w:w="3281" w:type="dxa"/>
          </w:tcPr>
          <w:p w14:paraId="32BE0545" w14:textId="77777777" w:rsidR="005C2A55" w:rsidRPr="009222C0" w:rsidRDefault="005C2A55" w:rsidP="0056254B">
            <w:pPr>
              <w:rPr>
                <w:b/>
              </w:rPr>
            </w:pPr>
            <w:r w:rsidRPr="009222C0">
              <w:rPr>
                <w:b/>
              </w:rPr>
              <w:t>Način vrednovanja</w:t>
            </w:r>
          </w:p>
        </w:tc>
        <w:tc>
          <w:tcPr>
            <w:tcW w:w="6183" w:type="dxa"/>
          </w:tcPr>
          <w:p w14:paraId="3EDD06B4" w14:textId="77777777" w:rsidR="005C2A55" w:rsidRPr="008A506F" w:rsidRDefault="005C2A55" w:rsidP="0056254B">
            <w:r w:rsidRPr="008A506F">
              <w:t>Praćenje individualnog napredovanja učenika tijekom cijele školske godine i uspjeha učenika na natjecanjima.</w:t>
            </w:r>
          </w:p>
          <w:p w14:paraId="4056EAAD" w14:textId="77777777" w:rsidR="005C2A55" w:rsidRDefault="005C2A55" w:rsidP="0056254B"/>
          <w:p w14:paraId="6175CD08" w14:textId="77777777" w:rsidR="005C2A55" w:rsidRDefault="005C2A55" w:rsidP="0056254B"/>
          <w:p w14:paraId="7F47921B" w14:textId="77777777" w:rsidR="005C2A55" w:rsidRPr="008A506F" w:rsidRDefault="005C2A55" w:rsidP="0056254B"/>
        </w:tc>
      </w:tr>
    </w:tbl>
    <w:p w14:paraId="2A9DD2E0" w14:textId="77777777" w:rsidR="00D324AA" w:rsidRDefault="00D324AA" w:rsidP="00862747">
      <w:pPr>
        <w:spacing w:after="200" w:line="276" w:lineRule="auto"/>
        <w:rPr>
          <w:b/>
          <w:sz w:val="32"/>
          <w:szCs w:val="32"/>
        </w:rPr>
      </w:pPr>
    </w:p>
    <w:p w14:paraId="03AFA1BD" w14:textId="77777777" w:rsidR="00D324AA" w:rsidRDefault="00D324AA" w:rsidP="00D324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5758"/>
      </w:tblGrid>
      <w:tr w:rsidR="00293767" w14:paraId="43B84275" w14:textId="77777777" w:rsidTr="00C31AAE">
        <w:tc>
          <w:tcPr>
            <w:tcW w:w="3369" w:type="dxa"/>
          </w:tcPr>
          <w:p w14:paraId="03DC7248" w14:textId="77777777" w:rsidR="00293767" w:rsidRDefault="00293767" w:rsidP="00C45D62">
            <w:r>
              <w:t xml:space="preserve">                  </w:t>
            </w:r>
          </w:p>
          <w:p w14:paraId="3B18E47C" w14:textId="77777777" w:rsidR="00293767" w:rsidRDefault="00293767" w:rsidP="00C45D62">
            <w:pPr>
              <w:pStyle w:val="Naslov1"/>
            </w:pPr>
            <w:r>
              <w:t xml:space="preserve">         Naziv programa</w:t>
            </w:r>
          </w:p>
          <w:p w14:paraId="450248F5" w14:textId="77777777" w:rsidR="00293767" w:rsidRDefault="00293767" w:rsidP="00C45D62"/>
        </w:tc>
        <w:tc>
          <w:tcPr>
            <w:tcW w:w="5919" w:type="dxa"/>
          </w:tcPr>
          <w:p w14:paraId="03B5A5AA" w14:textId="77777777" w:rsidR="00293767" w:rsidRDefault="00293767" w:rsidP="00C45D62">
            <w:pPr>
              <w:rPr>
                <w:b/>
                <w:bCs/>
                <w:sz w:val="28"/>
              </w:rPr>
            </w:pPr>
          </w:p>
          <w:p w14:paraId="6AA1293F" w14:textId="1FB90CF3" w:rsidR="00293767" w:rsidRDefault="00A97E1A" w:rsidP="00C45D62">
            <w:pPr>
              <w:rPr>
                <w:b/>
                <w:bCs/>
                <w:sz w:val="28"/>
              </w:rPr>
            </w:pPr>
            <w:r>
              <w:rPr>
                <w:b/>
                <w:bCs/>
                <w:sz w:val="28"/>
              </w:rPr>
              <w:t xml:space="preserve"> DODATNA NASTAVA- HRVATSKI JEZIK</w:t>
            </w:r>
          </w:p>
        </w:tc>
      </w:tr>
      <w:tr w:rsidR="00293767" w14:paraId="02094BCF" w14:textId="77777777" w:rsidTr="00C31AAE">
        <w:tc>
          <w:tcPr>
            <w:tcW w:w="3369" w:type="dxa"/>
          </w:tcPr>
          <w:p w14:paraId="0EDA63EA" w14:textId="77777777" w:rsidR="00293767" w:rsidRDefault="00293767" w:rsidP="00C45D62"/>
          <w:p w14:paraId="6B37C094" w14:textId="77777777" w:rsidR="00293767" w:rsidRPr="00F926B0" w:rsidRDefault="00293767" w:rsidP="00C45D62">
            <w:pPr>
              <w:pStyle w:val="Naslov2"/>
              <w:rPr>
                <w:color w:val="auto"/>
              </w:rPr>
            </w:pPr>
            <w:r>
              <w:t xml:space="preserve">            </w:t>
            </w:r>
            <w:r w:rsidRPr="00F926B0">
              <w:rPr>
                <w:color w:val="auto"/>
              </w:rPr>
              <w:t>Voditelj programa</w:t>
            </w:r>
          </w:p>
          <w:p w14:paraId="54E3CCEC" w14:textId="77777777" w:rsidR="00293767" w:rsidRDefault="00293767" w:rsidP="00C45D62"/>
        </w:tc>
        <w:tc>
          <w:tcPr>
            <w:tcW w:w="5919" w:type="dxa"/>
          </w:tcPr>
          <w:p w14:paraId="42396DF3" w14:textId="77777777" w:rsidR="00293767" w:rsidRDefault="00293767" w:rsidP="00C45D62"/>
          <w:p w14:paraId="303BD28E" w14:textId="77777777" w:rsidR="00293767" w:rsidRDefault="00293767" w:rsidP="00C45D62">
            <w:r>
              <w:t>Andreja Marković</w:t>
            </w:r>
          </w:p>
        </w:tc>
      </w:tr>
      <w:tr w:rsidR="00293767" w14:paraId="290DA927" w14:textId="77777777" w:rsidTr="00C31AAE">
        <w:tc>
          <w:tcPr>
            <w:tcW w:w="3369" w:type="dxa"/>
          </w:tcPr>
          <w:p w14:paraId="39ADFCD9" w14:textId="77777777" w:rsidR="00293767" w:rsidRDefault="00293767" w:rsidP="00C45D62"/>
          <w:p w14:paraId="62C9D099" w14:textId="77777777" w:rsidR="00293767" w:rsidRDefault="00293767" w:rsidP="00C45D62">
            <w:pPr>
              <w:rPr>
                <w:b/>
                <w:bCs/>
              </w:rPr>
            </w:pPr>
            <w:r>
              <w:t xml:space="preserve">            </w:t>
            </w:r>
            <w:r>
              <w:rPr>
                <w:b/>
                <w:bCs/>
              </w:rPr>
              <w:t>Ishodi programa</w:t>
            </w:r>
          </w:p>
          <w:p w14:paraId="73545E29" w14:textId="77777777" w:rsidR="00293767" w:rsidRDefault="00293767" w:rsidP="00C45D62"/>
        </w:tc>
        <w:tc>
          <w:tcPr>
            <w:tcW w:w="5919" w:type="dxa"/>
          </w:tcPr>
          <w:p w14:paraId="06AD5045" w14:textId="77777777" w:rsidR="00293767" w:rsidRDefault="00293767" w:rsidP="00C45D62">
            <w:r>
              <w:t>-usvajati dodatne sadržaje iz hrvatskoga jezika u 7. i 8. razredu</w:t>
            </w:r>
          </w:p>
          <w:p w14:paraId="41ED26D5" w14:textId="77777777" w:rsidR="00293767" w:rsidRDefault="00293767" w:rsidP="00C45D62"/>
          <w:p w14:paraId="41F782F5" w14:textId="77777777" w:rsidR="00293767" w:rsidRDefault="00293767" w:rsidP="00C45D62">
            <w:r>
              <w:t>-razvijati ljubav prema hrvatskome jeziku i književnosti</w:t>
            </w:r>
          </w:p>
          <w:p w14:paraId="4F67D914" w14:textId="77777777" w:rsidR="00293767" w:rsidRDefault="00293767" w:rsidP="00C45D62"/>
          <w:p w14:paraId="5DFFB991" w14:textId="77777777" w:rsidR="00293767" w:rsidRDefault="00293767" w:rsidP="00C45D62">
            <w:r>
              <w:t xml:space="preserve">-razvijati jezične kompetencije i stvaralačko mišljenje </w:t>
            </w:r>
          </w:p>
          <w:p w14:paraId="367EDFB2" w14:textId="77777777" w:rsidR="00293767" w:rsidRDefault="00293767" w:rsidP="00C45D62"/>
          <w:p w14:paraId="3C587858" w14:textId="77777777" w:rsidR="00293767" w:rsidRDefault="00293767" w:rsidP="00C45D62">
            <w:r>
              <w:t>-proširiti spoznaje o ljepoti i raznolikosti hrvatskoga jezika</w:t>
            </w:r>
          </w:p>
        </w:tc>
      </w:tr>
      <w:tr w:rsidR="00293767" w14:paraId="641C9498" w14:textId="77777777" w:rsidTr="00C31AAE">
        <w:tc>
          <w:tcPr>
            <w:tcW w:w="3369" w:type="dxa"/>
          </w:tcPr>
          <w:p w14:paraId="0C1F0733" w14:textId="77777777" w:rsidR="00293767" w:rsidRDefault="00293767" w:rsidP="00C45D62">
            <w:pPr>
              <w:pStyle w:val="Naslov2"/>
            </w:pPr>
            <w:r>
              <w:t xml:space="preserve">             </w:t>
            </w:r>
            <w:r w:rsidRPr="00F926B0">
              <w:rPr>
                <w:color w:val="auto"/>
              </w:rPr>
              <w:t>Namjena programa</w:t>
            </w:r>
          </w:p>
          <w:p w14:paraId="1D63F4B0" w14:textId="77777777" w:rsidR="00293767" w:rsidRDefault="00293767" w:rsidP="00C45D62"/>
        </w:tc>
        <w:tc>
          <w:tcPr>
            <w:tcW w:w="5919" w:type="dxa"/>
          </w:tcPr>
          <w:p w14:paraId="1EAED084" w14:textId="77777777" w:rsidR="00293767" w:rsidRDefault="00293767" w:rsidP="00C45D62">
            <w:r>
              <w:t xml:space="preserve"> -proširiti znanja i spoznaje o važnosti učenja hrvatskoga jezika te naučeno primjenjivati u svakodnevnom životu</w:t>
            </w:r>
          </w:p>
          <w:p w14:paraId="338223DB" w14:textId="77777777" w:rsidR="00293767" w:rsidRDefault="00293767" w:rsidP="00C45D62"/>
          <w:p w14:paraId="22A6627A" w14:textId="77777777" w:rsidR="00293767" w:rsidRDefault="00293767" w:rsidP="00C45D62">
            <w:r>
              <w:t>-pripremiti učenike za školsko i županijsko natjecanje(ovisno o rezultatima na školskom natjecanju) u poznavanju hrvatskoga jezika</w:t>
            </w:r>
          </w:p>
        </w:tc>
      </w:tr>
      <w:tr w:rsidR="00293767" w14:paraId="31CE0643" w14:textId="77777777" w:rsidTr="00C31AAE">
        <w:tc>
          <w:tcPr>
            <w:tcW w:w="3369" w:type="dxa"/>
          </w:tcPr>
          <w:p w14:paraId="377D86DA" w14:textId="77777777" w:rsidR="00293767" w:rsidRDefault="00293767" w:rsidP="00C45D62">
            <w:pPr>
              <w:rPr>
                <w:b/>
                <w:bCs/>
              </w:rPr>
            </w:pPr>
            <w:r>
              <w:t xml:space="preserve">             </w:t>
            </w:r>
            <w:r>
              <w:rPr>
                <w:b/>
                <w:bCs/>
              </w:rPr>
              <w:t>Nositelji programa</w:t>
            </w:r>
          </w:p>
        </w:tc>
        <w:tc>
          <w:tcPr>
            <w:tcW w:w="5919" w:type="dxa"/>
          </w:tcPr>
          <w:p w14:paraId="65AB27CB" w14:textId="77777777" w:rsidR="00293767" w:rsidRDefault="00293767" w:rsidP="00C45D62">
            <w:r>
              <w:rPr>
                <w:b/>
                <w:bCs/>
              </w:rPr>
              <w:t>Predmetna učiteljica</w:t>
            </w:r>
            <w:r>
              <w:t>: Andreja Marković</w:t>
            </w:r>
          </w:p>
          <w:p w14:paraId="72228556" w14:textId="77777777" w:rsidR="00293767" w:rsidRDefault="00293767" w:rsidP="00C45D62"/>
          <w:p w14:paraId="31623858" w14:textId="77777777" w:rsidR="00293767" w:rsidRDefault="00293767" w:rsidP="00C45D62">
            <w:r>
              <w:rPr>
                <w:b/>
                <w:bCs/>
              </w:rPr>
              <w:t>Učenici</w:t>
            </w:r>
            <w:r>
              <w:t xml:space="preserve"> 7. i 8. razreda koji žele produbiti znanje iz područja hrvatskoga jezika</w:t>
            </w:r>
          </w:p>
          <w:p w14:paraId="20184470" w14:textId="77777777" w:rsidR="00293767" w:rsidRDefault="00293767" w:rsidP="00C45D62"/>
          <w:p w14:paraId="5E064691" w14:textId="77777777" w:rsidR="00293767" w:rsidRDefault="00293767" w:rsidP="00C45D62">
            <w:pPr>
              <w:pStyle w:val="Naslov2"/>
            </w:pPr>
            <w:r w:rsidRPr="00F926B0">
              <w:rPr>
                <w:color w:val="auto"/>
              </w:rPr>
              <w:t xml:space="preserve"> </w:t>
            </w:r>
          </w:p>
        </w:tc>
      </w:tr>
      <w:tr w:rsidR="00293767" w14:paraId="6A7188E9" w14:textId="77777777" w:rsidTr="00C31AAE">
        <w:tc>
          <w:tcPr>
            <w:tcW w:w="3369" w:type="dxa"/>
          </w:tcPr>
          <w:p w14:paraId="47D30D29" w14:textId="77777777" w:rsidR="00293767" w:rsidRDefault="00293767" w:rsidP="00C45D62">
            <w:pPr>
              <w:pStyle w:val="Naslov2"/>
            </w:pPr>
            <w:r>
              <w:t xml:space="preserve">              </w:t>
            </w:r>
            <w:r w:rsidRPr="00F926B0">
              <w:rPr>
                <w:color w:val="auto"/>
              </w:rPr>
              <w:t>Način realizacije</w:t>
            </w:r>
          </w:p>
        </w:tc>
        <w:tc>
          <w:tcPr>
            <w:tcW w:w="5919" w:type="dxa"/>
          </w:tcPr>
          <w:p w14:paraId="06ACA90D" w14:textId="77777777" w:rsidR="00293767" w:rsidRDefault="00293767" w:rsidP="00C45D62">
            <w:r>
              <w:t>Dodatna nastava održavat će se jednom tjedno, a prije samog natjecanja iz hrvatskoga jezika i dva puta tjedno, ukupno 35 sati godišnje.</w:t>
            </w:r>
          </w:p>
          <w:p w14:paraId="28DE1251" w14:textId="77777777" w:rsidR="00293767" w:rsidRDefault="00293767" w:rsidP="00C45D62"/>
        </w:tc>
      </w:tr>
      <w:tr w:rsidR="00293767" w14:paraId="30C29B7C" w14:textId="77777777" w:rsidTr="00C31AAE">
        <w:tc>
          <w:tcPr>
            <w:tcW w:w="3369" w:type="dxa"/>
          </w:tcPr>
          <w:p w14:paraId="209E4A88" w14:textId="77777777" w:rsidR="00293767" w:rsidRDefault="00293767" w:rsidP="00C45D62">
            <w:pPr>
              <w:rPr>
                <w:b/>
                <w:bCs/>
              </w:rPr>
            </w:pPr>
            <w:r>
              <w:t xml:space="preserve">               </w:t>
            </w:r>
            <w:r>
              <w:rPr>
                <w:b/>
                <w:bCs/>
              </w:rPr>
              <w:t>Vremenik realizacije</w:t>
            </w:r>
          </w:p>
        </w:tc>
        <w:tc>
          <w:tcPr>
            <w:tcW w:w="5919" w:type="dxa"/>
          </w:tcPr>
          <w:p w14:paraId="739E0EDB" w14:textId="77777777" w:rsidR="00293767" w:rsidRDefault="00293767" w:rsidP="00C45D62">
            <w:r>
              <w:t xml:space="preserve"> Tijekom školske godine </w:t>
            </w:r>
          </w:p>
          <w:p w14:paraId="11ACE464" w14:textId="77777777" w:rsidR="00293767" w:rsidRDefault="00293767" w:rsidP="00C45D62"/>
        </w:tc>
      </w:tr>
      <w:tr w:rsidR="00293767" w14:paraId="1173A47C" w14:textId="77777777" w:rsidTr="00C31AAE">
        <w:tc>
          <w:tcPr>
            <w:tcW w:w="3369" w:type="dxa"/>
          </w:tcPr>
          <w:p w14:paraId="34D39EA4" w14:textId="77777777" w:rsidR="00293767" w:rsidRDefault="00293767" w:rsidP="00C45D62">
            <w:pPr>
              <w:pStyle w:val="Naslov2"/>
            </w:pPr>
            <w:r>
              <w:t xml:space="preserve">               </w:t>
            </w:r>
            <w:r w:rsidRPr="00F926B0">
              <w:rPr>
                <w:color w:val="auto"/>
              </w:rPr>
              <w:t>Troškovnik programa</w:t>
            </w:r>
          </w:p>
        </w:tc>
        <w:tc>
          <w:tcPr>
            <w:tcW w:w="5919" w:type="dxa"/>
          </w:tcPr>
          <w:p w14:paraId="3579D511" w14:textId="77777777" w:rsidR="00293767" w:rsidRDefault="00293767" w:rsidP="00C45D62">
            <w:r>
              <w:t>Troškovi kopiranja materijala za rad realizirat će se iz materijalnih troškova škole</w:t>
            </w:r>
          </w:p>
          <w:p w14:paraId="1DEFBEB3" w14:textId="77777777" w:rsidR="00293767" w:rsidRDefault="00293767" w:rsidP="00C45D62"/>
        </w:tc>
      </w:tr>
      <w:tr w:rsidR="00293767" w14:paraId="0EDF2119" w14:textId="77777777" w:rsidTr="00C31AAE">
        <w:tc>
          <w:tcPr>
            <w:tcW w:w="3369" w:type="dxa"/>
          </w:tcPr>
          <w:p w14:paraId="1C79D927" w14:textId="77777777" w:rsidR="00293767" w:rsidRDefault="00293767" w:rsidP="00C45D62">
            <w:pPr>
              <w:rPr>
                <w:b/>
                <w:bCs/>
              </w:rPr>
            </w:pPr>
            <w:r>
              <w:rPr>
                <w:b/>
                <w:bCs/>
              </w:rPr>
              <w:t xml:space="preserve">               Način vrednovanja</w:t>
            </w:r>
          </w:p>
        </w:tc>
        <w:tc>
          <w:tcPr>
            <w:tcW w:w="5919" w:type="dxa"/>
          </w:tcPr>
          <w:p w14:paraId="098C782D" w14:textId="77777777" w:rsidR="00293767" w:rsidRDefault="00293767" w:rsidP="00C45D62">
            <w:r>
              <w:t>Samo</w:t>
            </w:r>
            <w:r w:rsidR="00796ABE">
              <w:t xml:space="preserve"> </w:t>
            </w:r>
            <w:r>
              <w:t xml:space="preserve">ocjenjivanje i opisno ocjenjivanje, </w:t>
            </w:r>
          </w:p>
          <w:p w14:paraId="6CEB0301" w14:textId="77777777" w:rsidR="00293767" w:rsidRDefault="00293767" w:rsidP="00C45D62">
            <w:r>
              <w:t>pismena provjera i prema broju bodova postignutom na natjecanju</w:t>
            </w:r>
          </w:p>
        </w:tc>
      </w:tr>
      <w:tr w:rsidR="00293767" w14:paraId="4BA1F72A" w14:textId="77777777" w:rsidTr="00C31AAE">
        <w:tc>
          <w:tcPr>
            <w:tcW w:w="3369" w:type="dxa"/>
          </w:tcPr>
          <w:p w14:paraId="21056692" w14:textId="77777777" w:rsidR="00293767" w:rsidRDefault="00293767" w:rsidP="00C45D62">
            <w:pPr>
              <w:rPr>
                <w:b/>
                <w:bCs/>
              </w:rPr>
            </w:pPr>
            <w:r>
              <w:t xml:space="preserve">                </w:t>
            </w:r>
            <w:r>
              <w:rPr>
                <w:b/>
                <w:bCs/>
              </w:rPr>
              <w:t xml:space="preserve">Način korištenja rezultata             </w:t>
            </w:r>
          </w:p>
          <w:p w14:paraId="673CA223" w14:textId="77777777" w:rsidR="00293767" w:rsidRDefault="00293767" w:rsidP="00C45D62">
            <w:r>
              <w:rPr>
                <w:b/>
                <w:bCs/>
              </w:rPr>
              <w:t xml:space="preserve">                     vrednovanja</w:t>
            </w:r>
          </w:p>
        </w:tc>
        <w:tc>
          <w:tcPr>
            <w:tcW w:w="5919" w:type="dxa"/>
          </w:tcPr>
          <w:p w14:paraId="1C251446" w14:textId="77777777" w:rsidR="00293767" w:rsidRDefault="00293767" w:rsidP="00C45D62">
            <w:r>
              <w:t>Pohvale učenicima i ocjena na nastavnom predmetu</w:t>
            </w:r>
          </w:p>
          <w:p w14:paraId="5587890F" w14:textId="77777777" w:rsidR="00293767" w:rsidRDefault="00293767" w:rsidP="00C45D62"/>
        </w:tc>
      </w:tr>
    </w:tbl>
    <w:p w14:paraId="1F93E39F" w14:textId="77777777" w:rsidR="00AB144D" w:rsidRDefault="00AB144D" w:rsidP="00862747">
      <w:pPr>
        <w:spacing w:after="200" w:line="276" w:lineRule="auto"/>
        <w:rPr>
          <w:b/>
          <w:sz w:val="32"/>
          <w:szCs w:val="32"/>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5953"/>
      </w:tblGrid>
      <w:tr w:rsidR="00BD0C17" w:rsidRPr="00510DD0" w14:paraId="7E779D0C" w14:textId="77777777" w:rsidTr="000F34C8">
        <w:trPr>
          <w:trHeight w:val="1275"/>
        </w:trPr>
        <w:tc>
          <w:tcPr>
            <w:tcW w:w="3475" w:type="dxa"/>
          </w:tcPr>
          <w:p w14:paraId="07900AAE" w14:textId="77777777" w:rsidR="00BD0C17" w:rsidRPr="00847BDB" w:rsidRDefault="00BD0C17" w:rsidP="00C31AAE">
            <w:pPr>
              <w:jc w:val="center"/>
              <w:rPr>
                <w:b/>
                <w:bCs/>
              </w:rPr>
            </w:pPr>
            <w:r w:rsidRPr="00847BDB">
              <w:rPr>
                <w:b/>
                <w:bCs/>
              </w:rPr>
              <w:t>AKTIVNOST/</w:t>
            </w:r>
          </w:p>
          <w:p w14:paraId="3BF6665D" w14:textId="77777777" w:rsidR="00BD0C17" w:rsidRPr="00847BDB" w:rsidRDefault="00BD0C17" w:rsidP="00C31AAE">
            <w:pPr>
              <w:jc w:val="center"/>
              <w:rPr>
                <w:b/>
                <w:bCs/>
              </w:rPr>
            </w:pPr>
            <w:r>
              <w:rPr>
                <w:b/>
                <w:bCs/>
              </w:rPr>
              <w:t>PROGRAM</w:t>
            </w:r>
          </w:p>
          <w:p w14:paraId="76C1DD9E" w14:textId="77777777" w:rsidR="00BD0C17" w:rsidRPr="00847BDB" w:rsidRDefault="00BD0C17" w:rsidP="00C31AAE">
            <w:pPr>
              <w:jc w:val="center"/>
              <w:rPr>
                <w:b/>
                <w:bCs/>
              </w:rPr>
            </w:pPr>
          </w:p>
        </w:tc>
        <w:tc>
          <w:tcPr>
            <w:tcW w:w="5953" w:type="dxa"/>
          </w:tcPr>
          <w:p w14:paraId="065FDC74" w14:textId="77777777" w:rsidR="00BD0C17" w:rsidRPr="0018697B" w:rsidRDefault="00BD0C17" w:rsidP="00C31AAE">
            <w:pPr>
              <w:jc w:val="center"/>
              <w:rPr>
                <w:b/>
                <w:sz w:val="28"/>
                <w:szCs w:val="28"/>
              </w:rPr>
            </w:pPr>
          </w:p>
          <w:p w14:paraId="269910E7" w14:textId="77777777" w:rsidR="00BD0C17" w:rsidRPr="0018697B" w:rsidRDefault="00BD0C17" w:rsidP="00C31AAE">
            <w:pPr>
              <w:jc w:val="center"/>
              <w:rPr>
                <w:b/>
                <w:sz w:val="28"/>
                <w:szCs w:val="28"/>
              </w:rPr>
            </w:pPr>
          </w:p>
          <w:p w14:paraId="592A41B0" w14:textId="77777777" w:rsidR="00BD0C17" w:rsidRPr="0018697B" w:rsidRDefault="0018697B" w:rsidP="00C31AAE">
            <w:pPr>
              <w:rPr>
                <w:b/>
                <w:sz w:val="28"/>
                <w:szCs w:val="28"/>
              </w:rPr>
            </w:pPr>
            <w:r w:rsidRPr="0018697B">
              <w:rPr>
                <w:b/>
                <w:sz w:val="28"/>
                <w:szCs w:val="28"/>
              </w:rPr>
              <w:t>DODATNA NASTAVA IZ BIOLOGIJE</w:t>
            </w:r>
          </w:p>
          <w:p w14:paraId="4526D9A0" w14:textId="77777777" w:rsidR="00BD0C17" w:rsidRPr="0018697B" w:rsidRDefault="00BD0C17" w:rsidP="00C31AAE">
            <w:pPr>
              <w:rPr>
                <w:b/>
                <w:sz w:val="28"/>
                <w:szCs w:val="28"/>
              </w:rPr>
            </w:pPr>
          </w:p>
        </w:tc>
      </w:tr>
      <w:tr w:rsidR="00BD0C17" w:rsidRPr="00510DD0" w14:paraId="6FDBB72D" w14:textId="77777777" w:rsidTr="000F34C8">
        <w:tc>
          <w:tcPr>
            <w:tcW w:w="3475" w:type="dxa"/>
          </w:tcPr>
          <w:p w14:paraId="4DD0D1F7" w14:textId="77777777" w:rsidR="00BD0C17" w:rsidRPr="00847BDB" w:rsidRDefault="00BD0C17" w:rsidP="00C31AAE">
            <w:pPr>
              <w:rPr>
                <w:b/>
                <w:bCs/>
              </w:rPr>
            </w:pPr>
            <w:r w:rsidRPr="00847BDB">
              <w:rPr>
                <w:b/>
                <w:bCs/>
              </w:rPr>
              <w:t>ciljevi</w:t>
            </w:r>
          </w:p>
          <w:p w14:paraId="5F13CD44" w14:textId="77777777" w:rsidR="00BD0C17" w:rsidRPr="00847BDB" w:rsidRDefault="00BD0C17" w:rsidP="00C31AAE">
            <w:pPr>
              <w:rPr>
                <w:b/>
                <w:bCs/>
              </w:rPr>
            </w:pPr>
          </w:p>
        </w:tc>
        <w:tc>
          <w:tcPr>
            <w:tcW w:w="5953" w:type="dxa"/>
          </w:tcPr>
          <w:p w14:paraId="15B6900F" w14:textId="77777777" w:rsidR="00BD0C17" w:rsidRPr="00847BDB" w:rsidRDefault="00BD0C17" w:rsidP="00C31AAE">
            <w:r w:rsidRPr="00847BDB">
              <w:t xml:space="preserve">Proširivanje i produbljivanje gradiva iz biologije, usmjeravanje učenika na istraživački rad. Razvijati logičko mišljenje, timski rad i rad u paru. </w:t>
            </w:r>
          </w:p>
          <w:p w14:paraId="17C14793" w14:textId="77777777" w:rsidR="00BD0C17" w:rsidRPr="00847BDB" w:rsidRDefault="00BD0C17" w:rsidP="00C31AAE">
            <w:r w:rsidRPr="00847BDB">
              <w:t xml:space="preserve">Razvijati umijeće promatranja, bilježenja promatranog, izvođenje zaključaka iz raspoloživog materijala o rasporedu i ustroju živoga svijeta. </w:t>
            </w:r>
          </w:p>
          <w:p w14:paraId="6CE387C0" w14:textId="77777777" w:rsidR="00BD0C17" w:rsidRPr="00847BDB" w:rsidRDefault="00BD0C17" w:rsidP="00C31AAE">
            <w:r w:rsidRPr="00847BDB">
              <w:t>Upoznati mogućnosti očuvanja i zaštite prirode</w:t>
            </w:r>
          </w:p>
        </w:tc>
      </w:tr>
      <w:tr w:rsidR="00BD0C17" w:rsidRPr="00510DD0" w14:paraId="06FC5F3E" w14:textId="77777777" w:rsidTr="000F34C8">
        <w:tc>
          <w:tcPr>
            <w:tcW w:w="3475" w:type="dxa"/>
          </w:tcPr>
          <w:p w14:paraId="5B0F1EE0" w14:textId="77777777" w:rsidR="00BD0C17" w:rsidRPr="00847BDB" w:rsidRDefault="00BD0C17" w:rsidP="00C31AAE">
            <w:pPr>
              <w:rPr>
                <w:b/>
                <w:bCs/>
              </w:rPr>
            </w:pPr>
            <w:r w:rsidRPr="00847BDB">
              <w:rPr>
                <w:b/>
                <w:bCs/>
              </w:rPr>
              <w:t>namjena</w:t>
            </w:r>
          </w:p>
          <w:p w14:paraId="6E205602" w14:textId="77777777" w:rsidR="00BD0C17" w:rsidRPr="00847BDB" w:rsidRDefault="00BD0C17" w:rsidP="00C31AAE">
            <w:pPr>
              <w:rPr>
                <w:b/>
                <w:bCs/>
              </w:rPr>
            </w:pPr>
          </w:p>
        </w:tc>
        <w:tc>
          <w:tcPr>
            <w:tcW w:w="5953" w:type="dxa"/>
          </w:tcPr>
          <w:p w14:paraId="69907460" w14:textId="77777777" w:rsidR="00BD0C17" w:rsidRPr="00847BDB" w:rsidRDefault="00BD0C17" w:rsidP="00C31AAE">
            <w:pPr>
              <w:autoSpaceDE w:val="0"/>
              <w:autoSpaceDN w:val="0"/>
              <w:adjustRightInd w:val="0"/>
            </w:pPr>
            <w:r w:rsidRPr="00847BDB">
              <w:rPr>
                <w:lang w:val="pl-PL"/>
              </w:rPr>
              <w:t>Upoznavanje</w:t>
            </w:r>
            <w:r w:rsidRPr="00847BDB">
              <w:t xml:space="preserve"> </w:t>
            </w:r>
            <w:r w:rsidRPr="00847BDB">
              <w:rPr>
                <w:lang w:val="pl-PL"/>
              </w:rPr>
              <w:t>biologije</w:t>
            </w:r>
            <w:r w:rsidRPr="00847BDB">
              <w:t xml:space="preserve"> </w:t>
            </w:r>
            <w:r w:rsidRPr="00847BDB">
              <w:rPr>
                <w:lang w:val="pl-PL"/>
              </w:rPr>
              <w:t>na</w:t>
            </w:r>
            <w:r w:rsidRPr="00847BDB">
              <w:t xml:space="preserve"> </w:t>
            </w:r>
            <w:r w:rsidRPr="00847BDB">
              <w:rPr>
                <w:lang w:val="pl-PL"/>
              </w:rPr>
              <w:t>jedan</w:t>
            </w:r>
            <w:r w:rsidRPr="00847BDB">
              <w:t xml:space="preserve"> </w:t>
            </w:r>
            <w:r w:rsidRPr="00847BDB">
              <w:rPr>
                <w:lang w:val="pl-PL"/>
              </w:rPr>
              <w:t>drugaciji</w:t>
            </w:r>
            <w:r w:rsidRPr="00847BDB">
              <w:t xml:space="preserve"> </w:t>
            </w:r>
            <w:r w:rsidRPr="00847BDB">
              <w:rPr>
                <w:lang w:val="pl-PL"/>
              </w:rPr>
              <w:t>nacin</w:t>
            </w:r>
            <w:r w:rsidRPr="00847BDB">
              <w:t xml:space="preserve">, </w:t>
            </w:r>
            <w:r w:rsidRPr="00847BDB">
              <w:rPr>
                <w:lang w:val="pl-PL"/>
              </w:rPr>
              <w:t>stvaranje</w:t>
            </w:r>
            <w:r w:rsidRPr="00847BDB">
              <w:t xml:space="preserve"> </w:t>
            </w:r>
            <w:r w:rsidRPr="00847BDB">
              <w:rPr>
                <w:lang w:val="pl-PL"/>
              </w:rPr>
              <w:t>pozitivnog</w:t>
            </w:r>
            <w:r w:rsidRPr="00847BDB">
              <w:t xml:space="preserve"> </w:t>
            </w:r>
            <w:r w:rsidRPr="00847BDB">
              <w:rPr>
                <w:lang w:val="pl-PL"/>
              </w:rPr>
              <w:t>stava</w:t>
            </w:r>
            <w:r w:rsidRPr="00847BDB">
              <w:t xml:space="preserve"> </w:t>
            </w:r>
            <w:r w:rsidRPr="00847BDB">
              <w:rPr>
                <w:lang w:val="pl-PL"/>
              </w:rPr>
              <w:t>prema</w:t>
            </w:r>
            <w:r w:rsidRPr="00847BDB">
              <w:t xml:space="preserve"> </w:t>
            </w:r>
            <w:r w:rsidRPr="00847BDB">
              <w:rPr>
                <w:lang w:val="pl-PL"/>
              </w:rPr>
              <w:t>prirodnim</w:t>
            </w:r>
            <w:r w:rsidRPr="00847BDB">
              <w:t xml:space="preserve"> </w:t>
            </w:r>
            <w:r w:rsidRPr="00847BDB">
              <w:rPr>
                <w:lang w:val="pl-PL"/>
              </w:rPr>
              <w:t>znanostima</w:t>
            </w:r>
            <w:r w:rsidRPr="00847BDB">
              <w:t>.</w:t>
            </w:r>
          </w:p>
          <w:p w14:paraId="65CD6535" w14:textId="77777777" w:rsidR="00BD0C17" w:rsidRPr="00847BDB" w:rsidRDefault="00BD0C17" w:rsidP="00C31AAE">
            <w:r w:rsidRPr="00847BDB">
              <w:t>Promatranje, uočavanje, istraživanje i bilježenje u prirodi,</w:t>
            </w:r>
          </w:p>
          <w:p w14:paraId="13B09665" w14:textId="77777777" w:rsidR="00BD0C17" w:rsidRPr="00847BDB" w:rsidRDefault="00BD0C17" w:rsidP="00C31AAE">
            <w:pPr>
              <w:autoSpaceDE w:val="0"/>
              <w:autoSpaceDN w:val="0"/>
              <w:adjustRightInd w:val="0"/>
            </w:pPr>
            <w:r w:rsidRPr="00847BDB">
              <w:t>Razvijati sposobnost uočavanja i zaštite vode, tla i zraka i sprečavanje onečišćenja</w:t>
            </w:r>
          </w:p>
          <w:p w14:paraId="788668FE" w14:textId="77777777" w:rsidR="00BD0C17" w:rsidRPr="00847BDB" w:rsidRDefault="00BD0C17" w:rsidP="00C31AAE">
            <w:pPr>
              <w:autoSpaceDE w:val="0"/>
              <w:autoSpaceDN w:val="0"/>
              <w:adjustRightInd w:val="0"/>
            </w:pPr>
            <w:r w:rsidRPr="00847BDB">
              <w:rPr>
                <w:lang w:val="en-US"/>
              </w:rPr>
              <w:t>Pro</w:t>
            </w:r>
            <w:r w:rsidRPr="00847BDB">
              <w:t>š</w:t>
            </w:r>
            <w:r w:rsidRPr="00847BDB">
              <w:rPr>
                <w:lang w:val="en-US"/>
              </w:rPr>
              <w:t>irivanje</w:t>
            </w:r>
            <w:r w:rsidRPr="00847BDB">
              <w:t xml:space="preserve"> </w:t>
            </w:r>
            <w:r w:rsidRPr="00847BDB">
              <w:rPr>
                <w:lang w:val="en-US"/>
              </w:rPr>
              <w:t>pojmova</w:t>
            </w:r>
            <w:r w:rsidRPr="00847BDB">
              <w:t xml:space="preserve"> </w:t>
            </w:r>
            <w:r w:rsidRPr="00847BDB">
              <w:rPr>
                <w:lang w:val="en-US"/>
              </w:rPr>
              <w:t>nastavnog</w:t>
            </w:r>
            <w:r w:rsidRPr="00847BDB">
              <w:t xml:space="preserve"> </w:t>
            </w:r>
            <w:r w:rsidRPr="00847BDB">
              <w:rPr>
                <w:lang w:val="en-US"/>
              </w:rPr>
              <w:t>gradiva</w:t>
            </w:r>
            <w:r w:rsidRPr="00847BDB">
              <w:t xml:space="preserve"> </w:t>
            </w:r>
            <w:r w:rsidRPr="00847BDB">
              <w:rPr>
                <w:lang w:val="en-US"/>
              </w:rPr>
              <w:t>biologije</w:t>
            </w:r>
            <w:r w:rsidRPr="00847BDB">
              <w:t xml:space="preserve"> 7. </w:t>
            </w:r>
            <w:r w:rsidRPr="00847BDB">
              <w:rPr>
                <w:lang w:val="en-US"/>
              </w:rPr>
              <w:t>i</w:t>
            </w:r>
            <w:r w:rsidRPr="00847BDB">
              <w:t xml:space="preserve"> 8. </w:t>
            </w:r>
            <w:r w:rsidRPr="00847BDB">
              <w:rPr>
                <w:lang w:val="en-US"/>
              </w:rPr>
              <w:t>razreda</w:t>
            </w:r>
            <w:r w:rsidRPr="00847BDB">
              <w:t>.</w:t>
            </w:r>
          </w:p>
          <w:p w14:paraId="5776E357" w14:textId="77777777" w:rsidR="00BD0C17" w:rsidRPr="00847BDB" w:rsidRDefault="00BD0C17" w:rsidP="00C31AAE">
            <w:r w:rsidRPr="00847BDB">
              <w:rPr>
                <w:lang w:val="en-US"/>
              </w:rPr>
              <w:t>Pripremanje</w:t>
            </w:r>
            <w:r w:rsidRPr="00847BDB">
              <w:t xml:space="preserve"> </w:t>
            </w:r>
            <w:r w:rsidRPr="00847BDB">
              <w:rPr>
                <w:lang w:val="en-US"/>
              </w:rPr>
              <w:t>za</w:t>
            </w:r>
            <w:r w:rsidRPr="00847BDB">
              <w:t xml:space="preserve"> </w:t>
            </w:r>
            <w:r w:rsidRPr="00847BDB">
              <w:rPr>
                <w:lang w:val="en-US"/>
              </w:rPr>
              <w:t>natjecanja</w:t>
            </w:r>
            <w:r w:rsidRPr="00847BDB">
              <w:t>.</w:t>
            </w:r>
          </w:p>
        </w:tc>
      </w:tr>
      <w:tr w:rsidR="00BD0C17" w:rsidRPr="00510DD0" w14:paraId="2C74228F" w14:textId="77777777" w:rsidTr="000F34C8">
        <w:tc>
          <w:tcPr>
            <w:tcW w:w="3475" w:type="dxa"/>
          </w:tcPr>
          <w:p w14:paraId="1ADE90D0" w14:textId="77777777" w:rsidR="00BD0C17" w:rsidRPr="00847BDB" w:rsidRDefault="00BD0C17" w:rsidP="00C31AAE">
            <w:pPr>
              <w:rPr>
                <w:b/>
                <w:bCs/>
              </w:rPr>
            </w:pPr>
            <w:r w:rsidRPr="00847BDB">
              <w:rPr>
                <w:b/>
                <w:bCs/>
              </w:rPr>
              <w:t>nositelji</w:t>
            </w:r>
          </w:p>
          <w:p w14:paraId="67663362" w14:textId="77777777" w:rsidR="00BD0C17" w:rsidRPr="00847BDB" w:rsidRDefault="00BD0C17" w:rsidP="00C31AAE">
            <w:pPr>
              <w:rPr>
                <w:b/>
                <w:bCs/>
              </w:rPr>
            </w:pPr>
          </w:p>
        </w:tc>
        <w:tc>
          <w:tcPr>
            <w:tcW w:w="5953" w:type="dxa"/>
          </w:tcPr>
          <w:p w14:paraId="56CE1CCD" w14:textId="77777777" w:rsidR="00BD0C17" w:rsidRPr="00847BDB" w:rsidRDefault="00BD0C17" w:rsidP="00C31AAE">
            <w:r w:rsidRPr="00847BDB">
              <w:t>Učitelj ima glavnu ulogu u razvijanju kreativnih sposobnosti učenika. Učenici u odgovornosti redovnog dolaženja na grupu i aktivnosti koje obavljaju.</w:t>
            </w:r>
          </w:p>
          <w:p w14:paraId="3C33DB62" w14:textId="77777777" w:rsidR="00BD0C17" w:rsidRPr="00847BDB" w:rsidRDefault="00BD0C17" w:rsidP="00C31AAE">
            <w:r w:rsidRPr="00847BDB">
              <w:t>Učiteljica biologije:  Vanja Maras Čeh</w:t>
            </w:r>
          </w:p>
        </w:tc>
      </w:tr>
      <w:tr w:rsidR="00BD0C17" w:rsidRPr="00510DD0" w14:paraId="7E634CC3" w14:textId="77777777" w:rsidTr="000F34C8">
        <w:tc>
          <w:tcPr>
            <w:tcW w:w="3475" w:type="dxa"/>
          </w:tcPr>
          <w:p w14:paraId="7E5E8743" w14:textId="77777777" w:rsidR="00BD0C17" w:rsidRPr="00847BDB" w:rsidRDefault="00BD0C17" w:rsidP="00C31AAE">
            <w:pPr>
              <w:rPr>
                <w:b/>
                <w:bCs/>
              </w:rPr>
            </w:pPr>
            <w:r w:rsidRPr="00847BDB">
              <w:rPr>
                <w:b/>
                <w:bCs/>
              </w:rPr>
              <w:t>način realizacije</w:t>
            </w:r>
          </w:p>
          <w:p w14:paraId="0B7801D7" w14:textId="77777777" w:rsidR="00BD0C17" w:rsidRPr="00847BDB" w:rsidRDefault="00BD0C17" w:rsidP="00C31AAE">
            <w:pPr>
              <w:rPr>
                <w:b/>
                <w:bCs/>
              </w:rPr>
            </w:pPr>
          </w:p>
        </w:tc>
        <w:tc>
          <w:tcPr>
            <w:tcW w:w="5953" w:type="dxa"/>
          </w:tcPr>
          <w:p w14:paraId="15EB492F" w14:textId="77777777" w:rsidR="00BD0C17" w:rsidRPr="00847BDB" w:rsidRDefault="00BD0C17" w:rsidP="00C31AAE">
            <w:r w:rsidRPr="00847BDB">
              <w:t>Aktivnosti se odvijaju u školskim prostorima, vanjskom prostoru i dijelom u svojim domovima.</w:t>
            </w:r>
          </w:p>
        </w:tc>
      </w:tr>
      <w:tr w:rsidR="00BD0C17" w:rsidRPr="00510DD0" w14:paraId="4D3A1416" w14:textId="77777777" w:rsidTr="000F34C8">
        <w:tc>
          <w:tcPr>
            <w:tcW w:w="3475" w:type="dxa"/>
          </w:tcPr>
          <w:p w14:paraId="4284D9FD" w14:textId="77777777" w:rsidR="00BD0C17" w:rsidRPr="00847BDB" w:rsidRDefault="00BD0C17" w:rsidP="00C31AAE">
            <w:pPr>
              <w:rPr>
                <w:b/>
                <w:bCs/>
              </w:rPr>
            </w:pPr>
            <w:r w:rsidRPr="00847BDB">
              <w:rPr>
                <w:b/>
                <w:bCs/>
              </w:rPr>
              <w:t>vremenik</w:t>
            </w:r>
          </w:p>
          <w:p w14:paraId="7DAB9034" w14:textId="77777777" w:rsidR="00BD0C17" w:rsidRPr="00847BDB" w:rsidRDefault="00BD0C17" w:rsidP="00C31AAE">
            <w:pPr>
              <w:rPr>
                <w:b/>
                <w:bCs/>
              </w:rPr>
            </w:pPr>
          </w:p>
        </w:tc>
        <w:tc>
          <w:tcPr>
            <w:tcW w:w="5953" w:type="dxa"/>
          </w:tcPr>
          <w:p w14:paraId="39C81E2A" w14:textId="77777777" w:rsidR="00BD0C17" w:rsidRPr="00847BDB" w:rsidRDefault="00BD0C17" w:rsidP="00C31AAE">
            <w:r w:rsidRPr="00847BDB">
              <w:t xml:space="preserve">Dodatna nastava se izvodi 1 sat tjedno </w:t>
            </w:r>
          </w:p>
        </w:tc>
      </w:tr>
      <w:tr w:rsidR="00BD0C17" w:rsidRPr="00510DD0" w14:paraId="502BF3EC" w14:textId="77777777" w:rsidTr="000F34C8">
        <w:tc>
          <w:tcPr>
            <w:tcW w:w="3475" w:type="dxa"/>
          </w:tcPr>
          <w:p w14:paraId="4821803C" w14:textId="77777777" w:rsidR="00BD0C17" w:rsidRPr="00847BDB" w:rsidRDefault="00BD0C17" w:rsidP="00C31AAE">
            <w:pPr>
              <w:rPr>
                <w:b/>
                <w:bCs/>
              </w:rPr>
            </w:pPr>
            <w:r w:rsidRPr="00847BDB">
              <w:rPr>
                <w:b/>
                <w:bCs/>
              </w:rPr>
              <w:t>troškovnik</w:t>
            </w:r>
          </w:p>
          <w:p w14:paraId="48415B62" w14:textId="77777777" w:rsidR="00BD0C17" w:rsidRPr="00847BDB" w:rsidRDefault="00BD0C17" w:rsidP="00C31AAE">
            <w:pPr>
              <w:rPr>
                <w:b/>
                <w:bCs/>
              </w:rPr>
            </w:pPr>
          </w:p>
        </w:tc>
        <w:tc>
          <w:tcPr>
            <w:tcW w:w="5953" w:type="dxa"/>
          </w:tcPr>
          <w:p w14:paraId="0E5B936C" w14:textId="77777777" w:rsidR="00BD0C17" w:rsidRPr="00847BDB" w:rsidRDefault="00BD0C17" w:rsidP="00C31AAE">
            <w:r w:rsidRPr="00847BDB">
              <w:rPr>
                <w:lang w:val="en-US"/>
              </w:rPr>
              <w:t>Koristit</w:t>
            </w:r>
            <w:r w:rsidRPr="00847BDB">
              <w:t xml:space="preserve"> ć</w:t>
            </w:r>
            <w:r w:rsidRPr="00847BDB">
              <w:rPr>
                <w:lang w:val="en-US"/>
              </w:rPr>
              <w:t>emo</w:t>
            </w:r>
            <w:r w:rsidRPr="00847BDB">
              <w:t xml:space="preserve"> </w:t>
            </w:r>
            <w:r w:rsidRPr="00847BDB">
              <w:rPr>
                <w:lang w:val="en-US"/>
              </w:rPr>
              <w:t>priru</w:t>
            </w:r>
            <w:r w:rsidRPr="00847BDB">
              <w:t>č</w:t>
            </w:r>
            <w:r w:rsidRPr="00847BDB">
              <w:rPr>
                <w:lang w:val="en-US"/>
              </w:rPr>
              <w:t>ne</w:t>
            </w:r>
            <w:r w:rsidRPr="00847BDB">
              <w:t xml:space="preserve"> </w:t>
            </w:r>
            <w:r w:rsidRPr="00847BDB">
              <w:rPr>
                <w:lang w:val="en-US"/>
              </w:rPr>
              <w:t>predmete</w:t>
            </w:r>
            <w:r w:rsidRPr="00847BDB">
              <w:t xml:space="preserve"> </w:t>
            </w:r>
            <w:r w:rsidRPr="00847BDB">
              <w:rPr>
                <w:lang w:val="en-US"/>
              </w:rPr>
              <w:t>iz</w:t>
            </w:r>
            <w:r w:rsidRPr="00847BDB">
              <w:t xml:space="preserve"> </w:t>
            </w:r>
            <w:r w:rsidRPr="00847BDB">
              <w:rPr>
                <w:lang w:val="en-US"/>
              </w:rPr>
              <w:t>svakodnevnog</w:t>
            </w:r>
            <w:r w:rsidRPr="00847BDB">
              <w:t xml:space="preserve"> ž</w:t>
            </w:r>
            <w:r w:rsidRPr="00847BDB">
              <w:rPr>
                <w:lang w:val="en-US"/>
              </w:rPr>
              <w:t>ivota</w:t>
            </w:r>
            <w:r w:rsidRPr="00847BDB">
              <w:t xml:space="preserve"> </w:t>
            </w:r>
            <w:r w:rsidRPr="00847BDB">
              <w:rPr>
                <w:lang w:val="en-US"/>
              </w:rPr>
              <w:t>i</w:t>
            </w:r>
            <w:r w:rsidRPr="00847BDB">
              <w:t xml:space="preserve"> </w:t>
            </w:r>
            <w:r w:rsidRPr="00847BDB">
              <w:rPr>
                <w:lang w:val="en-US"/>
              </w:rPr>
              <w:t>postoje</w:t>
            </w:r>
            <w:r w:rsidRPr="00847BDB">
              <w:t>ć</w:t>
            </w:r>
            <w:r w:rsidRPr="00847BDB">
              <w:rPr>
                <w:lang w:val="en-US"/>
              </w:rPr>
              <w:t>u</w:t>
            </w:r>
            <w:r w:rsidRPr="00847BDB">
              <w:t xml:space="preserve"> </w:t>
            </w:r>
            <w:r w:rsidRPr="00847BDB">
              <w:rPr>
                <w:lang w:val="en-US"/>
              </w:rPr>
              <w:t>literaturu</w:t>
            </w:r>
            <w:r w:rsidRPr="00847BDB">
              <w:t>.</w:t>
            </w:r>
          </w:p>
          <w:p w14:paraId="6A336163" w14:textId="77777777" w:rsidR="00BD0C17" w:rsidRPr="00847BDB" w:rsidRDefault="00BD0C17" w:rsidP="00C31AAE">
            <w:r w:rsidRPr="00847BDB">
              <w:t>Potrošni materijal iz materijalnih troškova škole</w:t>
            </w:r>
          </w:p>
        </w:tc>
      </w:tr>
      <w:tr w:rsidR="00BD0C17" w:rsidRPr="00510DD0" w14:paraId="58CCFCE9" w14:textId="77777777" w:rsidTr="000F34C8">
        <w:tc>
          <w:tcPr>
            <w:tcW w:w="3475" w:type="dxa"/>
          </w:tcPr>
          <w:p w14:paraId="41398039" w14:textId="77777777" w:rsidR="00BD0C17" w:rsidRPr="00847BDB" w:rsidRDefault="00BD0C17" w:rsidP="00C31AAE">
            <w:pPr>
              <w:rPr>
                <w:b/>
                <w:bCs/>
              </w:rPr>
            </w:pPr>
            <w:r>
              <w:rPr>
                <w:b/>
                <w:bCs/>
              </w:rPr>
              <w:t xml:space="preserve">način vrednovanja </w:t>
            </w:r>
          </w:p>
        </w:tc>
        <w:tc>
          <w:tcPr>
            <w:tcW w:w="5953" w:type="dxa"/>
          </w:tcPr>
          <w:p w14:paraId="55F8DC3A" w14:textId="77777777" w:rsidR="00BD0C17" w:rsidRPr="00847BDB" w:rsidRDefault="00BD0C17" w:rsidP="00C31AAE">
            <w:r w:rsidRPr="00847BDB">
              <w:t xml:space="preserve">Kroz zajednički rad poticati individualnost, ali i pripadnost grupi. </w:t>
            </w:r>
          </w:p>
          <w:p w14:paraId="47258EE3" w14:textId="77777777" w:rsidR="00BD0C17" w:rsidRPr="00847BDB" w:rsidRDefault="00BD0C17" w:rsidP="00C31AAE">
            <w:pPr>
              <w:autoSpaceDE w:val="0"/>
              <w:autoSpaceDN w:val="0"/>
              <w:adjustRightInd w:val="0"/>
              <w:rPr>
                <w:lang w:val="pl-PL"/>
              </w:rPr>
            </w:pPr>
            <w:r w:rsidRPr="00847BDB">
              <w:rPr>
                <w:lang w:val="pl-PL"/>
              </w:rPr>
              <w:t>Ucenici će proširivati pojmove nastavnog gradiva biologije u 7. i 8. razredu.</w:t>
            </w:r>
          </w:p>
          <w:p w14:paraId="06E770F0" w14:textId="77777777" w:rsidR="00BD0C17" w:rsidRPr="00847BDB" w:rsidRDefault="00BD0C17" w:rsidP="00C31AAE">
            <w:pPr>
              <w:autoSpaceDE w:val="0"/>
              <w:autoSpaceDN w:val="0"/>
              <w:adjustRightInd w:val="0"/>
              <w:rPr>
                <w:lang w:val="pl-PL"/>
              </w:rPr>
            </w:pPr>
            <w:r w:rsidRPr="00847BDB">
              <w:rPr>
                <w:lang w:val="pl-PL"/>
              </w:rPr>
              <w:t>Kreirati će i uvježbavati zadatke.</w:t>
            </w:r>
          </w:p>
          <w:p w14:paraId="77E44BD3" w14:textId="77777777" w:rsidR="00BD0C17" w:rsidRPr="00847BDB" w:rsidRDefault="00BD0C17" w:rsidP="00C31AAE">
            <w:pPr>
              <w:autoSpaceDE w:val="0"/>
              <w:autoSpaceDN w:val="0"/>
              <w:adjustRightInd w:val="0"/>
              <w:rPr>
                <w:lang w:val="pl-PL"/>
              </w:rPr>
            </w:pPr>
            <w:r w:rsidRPr="00847BDB">
              <w:rPr>
                <w:lang w:val="pl-PL"/>
              </w:rPr>
              <w:t>Pripremati će materijale za izradu pokusa i samostalno ih izvoditi.</w:t>
            </w:r>
          </w:p>
          <w:p w14:paraId="0C3DD70A" w14:textId="77777777" w:rsidR="00BD0C17" w:rsidRPr="00847BDB" w:rsidRDefault="00BD0C17" w:rsidP="00C31AAE">
            <w:pPr>
              <w:autoSpaceDE w:val="0"/>
              <w:autoSpaceDN w:val="0"/>
              <w:adjustRightInd w:val="0"/>
              <w:rPr>
                <w:lang w:val="pl-PL"/>
              </w:rPr>
            </w:pPr>
            <w:r w:rsidRPr="00847BDB">
              <w:rPr>
                <w:lang w:val="pl-PL"/>
              </w:rPr>
              <w:t>Kreirati će i prezentirati power point prezentacije.</w:t>
            </w:r>
          </w:p>
          <w:p w14:paraId="3B6F5800" w14:textId="77777777" w:rsidR="00BD0C17" w:rsidRPr="00847BDB" w:rsidRDefault="00BD0C17" w:rsidP="00C31AAE">
            <w:pPr>
              <w:autoSpaceDE w:val="0"/>
              <w:autoSpaceDN w:val="0"/>
              <w:adjustRightInd w:val="0"/>
              <w:rPr>
                <w:lang w:val="pl-PL"/>
              </w:rPr>
            </w:pPr>
            <w:r w:rsidRPr="00847BDB">
              <w:rPr>
                <w:lang w:val="pl-PL"/>
              </w:rPr>
              <w:t>Pomoći slabijim ucenicima u usvajanju nastavnih sadržaja.</w:t>
            </w:r>
          </w:p>
          <w:p w14:paraId="398FC8C6" w14:textId="77777777" w:rsidR="00BD0C17" w:rsidRPr="00847BDB" w:rsidRDefault="00BD0C17" w:rsidP="00C31AAE">
            <w:r w:rsidRPr="00847BDB">
              <w:rPr>
                <w:lang w:val="pl-PL"/>
              </w:rPr>
              <w:t>Primijeniti stećeno znanje u svakodnevnom životu.</w:t>
            </w:r>
          </w:p>
          <w:p w14:paraId="5C16266D" w14:textId="77777777" w:rsidR="00BD0C17" w:rsidRPr="00847BDB" w:rsidRDefault="00BD0C17" w:rsidP="00C31AAE">
            <w:r w:rsidRPr="00847BDB">
              <w:t xml:space="preserve">Vodeće učenike u grupi isticati i dati im mogućnost predstavljanja grupe na natjecanjima. </w:t>
            </w:r>
          </w:p>
        </w:tc>
      </w:tr>
      <w:tr w:rsidR="00BD0C17" w:rsidRPr="00510DD0" w14:paraId="44677D5E" w14:textId="77777777" w:rsidTr="000F34C8">
        <w:tc>
          <w:tcPr>
            <w:tcW w:w="3475" w:type="dxa"/>
          </w:tcPr>
          <w:p w14:paraId="4B0F6444" w14:textId="77777777" w:rsidR="00BD0C17" w:rsidRPr="00847BDB" w:rsidRDefault="00BD0C17" w:rsidP="00C31AAE">
            <w:pPr>
              <w:rPr>
                <w:b/>
                <w:bCs/>
              </w:rPr>
            </w:pPr>
            <w:r w:rsidRPr="00847BDB">
              <w:rPr>
                <w:b/>
                <w:bCs/>
              </w:rPr>
              <w:t>razred</w:t>
            </w:r>
          </w:p>
        </w:tc>
        <w:tc>
          <w:tcPr>
            <w:tcW w:w="5953" w:type="dxa"/>
          </w:tcPr>
          <w:p w14:paraId="28865494" w14:textId="77777777" w:rsidR="00BD0C17" w:rsidRPr="00847BDB" w:rsidRDefault="00BD0C17" w:rsidP="00C31AAE">
            <w:r w:rsidRPr="00847BDB">
              <w:t>učenici 7. i 8. razreda</w:t>
            </w:r>
          </w:p>
        </w:tc>
      </w:tr>
    </w:tbl>
    <w:p w14:paraId="5141638D" w14:textId="77777777" w:rsidR="00BD0C17" w:rsidRDefault="00BD0C17" w:rsidP="00BD0C17"/>
    <w:p w14:paraId="54950159" w14:textId="77777777" w:rsidR="00147EDA" w:rsidRDefault="00862747" w:rsidP="00862747">
      <w:pPr>
        <w:spacing w:after="200" w:line="276" w:lineRule="auto"/>
        <w:rPr>
          <w:b/>
          <w:sz w:val="32"/>
          <w:szCs w:val="32"/>
        </w:rPr>
      </w:pPr>
      <w:r>
        <w:rPr>
          <w:b/>
          <w:sz w:val="32"/>
          <w:szCs w:val="32"/>
        </w:rPr>
        <w:br w:type="page"/>
      </w:r>
    </w:p>
    <w:p w14:paraId="73618719" w14:textId="77777777" w:rsidR="007E5178" w:rsidRDefault="00357CDB" w:rsidP="000A5051">
      <w:pPr>
        <w:pStyle w:val="Naslov2"/>
        <w:rPr>
          <w:color w:val="FF0000"/>
        </w:rPr>
      </w:pPr>
      <w:r>
        <w:rPr>
          <w:color w:val="FF0000"/>
        </w:rPr>
        <w:t xml:space="preserve">                             </w:t>
      </w:r>
    </w:p>
    <w:p w14:paraId="7F88CD21" w14:textId="77777777" w:rsidR="000A5051" w:rsidRPr="00134E9A" w:rsidRDefault="007E5178" w:rsidP="000A5051">
      <w:pPr>
        <w:pStyle w:val="Naslov2"/>
        <w:rPr>
          <w:color w:val="FF0000"/>
          <w:sz w:val="32"/>
          <w:szCs w:val="32"/>
        </w:rPr>
      </w:pPr>
      <w:r>
        <w:rPr>
          <w:color w:val="FF0000"/>
        </w:rPr>
        <w:t xml:space="preserve">                                             </w:t>
      </w:r>
      <w:r w:rsidR="00357CDB">
        <w:rPr>
          <w:color w:val="FF0000"/>
        </w:rPr>
        <w:t>4.</w:t>
      </w:r>
      <w:r w:rsidR="000A5051">
        <w:rPr>
          <w:color w:val="FF0000"/>
        </w:rPr>
        <w:t xml:space="preserve">  </w:t>
      </w:r>
      <w:r w:rsidR="000A5051" w:rsidRPr="00134E9A">
        <w:rPr>
          <w:color w:val="FF0000"/>
          <w:sz w:val="32"/>
          <w:szCs w:val="32"/>
        </w:rPr>
        <w:t>DOPUNSKA NASTAVA</w:t>
      </w:r>
    </w:p>
    <w:p w14:paraId="3E325F5A" w14:textId="77777777" w:rsidR="000A5051" w:rsidRPr="0026365F" w:rsidRDefault="000A5051" w:rsidP="000A5051">
      <w:pPr>
        <w:jc w:val="both"/>
      </w:pPr>
    </w:p>
    <w:p w14:paraId="2D80DCFC" w14:textId="77777777" w:rsidR="000A5051" w:rsidRPr="00297810" w:rsidRDefault="000A5051" w:rsidP="000A5051">
      <w:pPr>
        <w:jc w:val="both"/>
      </w:pPr>
      <w:r w:rsidRPr="00297810">
        <w:rPr>
          <w:b/>
          <w:bCs/>
        </w:rPr>
        <w:t xml:space="preserve">Cilj dopunske nastave </w:t>
      </w:r>
    </w:p>
    <w:p w14:paraId="43AA687E" w14:textId="77777777" w:rsidR="000A5051" w:rsidRPr="00297810" w:rsidRDefault="000A5051" w:rsidP="000A5051">
      <w:pPr>
        <w:jc w:val="both"/>
      </w:pPr>
      <w:r w:rsidRPr="00297810">
        <w:t>Cilj dopunske nastav</w:t>
      </w:r>
      <w:r>
        <w:t>e jest da se pomogne učenicima da uspješnije</w:t>
      </w:r>
      <w:r w:rsidRPr="00297810">
        <w:t xml:space="preserve"> savladavanju odgo</w:t>
      </w:r>
      <w:r>
        <w:t>jno obrazovnih sadržaja iz pojedinih nastavnih predmeta.</w:t>
      </w:r>
    </w:p>
    <w:p w14:paraId="7B778568" w14:textId="77777777" w:rsidR="000A5051" w:rsidRPr="00297810" w:rsidRDefault="000A5051" w:rsidP="000A5051">
      <w:pPr>
        <w:jc w:val="both"/>
      </w:pPr>
      <w:r w:rsidRPr="00297810">
        <w:rPr>
          <w:b/>
          <w:bCs/>
        </w:rPr>
        <w:t xml:space="preserve">Namjena dopunske nastave </w:t>
      </w:r>
    </w:p>
    <w:p w14:paraId="3345EC9B" w14:textId="55C948FC" w:rsidR="000A5051" w:rsidRPr="00297810" w:rsidRDefault="000A5051" w:rsidP="000A5051">
      <w:pPr>
        <w:jc w:val="both"/>
      </w:pPr>
      <w:r w:rsidRPr="00297810">
        <w:t>Dopunska nastava jest oblik pomoći u učenju i nadoknađivanju znanja,</w:t>
      </w:r>
      <w:r w:rsidR="00181FC7">
        <w:t xml:space="preserve"> </w:t>
      </w:r>
      <w:r w:rsidRPr="00297810">
        <w:t xml:space="preserve">stjecanju sposobnosti i vještina u određenom nastavnom predmetu ili više nastavnih predmeta. </w:t>
      </w:r>
    </w:p>
    <w:p w14:paraId="1C92B9AC" w14:textId="77777777" w:rsidR="000A5051" w:rsidRPr="00297810" w:rsidRDefault="000A5051" w:rsidP="000A5051">
      <w:pPr>
        <w:jc w:val="both"/>
      </w:pPr>
      <w:r w:rsidRPr="00297810">
        <w:rPr>
          <w:b/>
          <w:bCs/>
        </w:rPr>
        <w:t xml:space="preserve">Način realizacije dopunske nastave </w:t>
      </w:r>
    </w:p>
    <w:p w14:paraId="43E9BA46" w14:textId="77777777" w:rsidR="000A5051" w:rsidRPr="00297810" w:rsidRDefault="000A5051" w:rsidP="000A5051">
      <w:pPr>
        <w:jc w:val="both"/>
      </w:pPr>
      <w:r w:rsidRPr="00297810">
        <w:t>Načini i metode realizacije dopunske nastave pretežno su individualizirani prisutni sa raznim metodama rada. Ovaj oblik rada organizira se za sve učeni</w:t>
      </w:r>
      <w:r>
        <w:t>ke zavisno od njegovih potreba. Radom s manjim grupama učenika postiže se veća individualizacija, a time i bolji rezultati.</w:t>
      </w:r>
    </w:p>
    <w:p w14:paraId="789BF182" w14:textId="77777777" w:rsidR="000A5051" w:rsidRPr="00297810" w:rsidRDefault="000A5051" w:rsidP="000A5051">
      <w:pPr>
        <w:jc w:val="both"/>
      </w:pPr>
      <w:r w:rsidRPr="00297810">
        <w:rPr>
          <w:b/>
          <w:bCs/>
        </w:rPr>
        <w:t xml:space="preserve">Vremensko određenje dopunske nastave </w:t>
      </w:r>
    </w:p>
    <w:p w14:paraId="118CFF84" w14:textId="77777777" w:rsidR="000A5051" w:rsidRPr="00297810" w:rsidRDefault="000A5051" w:rsidP="000A5051">
      <w:pPr>
        <w:jc w:val="both"/>
      </w:pPr>
      <w:r w:rsidRPr="00297810">
        <w:t xml:space="preserve">Dopunske nastave planirane su nakon nastave zavisno od potreba učenika i mogućnosti škola. </w:t>
      </w:r>
      <w:r>
        <w:t>Najčešće tijekom šestog i sedmog sata nastave.</w:t>
      </w:r>
    </w:p>
    <w:p w14:paraId="69332505" w14:textId="77777777" w:rsidR="000A5051" w:rsidRPr="00297810" w:rsidRDefault="000A5051" w:rsidP="000A5051">
      <w:pPr>
        <w:jc w:val="both"/>
      </w:pPr>
      <w:r w:rsidRPr="00297810">
        <w:rPr>
          <w:b/>
          <w:bCs/>
        </w:rPr>
        <w:t xml:space="preserve">Troškovi dopunske nastave </w:t>
      </w:r>
    </w:p>
    <w:p w14:paraId="6A202840" w14:textId="77777777" w:rsidR="000A5051" w:rsidRPr="00297810" w:rsidRDefault="000A5051" w:rsidP="000A5051">
      <w:pPr>
        <w:jc w:val="both"/>
      </w:pPr>
      <w:r w:rsidRPr="00297810">
        <w:t>Planirane troškove pratit ćemo iz materijalnog troška ško</w:t>
      </w:r>
      <w:r>
        <w:t>le, sponzorstva, Grada Delnica</w:t>
      </w:r>
      <w:r w:rsidRPr="00297810">
        <w:t xml:space="preserve"> te županijska sredstva. </w:t>
      </w:r>
    </w:p>
    <w:p w14:paraId="6EB50D9E" w14:textId="77777777" w:rsidR="000A5051" w:rsidRPr="00297810" w:rsidRDefault="000A5051" w:rsidP="000A5051">
      <w:pPr>
        <w:jc w:val="both"/>
      </w:pPr>
      <w:r w:rsidRPr="00297810">
        <w:rPr>
          <w:b/>
          <w:bCs/>
        </w:rPr>
        <w:t xml:space="preserve">Vrednovanje i Evaluacija </w:t>
      </w:r>
    </w:p>
    <w:p w14:paraId="32D85598" w14:textId="77777777" w:rsidR="000A5051" w:rsidRDefault="000A5051" w:rsidP="000A5051">
      <w:pPr>
        <w:jc w:val="both"/>
      </w:pPr>
      <w:r>
        <w:t>Vrednovanje i e</w:t>
      </w:r>
      <w:r w:rsidRPr="00297810">
        <w:t>valuaciju dopunske nastave provodit će se u redovitoj nastavi pojedinog nastavnog predmeta.</w:t>
      </w:r>
    </w:p>
    <w:p w14:paraId="305870FA" w14:textId="77777777" w:rsidR="0069641D" w:rsidRDefault="0069641D" w:rsidP="000A5051">
      <w:pPr>
        <w:jc w:val="both"/>
      </w:pPr>
    </w:p>
    <w:p w14:paraId="4BF2E89B" w14:textId="77777777" w:rsidR="0069641D" w:rsidRPr="00297810" w:rsidRDefault="0069641D" w:rsidP="000A5051">
      <w:pPr>
        <w:jc w:val="both"/>
      </w:pPr>
    </w:p>
    <w:p w14:paraId="7991BCA9" w14:textId="77777777" w:rsidR="0069641D" w:rsidRDefault="0069641D" w:rsidP="000A5051">
      <w:pPr>
        <w:spacing w:after="200" w:line="276" w:lineRule="auto"/>
        <w:rPr>
          <w:b/>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183"/>
      </w:tblGrid>
      <w:tr w:rsidR="0069641D" w:rsidRPr="002F207E" w14:paraId="594C9282" w14:textId="77777777" w:rsidTr="0087291E">
        <w:tc>
          <w:tcPr>
            <w:tcW w:w="3281" w:type="dxa"/>
          </w:tcPr>
          <w:p w14:paraId="66FF90C2" w14:textId="77777777" w:rsidR="0069641D" w:rsidRPr="000D2B63" w:rsidRDefault="0069641D" w:rsidP="0087291E">
            <w:pPr>
              <w:rPr>
                <w:b/>
              </w:rPr>
            </w:pPr>
            <w:r w:rsidRPr="000D2B63">
              <w:rPr>
                <w:b/>
              </w:rPr>
              <w:t>NAZIV PROGRAMA/ AKTIVNOSTI</w:t>
            </w:r>
          </w:p>
        </w:tc>
        <w:tc>
          <w:tcPr>
            <w:tcW w:w="6183" w:type="dxa"/>
          </w:tcPr>
          <w:p w14:paraId="75615BEF" w14:textId="77777777" w:rsidR="0069641D" w:rsidRDefault="0069641D" w:rsidP="0087291E"/>
          <w:p w14:paraId="3310CA86" w14:textId="77777777" w:rsidR="0069641D" w:rsidRDefault="0069641D" w:rsidP="0087291E">
            <w:pPr>
              <w:rPr>
                <w:b/>
              </w:rPr>
            </w:pPr>
            <w:r>
              <w:rPr>
                <w:b/>
              </w:rPr>
              <w:t xml:space="preserve">DOPUNSKA NASTAVA HRVATSKOG JEZIKA </w:t>
            </w:r>
            <w:r w:rsidRPr="009A43C0">
              <w:rPr>
                <w:b/>
              </w:rPr>
              <w:t xml:space="preserve">3. </w:t>
            </w:r>
            <w:r>
              <w:rPr>
                <w:b/>
              </w:rPr>
              <w:t xml:space="preserve"> </w:t>
            </w:r>
            <w:r w:rsidRPr="009A43C0">
              <w:rPr>
                <w:b/>
              </w:rPr>
              <w:t>RAZRED</w:t>
            </w:r>
            <w:r>
              <w:rPr>
                <w:b/>
              </w:rPr>
              <w:t xml:space="preserve">    </w:t>
            </w:r>
          </w:p>
          <w:p w14:paraId="26364355" w14:textId="77777777" w:rsidR="0069641D" w:rsidRPr="009A43C0" w:rsidRDefault="0069641D" w:rsidP="0087291E">
            <w:pPr>
              <w:rPr>
                <w:b/>
              </w:rPr>
            </w:pPr>
            <w:r>
              <w:rPr>
                <w:b/>
              </w:rPr>
              <w:t xml:space="preserve">                   </w:t>
            </w:r>
          </w:p>
          <w:p w14:paraId="0AC1E6C1" w14:textId="77777777" w:rsidR="0069641D" w:rsidRDefault="0069641D" w:rsidP="0087291E"/>
          <w:p w14:paraId="4BBE298B" w14:textId="77777777" w:rsidR="0069641D" w:rsidRPr="002F207E" w:rsidRDefault="0069641D" w:rsidP="0087291E"/>
        </w:tc>
      </w:tr>
      <w:tr w:rsidR="0069641D" w:rsidRPr="00313F26" w14:paraId="4A6C1DBC" w14:textId="77777777" w:rsidTr="0087291E">
        <w:tc>
          <w:tcPr>
            <w:tcW w:w="3281" w:type="dxa"/>
          </w:tcPr>
          <w:p w14:paraId="699D7D56" w14:textId="77777777" w:rsidR="0069641D" w:rsidRDefault="0069641D" w:rsidP="0087291E">
            <w:pPr>
              <w:rPr>
                <w:b/>
              </w:rPr>
            </w:pPr>
            <w:r>
              <w:rPr>
                <w:b/>
              </w:rPr>
              <w:t xml:space="preserve"> Ishodi </w:t>
            </w:r>
            <w:r w:rsidRPr="000D2B63">
              <w:rPr>
                <w:b/>
              </w:rPr>
              <w:t>aktivnosti</w:t>
            </w:r>
          </w:p>
          <w:p w14:paraId="59DE2C99" w14:textId="77777777" w:rsidR="0069641D" w:rsidRDefault="0069641D" w:rsidP="0087291E">
            <w:pPr>
              <w:rPr>
                <w:b/>
              </w:rPr>
            </w:pPr>
          </w:p>
          <w:p w14:paraId="3B61DA0D" w14:textId="77777777" w:rsidR="0069641D" w:rsidRDefault="0069641D" w:rsidP="0087291E">
            <w:pPr>
              <w:rPr>
                <w:b/>
              </w:rPr>
            </w:pPr>
          </w:p>
          <w:p w14:paraId="33F6F0DA" w14:textId="77777777" w:rsidR="0069641D" w:rsidRDefault="0069641D" w:rsidP="0087291E">
            <w:pPr>
              <w:rPr>
                <w:b/>
              </w:rPr>
            </w:pPr>
          </w:p>
          <w:p w14:paraId="2382A3A7" w14:textId="77777777" w:rsidR="0069641D" w:rsidRPr="000D2B63" w:rsidRDefault="0069641D" w:rsidP="0087291E">
            <w:pPr>
              <w:rPr>
                <w:b/>
              </w:rPr>
            </w:pPr>
          </w:p>
        </w:tc>
        <w:tc>
          <w:tcPr>
            <w:tcW w:w="6183" w:type="dxa"/>
          </w:tcPr>
          <w:p w14:paraId="65CD09F1" w14:textId="77777777" w:rsidR="0069641D" w:rsidRDefault="0069641D" w:rsidP="0087291E">
            <w:r>
              <w:t xml:space="preserve">Pomoć u učenju i uspješnom svladavanju nastavnih sadržaja hrvatskog jezika. Osposobljavanje učenika za samostalno praćenje nastave i jezičnu komunikaciju. </w:t>
            </w:r>
          </w:p>
          <w:p w14:paraId="06035F4F" w14:textId="77777777" w:rsidR="0069641D" w:rsidRPr="00313F26" w:rsidRDefault="0069641D" w:rsidP="0087291E">
            <w:r>
              <w:t>Razvijanje samopouzdanja te navika redovitog učenja i vježbanja.</w:t>
            </w:r>
          </w:p>
        </w:tc>
      </w:tr>
      <w:tr w:rsidR="0069641D" w:rsidRPr="00313F26" w14:paraId="6832BD61" w14:textId="77777777" w:rsidTr="0087291E">
        <w:tc>
          <w:tcPr>
            <w:tcW w:w="3281" w:type="dxa"/>
          </w:tcPr>
          <w:p w14:paraId="30BD8C71" w14:textId="77777777" w:rsidR="0069641D" w:rsidRDefault="0069641D" w:rsidP="0087291E">
            <w:pPr>
              <w:rPr>
                <w:b/>
              </w:rPr>
            </w:pPr>
            <w:r w:rsidRPr="000D2B63">
              <w:rPr>
                <w:b/>
              </w:rPr>
              <w:t>Namjena aktivnosti</w:t>
            </w:r>
          </w:p>
          <w:p w14:paraId="72C1880A" w14:textId="77777777" w:rsidR="0069641D" w:rsidRDefault="0069641D" w:rsidP="0087291E">
            <w:pPr>
              <w:rPr>
                <w:b/>
              </w:rPr>
            </w:pPr>
          </w:p>
          <w:p w14:paraId="058CE24B" w14:textId="77777777" w:rsidR="0069641D" w:rsidRDefault="0069641D" w:rsidP="0087291E">
            <w:pPr>
              <w:rPr>
                <w:b/>
              </w:rPr>
            </w:pPr>
          </w:p>
          <w:p w14:paraId="08D21810" w14:textId="77777777" w:rsidR="0069641D" w:rsidRDefault="0069641D" w:rsidP="0087291E">
            <w:pPr>
              <w:rPr>
                <w:b/>
              </w:rPr>
            </w:pPr>
          </w:p>
          <w:p w14:paraId="7EF1D5DB" w14:textId="77777777" w:rsidR="0069641D" w:rsidRPr="000D2B63" w:rsidRDefault="0069641D" w:rsidP="0087291E">
            <w:pPr>
              <w:rPr>
                <w:b/>
              </w:rPr>
            </w:pPr>
          </w:p>
        </w:tc>
        <w:tc>
          <w:tcPr>
            <w:tcW w:w="6183" w:type="dxa"/>
          </w:tcPr>
          <w:p w14:paraId="1EA62DAB" w14:textId="77777777" w:rsidR="0069641D" w:rsidRPr="00313F26" w:rsidRDefault="0069641D" w:rsidP="0087291E">
            <w:r>
              <w:t>Usvajanje nastavnih sadržaja hrvatskog jezika s očekivanom razinom uspjeha. Nadoknađivanje zaostataka iz programa redovne nastave  te osposobljavanje za samostalno praćenje redovne nastave hrvatskog  jezika.</w:t>
            </w:r>
          </w:p>
        </w:tc>
      </w:tr>
      <w:tr w:rsidR="0069641D" w:rsidRPr="000D2B63" w14:paraId="19841923" w14:textId="77777777" w:rsidTr="0087291E">
        <w:tc>
          <w:tcPr>
            <w:tcW w:w="3281" w:type="dxa"/>
          </w:tcPr>
          <w:p w14:paraId="7D981E48" w14:textId="77777777" w:rsidR="0069641D" w:rsidRPr="000D2B63" w:rsidRDefault="0069641D" w:rsidP="0087291E">
            <w:pPr>
              <w:rPr>
                <w:b/>
              </w:rPr>
            </w:pPr>
            <w:r w:rsidRPr="000D2B63">
              <w:rPr>
                <w:b/>
              </w:rPr>
              <w:t>Nositelji aktivnosti</w:t>
            </w:r>
          </w:p>
        </w:tc>
        <w:tc>
          <w:tcPr>
            <w:tcW w:w="6183" w:type="dxa"/>
          </w:tcPr>
          <w:p w14:paraId="4FCEAD83" w14:textId="77777777" w:rsidR="0069641D" w:rsidRPr="00B17AD6" w:rsidRDefault="0069641D" w:rsidP="0087291E">
            <w:r>
              <w:t>Učiteljica Marijana Rakas</w:t>
            </w:r>
          </w:p>
          <w:p w14:paraId="46E35015" w14:textId="77777777" w:rsidR="0069641D" w:rsidRPr="000D2B63" w:rsidRDefault="0069641D" w:rsidP="0087291E">
            <w:pPr>
              <w:rPr>
                <w:b/>
              </w:rPr>
            </w:pPr>
          </w:p>
        </w:tc>
      </w:tr>
      <w:tr w:rsidR="0069641D" w:rsidRPr="00313F26" w14:paraId="0B33B341" w14:textId="77777777" w:rsidTr="0087291E">
        <w:trPr>
          <w:trHeight w:val="1134"/>
        </w:trPr>
        <w:tc>
          <w:tcPr>
            <w:tcW w:w="3281" w:type="dxa"/>
          </w:tcPr>
          <w:p w14:paraId="7BC50F94" w14:textId="77777777" w:rsidR="0069641D" w:rsidRPr="000D2B63" w:rsidRDefault="0069641D" w:rsidP="0087291E">
            <w:pPr>
              <w:rPr>
                <w:b/>
              </w:rPr>
            </w:pPr>
            <w:r w:rsidRPr="000D2B63">
              <w:rPr>
                <w:b/>
              </w:rPr>
              <w:t>Način realizacije aktivnosti</w:t>
            </w:r>
          </w:p>
        </w:tc>
        <w:tc>
          <w:tcPr>
            <w:tcW w:w="6183" w:type="dxa"/>
          </w:tcPr>
          <w:p w14:paraId="51F3A5FD" w14:textId="77777777" w:rsidR="0069641D" w:rsidRPr="00313F26" w:rsidRDefault="0069641D" w:rsidP="0087291E">
            <w:r>
              <w:t>Kroz satove dopunske nastave uz uporabu svih primjerenih nastavnih metoda i oblika rada.</w:t>
            </w:r>
          </w:p>
        </w:tc>
      </w:tr>
      <w:tr w:rsidR="0069641D" w:rsidRPr="002F207E" w14:paraId="277A10A1" w14:textId="77777777" w:rsidTr="0087291E">
        <w:tc>
          <w:tcPr>
            <w:tcW w:w="3281" w:type="dxa"/>
          </w:tcPr>
          <w:p w14:paraId="59707E02" w14:textId="77777777" w:rsidR="0069641D" w:rsidRDefault="0069641D" w:rsidP="0087291E">
            <w:pPr>
              <w:rPr>
                <w:b/>
              </w:rPr>
            </w:pPr>
            <w:r w:rsidRPr="000D2B63">
              <w:rPr>
                <w:b/>
              </w:rPr>
              <w:t>Vremenik aktivnosti</w:t>
            </w:r>
          </w:p>
          <w:p w14:paraId="4B9EF1CF" w14:textId="77777777" w:rsidR="0069641D" w:rsidRDefault="0069641D" w:rsidP="0087291E">
            <w:pPr>
              <w:rPr>
                <w:b/>
              </w:rPr>
            </w:pPr>
          </w:p>
          <w:p w14:paraId="2BAF7F4C" w14:textId="77777777" w:rsidR="0069641D" w:rsidRPr="000D2B63" w:rsidRDefault="0069641D" w:rsidP="0087291E">
            <w:pPr>
              <w:rPr>
                <w:b/>
              </w:rPr>
            </w:pPr>
          </w:p>
        </w:tc>
        <w:tc>
          <w:tcPr>
            <w:tcW w:w="6183" w:type="dxa"/>
          </w:tcPr>
          <w:p w14:paraId="06B34C12" w14:textId="77777777" w:rsidR="0069641D" w:rsidRPr="002F207E" w:rsidRDefault="0069641D" w:rsidP="0087291E">
            <w:r>
              <w:t>Svaki petak  5. sat tijekom školske godine prema potrebi i zaduženju učitelja.</w:t>
            </w:r>
          </w:p>
        </w:tc>
      </w:tr>
      <w:tr w:rsidR="0069641D" w:rsidRPr="002F207E" w14:paraId="138942A6" w14:textId="77777777" w:rsidTr="0087291E">
        <w:tc>
          <w:tcPr>
            <w:tcW w:w="3281" w:type="dxa"/>
          </w:tcPr>
          <w:p w14:paraId="10DCABE9" w14:textId="77777777" w:rsidR="0069641D" w:rsidRDefault="0069641D" w:rsidP="0087291E">
            <w:pPr>
              <w:rPr>
                <w:b/>
              </w:rPr>
            </w:pPr>
            <w:r w:rsidRPr="000D2B63">
              <w:rPr>
                <w:b/>
              </w:rPr>
              <w:t>Troškovnik aktivnosti</w:t>
            </w:r>
          </w:p>
          <w:p w14:paraId="7CBBBEB1" w14:textId="77777777" w:rsidR="0069641D" w:rsidRDefault="0069641D" w:rsidP="0087291E">
            <w:pPr>
              <w:rPr>
                <w:b/>
              </w:rPr>
            </w:pPr>
          </w:p>
          <w:p w14:paraId="498F7D38" w14:textId="77777777" w:rsidR="0069641D" w:rsidRDefault="0069641D" w:rsidP="0087291E">
            <w:pPr>
              <w:rPr>
                <w:b/>
              </w:rPr>
            </w:pPr>
          </w:p>
          <w:p w14:paraId="20C39CFF" w14:textId="77777777" w:rsidR="0069641D" w:rsidRPr="000D2B63" w:rsidRDefault="0069641D" w:rsidP="0087291E">
            <w:pPr>
              <w:rPr>
                <w:b/>
              </w:rPr>
            </w:pPr>
          </w:p>
        </w:tc>
        <w:tc>
          <w:tcPr>
            <w:tcW w:w="6183" w:type="dxa"/>
          </w:tcPr>
          <w:p w14:paraId="0B6A9957" w14:textId="77777777" w:rsidR="0069641D" w:rsidRPr="002F207E" w:rsidRDefault="0069641D" w:rsidP="0087291E">
            <w:r>
              <w:t>Nisu predviđeni troškovi.</w:t>
            </w:r>
          </w:p>
        </w:tc>
      </w:tr>
      <w:tr w:rsidR="0069641D" w:rsidRPr="002F207E" w14:paraId="59B33021" w14:textId="77777777" w:rsidTr="0087291E">
        <w:tc>
          <w:tcPr>
            <w:tcW w:w="3281" w:type="dxa"/>
          </w:tcPr>
          <w:p w14:paraId="13CE9BF2" w14:textId="77777777" w:rsidR="0069641D" w:rsidRDefault="0069641D" w:rsidP="0087291E">
            <w:pPr>
              <w:rPr>
                <w:b/>
              </w:rPr>
            </w:pPr>
            <w:r w:rsidRPr="000D2B63">
              <w:rPr>
                <w:b/>
              </w:rPr>
              <w:t>Način vrednovanja</w:t>
            </w:r>
          </w:p>
          <w:p w14:paraId="78414AE2" w14:textId="77777777" w:rsidR="0069641D" w:rsidRDefault="0069641D" w:rsidP="0087291E">
            <w:pPr>
              <w:rPr>
                <w:b/>
              </w:rPr>
            </w:pPr>
          </w:p>
          <w:p w14:paraId="7BE2B43D" w14:textId="77777777" w:rsidR="0069641D" w:rsidRDefault="0069641D" w:rsidP="0087291E">
            <w:pPr>
              <w:rPr>
                <w:b/>
              </w:rPr>
            </w:pPr>
          </w:p>
          <w:p w14:paraId="432976FB" w14:textId="77777777" w:rsidR="0069641D" w:rsidRPr="000D2B63" w:rsidRDefault="0069641D" w:rsidP="0087291E">
            <w:pPr>
              <w:rPr>
                <w:b/>
              </w:rPr>
            </w:pPr>
          </w:p>
        </w:tc>
        <w:tc>
          <w:tcPr>
            <w:tcW w:w="6183" w:type="dxa"/>
          </w:tcPr>
          <w:p w14:paraId="28C6478A" w14:textId="77777777" w:rsidR="0069641D" w:rsidRPr="002F207E" w:rsidRDefault="0069641D" w:rsidP="0087291E">
            <w:r>
              <w:t xml:space="preserve">Individualno praćenje napredovanja učenika i vrednovanje rada prema ostvarenosti  ishoda te odnosa prema radu. </w:t>
            </w:r>
          </w:p>
        </w:tc>
      </w:tr>
      <w:tr w:rsidR="0069641D" w14:paraId="1247B997" w14:textId="77777777" w:rsidTr="0087291E">
        <w:tc>
          <w:tcPr>
            <w:tcW w:w="3281" w:type="dxa"/>
          </w:tcPr>
          <w:p w14:paraId="4A4A4844" w14:textId="77777777" w:rsidR="0069641D" w:rsidRDefault="0069641D" w:rsidP="0087291E">
            <w:pPr>
              <w:rPr>
                <w:b/>
              </w:rPr>
            </w:pPr>
            <w:r>
              <w:rPr>
                <w:b/>
              </w:rPr>
              <w:t>Način korištenja rezultata vrednovanja</w:t>
            </w:r>
          </w:p>
          <w:p w14:paraId="1EC33039" w14:textId="77777777" w:rsidR="0069641D" w:rsidRDefault="0069641D" w:rsidP="0087291E">
            <w:pPr>
              <w:rPr>
                <w:b/>
              </w:rPr>
            </w:pPr>
          </w:p>
          <w:p w14:paraId="411DB42D" w14:textId="77777777" w:rsidR="0069641D" w:rsidRDefault="0069641D" w:rsidP="0087291E">
            <w:pPr>
              <w:rPr>
                <w:b/>
              </w:rPr>
            </w:pPr>
          </w:p>
          <w:p w14:paraId="2B960867" w14:textId="77777777" w:rsidR="0069641D" w:rsidRDefault="0069641D" w:rsidP="0087291E">
            <w:pPr>
              <w:rPr>
                <w:b/>
              </w:rPr>
            </w:pPr>
          </w:p>
          <w:p w14:paraId="35CD1A08" w14:textId="77777777" w:rsidR="0069641D" w:rsidRPr="000D2B63" w:rsidRDefault="0069641D" w:rsidP="0087291E">
            <w:pPr>
              <w:rPr>
                <w:b/>
              </w:rPr>
            </w:pPr>
          </w:p>
        </w:tc>
        <w:tc>
          <w:tcPr>
            <w:tcW w:w="6183" w:type="dxa"/>
          </w:tcPr>
          <w:p w14:paraId="186C6ABE" w14:textId="77777777" w:rsidR="0069641D" w:rsidRDefault="0069641D" w:rsidP="0087291E">
            <w:r>
              <w:t>Primjena usvojenog znanja u redovnoj nastavi i svakodnevnom životu.</w:t>
            </w:r>
          </w:p>
        </w:tc>
      </w:tr>
    </w:tbl>
    <w:p w14:paraId="64A7A308" w14:textId="77777777" w:rsidR="0069641D" w:rsidRDefault="0069641D" w:rsidP="000A5051">
      <w:pPr>
        <w:spacing w:after="200" w:line="276" w:lineRule="auto"/>
        <w:rPr>
          <w:b/>
          <w:sz w:val="32"/>
          <w:szCs w:val="32"/>
        </w:rPr>
      </w:pPr>
    </w:p>
    <w:p w14:paraId="0E264732" w14:textId="77777777" w:rsidR="0069641D" w:rsidRDefault="0069641D" w:rsidP="000A5051">
      <w:pPr>
        <w:spacing w:after="200" w:line="276" w:lineRule="auto"/>
        <w:rPr>
          <w:b/>
          <w:sz w:val="32"/>
          <w:szCs w:val="32"/>
        </w:rPr>
      </w:pPr>
    </w:p>
    <w:p w14:paraId="6D86021B" w14:textId="77777777" w:rsidR="00820526" w:rsidRDefault="00820526" w:rsidP="0082052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183"/>
      </w:tblGrid>
      <w:tr w:rsidR="0069641D" w:rsidRPr="002F207E" w14:paraId="4BEDADE6" w14:textId="77777777" w:rsidTr="0087291E">
        <w:tc>
          <w:tcPr>
            <w:tcW w:w="3281" w:type="dxa"/>
          </w:tcPr>
          <w:p w14:paraId="490BC7CF" w14:textId="77777777" w:rsidR="0069641D" w:rsidRPr="000D2B63" w:rsidRDefault="0069641D" w:rsidP="0087291E">
            <w:pPr>
              <w:rPr>
                <w:b/>
              </w:rPr>
            </w:pPr>
            <w:r w:rsidRPr="000D2B63">
              <w:rPr>
                <w:b/>
              </w:rPr>
              <w:t>NAZIV PROGRAMA/ AKTIVNOSTI</w:t>
            </w:r>
          </w:p>
        </w:tc>
        <w:tc>
          <w:tcPr>
            <w:tcW w:w="6183" w:type="dxa"/>
          </w:tcPr>
          <w:p w14:paraId="63FD2FBB" w14:textId="77777777" w:rsidR="0069641D" w:rsidRDefault="0069641D" w:rsidP="0087291E"/>
          <w:p w14:paraId="031D097B" w14:textId="77777777" w:rsidR="0069641D" w:rsidRDefault="0069641D" w:rsidP="0087291E">
            <w:pPr>
              <w:rPr>
                <w:b/>
              </w:rPr>
            </w:pPr>
            <w:r>
              <w:rPr>
                <w:b/>
              </w:rPr>
              <w:t>DOPUNSKA NASTAVA HRVATSKOG JEZIKA 4.</w:t>
            </w:r>
            <w:r w:rsidRPr="009A43C0">
              <w:rPr>
                <w:b/>
              </w:rPr>
              <w:t xml:space="preserve"> </w:t>
            </w:r>
            <w:r>
              <w:rPr>
                <w:b/>
              </w:rPr>
              <w:t xml:space="preserve"> </w:t>
            </w:r>
            <w:r w:rsidRPr="009A43C0">
              <w:rPr>
                <w:b/>
              </w:rPr>
              <w:t>RAZRED</w:t>
            </w:r>
            <w:r>
              <w:rPr>
                <w:b/>
              </w:rPr>
              <w:t xml:space="preserve">    </w:t>
            </w:r>
          </w:p>
          <w:p w14:paraId="0C01606B" w14:textId="77777777" w:rsidR="0069641D" w:rsidRDefault="0069641D" w:rsidP="0087291E">
            <w:r>
              <w:rPr>
                <w:b/>
              </w:rPr>
              <w:t xml:space="preserve">                   </w:t>
            </w:r>
          </w:p>
          <w:p w14:paraId="2BDCAD36" w14:textId="77777777" w:rsidR="0069641D" w:rsidRPr="002F207E" w:rsidRDefault="0069641D" w:rsidP="0087291E"/>
        </w:tc>
      </w:tr>
      <w:tr w:rsidR="0069641D" w:rsidRPr="00313F26" w14:paraId="466D4DA9" w14:textId="77777777" w:rsidTr="0087291E">
        <w:tc>
          <w:tcPr>
            <w:tcW w:w="3281" w:type="dxa"/>
          </w:tcPr>
          <w:p w14:paraId="78353179" w14:textId="77777777" w:rsidR="0069641D" w:rsidRDefault="0069641D" w:rsidP="0087291E">
            <w:pPr>
              <w:rPr>
                <w:b/>
              </w:rPr>
            </w:pPr>
            <w:r>
              <w:rPr>
                <w:b/>
              </w:rPr>
              <w:t xml:space="preserve"> Ishodi </w:t>
            </w:r>
            <w:r w:rsidRPr="000D2B63">
              <w:rPr>
                <w:b/>
              </w:rPr>
              <w:t>aktivnosti</w:t>
            </w:r>
          </w:p>
          <w:p w14:paraId="2BB7DA1B" w14:textId="77777777" w:rsidR="0069641D" w:rsidRDefault="0069641D" w:rsidP="0087291E">
            <w:pPr>
              <w:rPr>
                <w:b/>
              </w:rPr>
            </w:pPr>
          </w:p>
          <w:p w14:paraId="47370E0F" w14:textId="77777777" w:rsidR="0069641D" w:rsidRDefault="0069641D" w:rsidP="0087291E">
            <w:pPr>
              <w:rPr>
                <w:b/>
              </w:rPr>
            </w:pPr>
          </w:p>
          <w:p w14:paraId="26231D88" w14:textId="77777777" w:rsidR="0069641D" w:rsidRDefault="0069641D" w:rsidP="0087291E">
            <w:pPr>
              <w:rPr>
                <w:b/>
              </w:rPr>
            </w:pPr>
          </w:p>
          <w:p w14:paraId="2C30BA35" w14:textId="77777777" w:rsidR="0069641D" w:rsidRPr="000D2B63" w:rsidRDefault="0069641D" w:rsidP="0087291E">
            <w:pPr>
              <w:rPr>
                <w:b/>
              </w:rPr>
            </w:pPr>
          </w:p>
        </w:tc>
        <w:tc>
          <w:tcPr>
            <w:tcW w:w="6183" w:type="dxa"/>
          </w:tcPr>
          <w:p w14:paraId="646447E3" w14:textId="77777777" w:rsidR="0069641D" w:rsidRDefault="0069641D" w:rsidP="0087291E">
            <w:r>
              <w:t xml:space="preserve">Pomoć u učenju i uspješnom svladavanju nastavnih sadržaja hrvatskog jezika. Osposobljavanje učenika za samostalno praćenje nastave i jezičnu komunikaciju. </w:t>
            </w:r>
          </w:p>
          <w:p w14:paraId="7626B7FD" w14:textId="77777777" w:rsidR="0069641D" w:rsidRPr="00313F26" w:rsidRDefault="0069641D" w:rsidP="0087291E">
            <w:r>
              <w:t>Razvijanje samopouzdanja te navika redovitog učenja i vježbanja.</w:t>
            </w:r>
          </w:p>
        </w:tc>
      </w:tr>
      <w:tr w:rsidR="0069641D" w:rsidRPr="00313F26" w14:paraId="469F5F08" w14:textId="77777777" w:rsidTr="0087291E">
        <w:tc>
          <w:tcPr>
            <w:tcW w:w="3281" w:type="dxa"/>
          </w:tcPr>
          <w:p w14:paraId="6A4923D5" w14:textId="77777777" w:rsidR="0069641D" w:rsidRDefault="0069641D" w:rsidP="0087291E">
            <w:pPr>
              <w:rPr>
                <w:b/>
              </w:rPr>
            </w:pPr>
            <w:r w:rsidRPr="000D2B63">
              <w:rPr>
                <w:b/>
              </w:rPr>
              <w:t>Namjena aktivnosti</w:t>
            </w:r>
          </w:p>
          <w:p w14:paraId="12F0A19C" w14:textId="77777777" w:rsidR="0069641D" w:rsidRDefault="0069641D" w:rsidP="0087291E">
            <w:pPr>
              <w:rPr>
                <w:b/>
              </w:rPr>
            </w:pPr>
          </w:p>
          <w:p w14:paraId="3474A17C" w14:textId="77777777" w:rsidR="0069641D" w:rsidRDefault="0069641D" w:rsidP="0087291E">
            <w:pPr>
              <w:rPr>
                <w:b/>
              </w:rPr>
            </w:pPr>
          </w:p>
          <w:p w14:paraId="7963D448" w14:textId="77777777" w:rsidR="0069641D" w:rsidRDefault="0069641D" w:rsidP="0087291E">
            <w:pPr>
              <w:rPr>
                <w:b/>
              </w:rPr>
            </w:pPr>
          </w:p>
          <w:p w14:paraId="05D3BDE1" w14:textId="77777777" w:rsidR="0069641D" w:rsidRPr="000D2B63" w:rsidRDefault="0069641D" w:rsidP="0087291E">
            <w:pPr>
              <w:rPr>
                <w:b/>
              </w:rPr>
            </w:pPr>
          </w:p>
        </w:tc>
        <w:tc>
          <w:tcPr>
            <w:tcW w:w="6183" w:type="dxa"/>
          </w:tcPr>
          <w:p w14:paraId="27280D9F" w14:textId="77777777" w:rsidR="0069641D" w:rsidRPr="00313F26" w:rsidRDefault="0069641D" w:rsidP="0087291E">
            <w:r>
              <w:t>Usvajanje nastavnih sadržaja hrvatskog jezika s očekivanom razinom uspjeha. Nadoknađivanje zaostataka iz programa redovne nastave  te osposobljavanje za samostalno praćenje redovne nastave hrvatskog  jezika.</w:t>
            </w:r>
          </w:p>
        </w:tc>
      </w:tr>
      <w:tr w:rsidR="0069641D" w:rsidRPr="000D2B63" w14:paraId="5D8A1028" w14:textId="77777777" w:rsidTr="0087291E">
        <w:tc>
          <w:tcPr>
            <w:tcW w:w="3281" w:type="dxa"/>
          </w:tcPr>
          <w:p w14:paraId="6B0DA0AD" w14:textId="77777777" w:rsidR="0069641D" w:rsidRPr="000D2B63" w:rsidRDefault="0069641D" w:rsidP="0087291E">
            <w:pPr>
              <w:rPr>
                <w:b/>
              </w:rPr>
            </w:pPr>
            <w:r w:rsidRPr="000D2B63">
              <w:rPr>
                <w:b/>
              </w:rPr>
              <w:t>Nositelji aktivnosti</w:t>
            </w:r>
          </w:p>
        </w:tc>
        <w:tc>
          <w:tcPr>
            <w:tcW w:w="6183" w:type="dxa"/>
          </w:tcPr>
          <w:p w14:paraId="04DA06D6" w14:textId="77777777" w:rsidR="0069641D" w:rsidRPr="00B17AD6" w:rsidRDefault="0069641D" w:rsidP="0087291E">
            <w:r>
              <w:t>Učiteljica Marijana Rakas</w:t>
            </w:r>
          </w:p>
          <w:p w14:paraId="3B44E821" w14:textId="77777777" w:rsidR="0069641D" w:rsidRPr="000D2B63" w:rsidRDefault="0069641D" w:rsidP="0087291E">
            <w:pPr>
              <w:rPr>
                <w:b/>
              </w:rPr>
            </w:pPr>
          </w:p>
        </w:tc>
      </w:tr>
      <w:tr w:rsidR="0069641D" w:rsidRPr="00313F26" w14:paraId="2F7DE4CE" w14:textId="77777777" w:rsidTr="0087291E">
        <w:trPr>
          <w:trHeight w:val="1134"/>
        </w:trPr>
        <w:tc>
          <w:tcPr>
            <w:tcW w:w="3281" w:type="dxa"/>
          </w:tcPr>
          <w:p w14:paraId="149AA407" w14:textId="77777777" w:rsidR="0069641D" w:rsidRPr="000D2B63" w:rsidRDefault="0069641D" w:rsidP="0087291E">
            <w:pPr>
              <w:rPr>
                <w:b/>
              </w:rPr>
            </w:pPr>
            <w:r w:rsidRPr="000D2B63">
              <w:rPr>
                <w:b/>
              </w:rPr>
              <w:t>Način realizacije aktivnosti</w:t>
            </w:r>
          </w:p>
        </w:tc>
        <w:tc>
          <w:tcPr>
            <w:tcW w:w="6183" w:type="dxa"/>
          </w:tcPr>
          <w:p w14:paraId="0B935DB0" w14:textId="77777777" w:rsidR="0069641D" w:rsidRPr="00313F26" w:rsidRDefault="0069641D" w:rsidP="0087291E">
            <w:r>
              <w:t>Kroz satove dopunske nastave uz uporabu svih primjerenih nastavnih metoda i oblika rada.</w:t>
            </w:r>
          </w:p>
        </w:tc>
      </w:tr>
      <w:tr w:rsidR="0069641D" w:rsidRPr="002F207E" w14:paraId="298820A9" w14:textId="77777777" w:rsidTr="0087291E">
        <w:tc>
          <w:tcPr>
            <w:tcW w:w="3281" w:type="dxa"/>
          </w:tcPr>
          <w:p w14:paraId="0BBF91B3" w14:textId="77777777" w:rsidR="0069641D" w:rsidRDefault="0069641D" w:rsidP="0087291E">
            <w:pPr>
              <w:rPr>
                <w:b/>
              </w:rPr>
            </w:pPr>
            <w:r w:rsidRPr="000D2B63">
              <w:rPr>
                <w:b/>
              </w:rPr>
              <w:t>Vremenik aktivnosti</w:t>
            </w:r>
          </w:p>
          <w:p w14:paraId="4F4531DB" w14:textId="77777777" w:rsidR="0069641D" w:rsidRDefault="0069641D" w:rsidP="0087291E">
            <w:pPr>
              <w:rPr>
                <w:b/>
              </w:rPr>
            </w:pPr>
          </w:p>
          <w:p w14:paraId="2C967062" w14:textId="77777777" w:rsidR="0069641D" w:rsidRPr="000D2B63" w:rsidRDefault="0069641D" w:rsidP="0087291E">
            <w:pPr>
              <w:rPr>
                <w:b/>
              </w:rPr>
            </w:pPr>
          </w:p>
        </w:tc>
        <w:tc>
          <w:tcPr>
            <w:tcW w:w="6183" w:type="dxa"/>
          </w:tcPr>
          <w:p w14:paraId="22622091" w14:textId="77777777" w:rsidR="0069641D" w:rsidRPr="002F207E" w:rsidRDefault="0069641D" w:rsidP="0087291E">
            <w:r>
              <w:t>Svaki petak  5. sat tijekom školske godine prema potrebi i zaduženju učitelja.</w:t>
            </w:r>
          </w:p>
        </w:tc>
      </w:tr>
      <w:tr w:rsidR="0069641D" w:rsidRPr="002F207E" w14:paraId="74E48034" w14:textId="77777777" w:rsidTr="0087291E">
        <w:tc>
          <w:tcPr>
            <w:tcW w:w="3281" w:type="dxa"/>
          </w:tcPr>
          <w:p w14:paraId="6659BFE5" w14:textId="77777777" w:rsidR="0069641D" w:rsidRDefault="0069641D" w:rsidP="0087291E">
            <w:pPr>
              <w:rPr>
                <w:b/>
              </w:rPr>
            </w:pPr>
            <w:r w:rsidRPr="000D2B63">
              <w:rPr>
                <w:b/>
              </w:rPr>
              <w:t>Troškovnik aktivnosti</w:t>
            </w:r>
          </w:p>
          <w:p w14:paraId="1C239F7E" w14:textId="77777777" w:rsidR="0069641D" w:rsidRDefault="0069641D" w:rsidP="0087291E">
            <w:pPr>
              <w:rPr>
                <w:b/>
              </w:rPr>
            </w:pPr>
          </w:p>
          <w:p w14:paraId="1DAA5C73" w14:textId="77777777" w:rsidR="0069641D" w:rsidRDefault="0069641D" w:rsidP="0087291E">
            <w:pPr>
              <w:rPr>
                <w:b/>
              </w:rPr>
            </w:pPr>
          </w:p>
          <w:p w14:paraId="2BA959AE" w14:textId="77777777" w:rsidR="0069641D" w:rsidRPr="000D2B63" w:rsidRDefault="0069641D" w:rsidP="0087291E">
            <w:pPr>
              <w:rPr>
                <w:b/>
              </w:rPr>
            </w:pPr>
          </w:p>
        </w:tc>
        <w:tc>
          <w:tcPr>
            <w:tcW w:w="6183" w:type="dxa"/>
          </w:tcPr>
          <w:p w14:paraId="1AE24101" w14:textId="77777777" w:rsidR="0069641D" w:rsidRPr="002F207E" w:rsidRDefault="0069641D" w:rsidP="0087291E">
            <w:r>
              <w:t>Nisu predviđeni troškovi.</w:t>
            </w:r>
          </w:p>
        </w:tc>
      </w:tr>
      <w:tr w:rsidR="0069641D" w:rsidRPr="002F207E" w14:paraId="59B9B803" w14:textId="77777777" w:rsidTr="0087291E">
        <w:tc>
          <w:tcPr>
            <w:tcW w:w="3281" w:type="dxa"/>
          </w:tcPr>
          <w:p w14:paraId="7D17379C" w14:textId="77777777" w:rsidR="0069641D" w:rsidRDefault="0069641D" w:rsidP="0087291E">
            <w:pPr>
              <w:rPr>
                <w:b/>
              </w:rPr>
            </w:pPr>
            <w:r w:rsidRPr="000D2B63">
              <w:rPr>
                <w:b/>
              </w:rPr>
              <w:t>Način vrednovanja</w:t>
            </w:r>
          </w:p>
          <w:p w14:paraId="7EBD4B16" w14:textId="77777777" w:rsidR="0069641D" w:rsidRDefault="0069641D" w:rsidP="0087291E">
            <w:pPr>
              <w:rPr>
                <w:b/>
              </w:rPr>
            </w:pPr>
          </w:p>
          <w:p w14:paraId="3EF68F17" w14:textId="77777777" w:rsidR="0069641D" w:rsidRDefault="0069641D" w:rsidP="0087291E">
            <w:pPr>
              <w:rPr>
                <w:b/>
              </w:rPr>
            </w:pPr>
          </w:p>
          <w:p w14:paraId="13DC4830" w14:textId="77777777" w:rsidR="0069641D" w:rsidRPr="000D2B63" w:rsidRDefault="0069641D" w:rsidP="0087291E">
            <w:pPr>
              <w:rPr>
                <w:b/>
              </w:rPr>
            </w:pPr>
          </w:p>
        </w:tc>
        <w:tc>
          <w:tcPr>
            <w:tcW w:w="6183" w:type="dxa"/>
          </w:tcPr>
          <w:p w14:paraId="04CA2352" w14:textId="77777777" w:rsidR="0069641D" w:rsidRPr="002F207E" w:rsidRDefault="0069641D" w:rsidP="0087291E">
            <w:r>
              <w:t xml:space="preserve">Individualno praćenje napredovanja učenika i vrednovanje rada prema ostvarenosti  ishoda te odnosa prema radu. </w:t>
            </w:r>
          </w:p>
        </w:tc>
      </w:tr>
      <w:tr w:rsidR="0069641D" w14:paraId="33DCB924" w14:textId="77777777" w:rsidTr="0087291E">
        <w:tc>
          <w:tcPr>
            <w:tcW w:w="3281" w:type="dxa"/>
          </w:tcPr>
          <w:p w14:paraId="44D51FE9" w14:textId="77777777" w:rsidR="0069641D" w:rsidRDefault="0069641D" w:rsidP="0087291E">
            <w:pPr>
              <w:rPr>
                <w:b/>
              </w:rPr>
            </w:pPr>
            <w:r>
              <w:rPr>
                <w:b/>
              </w:rPr>
              <w:t>Način korištenja rezultata vrednovanja</w:t>
            </w:r>
          </w:p>
          <w:p w14:paraId="3F35F8CC" w14:textId="77777777" w:rsidR="0069641D" w:rsidRDefault="0069641D" w:rsidP="0087291E">
            <w:pPr>
              <w:rPr>
                <w:b/>
              </w:rPr>
            </w:pPr>
          </w:p>
          <w:p w14:paraId="14968B12" w14:textId="77777777" w:rsidR="0069641D" w:rsidRDefault="0069641D" w:rsidP="0087291E">
            <w:pPr>
              <w:rPr>
                <w:b/>
              </w:rPr>
            </w:pPr>
          </w:p>
          <w:p w14:paraId="6E61E6A9" w14:textId="77777777" w:rsidR="0069641D" w:rsidRDefault="0069641D" w:rsidP="0087291E">
            <w:pPr>
              <w:rPr>
                <w:b/>
              </w:rPr>
            </w:pPr>
          </w:p>
          <w:p w14:paraId="3CDAD948" w14:textId="77777777" w:rsidR="0069641D" w:rsidRPr="000D2B63" w:rsidRDefault="0069641D" w:rsidP="0087291E">
            <w:pPr>
              <w:rPr>
                <w:b/>
              </w:rPr>
            </w:pPr>
          </w:p>
        </w:tc>
        <w:tc>
          <w:tcPr>
            <w:tcW w:w="6183" w:type="dxa"/>
          </w:tcPr>
          <w:p w14:paraId="32CE6A9C" w14:textId="77777777" w:rsidR="0069641D" w:rsidRDefault="0069641D" w:rsidP="0087291E">
            <w:r>
              <w:t>Primjena usvojenog znanja u redovnoj nastavi i svakodnevnom životu.</w:t>
            </w:r>
          </w:p>
        </w:tc>
      </w:tr>
    </w:tbl>
    <w:p w14:paraId="35B76515" w14:textId="77777777" w:rsidR="0069641D" w:rsidRDefault="0069641D" w:rsidP="00820526"/>
    <w:p w14:paraId="57ADA9A6" w14:textId="77777777" w:rsidR="0069641D" w:rsidRDefault="0069641D" w:rsidP="00820526"/>
    <w:p w14:paraId="3C522909" w14:textId="77777777" w:rsidR="0069641D" w:rsidRDefault="0069641D" w:rsidP="00820526"/>
    <w:p w14:paraId="36FD0F0B" w14:textId="77777777" w:rsidR="0069641D" w:rsidRDefault="0069641D" w:rsidP="00820526"/>
    <w:p w14:paraId="2536EB7E" w14:textId="77777777" w:rsidR="0069641D" w:rsidRDefault="0069641D" w:rsidP="00820526"/>
    <w:p w14:paraId="46F51A16" w14:textId="77777777" w:rsidR="00820526" w:rsidRDefault="00820526" w:rsidP="0082052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0452F8" w14:paraId="5161F07F" w14:textId="77777777" w:rsidTr="000F34C8">
        <w:tc>
          <w:tcPr>
            <w:tcW w:w="3528" w:type="dxa"/>
            <w:shd w:val="clear" w:color="auto" w:fill="auto"/>
          </w:tcPr>
          <w:p w14:paraId="43F6AB9D" w14:textId="77777777" w:rsidR="000452F8" w:rsidRPr="009222C0" w:rsidRDefault="000452F8" w:rsidP="00C45D62">
            <w:pPr>
              <w:rPr>
                <w:b/>
              </w:rPr>
            </w:pPr>
            <w:r w:rsidRPr="009222C0">
              <w:rPr>
                <w:b/>
              </w:rPr>
              <w:t xml:space="preserve">NAZIV </w:t>
            </w:r>
          </w:p>
          <w:p w14:paraId="692275E8" w14:textId="77777777" w:rsidR="000452F8" w:rsidRPr="009222C0" w:rsidRDefault="000452F8" w:rsidP="00C45D62">
            <w:pPr>
              <w:rPr>
                <w:b/>
              </w:rPr>
            </w:pPr>
            <w:r w:rsidRPr="009222C0">
              <w:rPr>
                <w:b/>
              </w:rPr>
              <w:t>PROGRAMA / AKTIVNOSTI</w:t>
            </w:r>
          </w:p>
        </w:tc>
        <w:tc>
          <w:tcPr>
            <w:tcW w:w="5936" w:type="dxa"/>
            <w:shd w:val="clear" w:color="auto" w:fill="auto"/>
          </w:tcPr>
          <w:p w14:paraId="6A12373F" w14:textId="77777777" w:rsidR="000452F8" w:rsidRPr="00720FF4" w:rsidRDefault="000452F8" w:rsidP="00C45D62">
            <w:pPr>
              <w:pStyle w:val="Default"/>
              <w:jc w:val="center"/>
              <w:rPr>
                <w:sz w:val="28"/>
                <w:szCs w:val="28"/>
              </w:rPr>
            </w:pPr>
            <w:r w:rsidRPr="00720FF4">
              <w:rPr>
                <w:b/>
                <w:bCs/>
                <w:sz w:val="28"/>
                <w:szCs w:val="28"/>
              </w:rPr>
              <w:t>DOPUNSKA NASTAVA MATEMATIKE</w:t>
            </w:r>
          </w:p>
          <w:p w14:paraId="57DE504A" w14:textId="77777777" w:rsidR="000452F8" w:rsidRPr="00230DDE" w:rsidRDefault="000452F8" w:rsidP="00C45D62">
            <w:pPr>
              <w:pStyle w:val="Default"/>
              <w:jc w:val="center"/>
            </w:pPr>
            <w:r w:rsidRPr="00D377F1">
              <w:rPr>
                <w:b/>
                <w:bCs/>
              </w:rPr>
              <w:t>1. – 4. razred</w:t>
            </w:r>
          </w:p>
          <w:p w14:paraId="06BB1003" w14:textId="77777777" w:rsidR="000452F8" w:rsidRPr="000F31EB" w:rsidRDefault="000452F8" w:rsidP="00072B92">
            <w:pPr>
              <w:jc w:val="center"/>
            </w:pPr>
          </w:p>
        </w:tc>
      </w:tr>
      <w:tr w:rsidR="000452F8" w14:paraId="153ECD44" w14:textId="77777777" w:rsidTr="000F34C8">
        <w:tc>
          <w:tcPr>
            <w:tcW w:w="3528" w:type="dxa"/>
            <w:shd w:val="clear" w:color="auto" w:fill="auto"/>
          </w:tcPr>
          <w:p w14:paraId="355414D3" w14:textId="77777777" w:rsidR="000452F8" w:rsidRPr="009222C0" w:rsidRDefault="000452F8" w:rsidP="00C45D62">
            <w:pPr>
              <w:rPr>
                <w:b/>
              </w:rPr>
            </w:pPr>
            <w:r w:rsidRPr="009222C0">
              <w:rPr>
                <w:b/>
              </w:rPr>
              <w:t>Ciljevi  aktivnosti</w:t>
            </w:r>
          </w:p>
        </w:tc>
        <w:tc>
          <w:tcPr>
            <w:tcW w:w="5936" w:type="dxa"/>
            <w:shd w:val="clear" w:color="auto" w:fill="auto"/>
          </w:tcPr>
          <w:p w14:paraId="75AFB093" w14:textId="77777777" w:rsidR="000452F8" w:rsidRPr="00230DDE" w:rsidRDefault="000452F8" w:rsidP="00C45D62">
            <w:pPr>
              <w:pStyle w:val="Default"/>
            </w:pPr>
            <w:r w:rsidRPr="00230DDE">
              <w:t xml:space="preserve">Na satovima dopunske nastave savladati nastavne sadržaje iz  matematike prema individualnim potrebama učenika. </w:t>
            </w:r>
          </w:p>
          <w:p w14:paraId="7015F401" w14:textId="77777777" w:rsidR="000452F8" w:rsidRPr="000F31EB" w:rsidRDefault="000452F8" w:rsidP="00C45D62"/>
        </w:tc>
      </w:tr>
      <w:tr w:rsidR="000452F8" w14:paraId="2430E8E0" w14:textId="77777777" w:rsidTr="000F34C8">
        <w:tc>
          <w:tcPr>
            <w:tcW w:w="3528" w:type="dxa"/>
            <w:shd w:val="clear" w:color="auto" w:fill="auto"/>
          </w:tcPr>
          <w:p w14:paraId="255569C5" w14:textId="77777777" w:rsidR="000452F8" w:rsidRPr="009222C0" w:rsidRDefault="000452F8" w:rsidP="00C45D62">
            <w:pPr>
              <w:rPr>
                <w:b/>
              </w:rPr>
            </w:pPr>
            <w:r w:rsidRPr="009222C0">
              <w:rPr>
                <w:b/>
              </w:rPr>
              <w:t>Namjena aktivnosti</w:t>
            </w:r>
          </w:p>
        </w:tc>
        <w:tc>
          <w:tcPr>
            <w:tcW w:w="5936" w:type="dxa"/>
            <w:shd w:val="clear" w:color="auto" w:fill="auto"/>
          </w:tcPr>
          <w:p w14:paraId="58C769A8" w14:textId="77777777" w:rsidR="000452F8" w:rsidRPr="000F31EB" w:rsidRDefault="000452F8" w:rsidP="00C45D62">
            <w:pPr>
              <w:pStyle w:val="Default"/>
            </w:pPr>
          </w:p>
          <w:p w14:paraId="752D299F" w14:textId="77777777" w:rsidR="000452F8" w:rsidRPr="00230DDE" w:rsidRDefault="000452F8" w:rsidP="00C45D62">
            <w:pPr>
              <w:pStyle w:val="Default"/>
            </w:pPr>
            <w:r w:rsidRPr="00230DDE">
              <w:t xml:space="preserve">Pružiti mogućnost učenicima koji slabije napreduju u redovnoj nastavi matematike  da pohađajući dopunsku nastavu, stalno ili povremeno, prevladaju poteškoće kako bi uspješno pratili redovnu nastavu. </w:t>
            </w:r>
          </w:p>
          <w:p w14:paraId="60A29F90" w14:textId="77777777" w:rsidR="000452F8" w:rsidRPr="000F31EB" w:rsidRDefault="000452F8" w:rsidP="00C45D62">
            <w:pPr>
              <w:pStyle w:val="Default"/>
            </w:pPr>
          </w:p>
          <w:p w14:paraId="59D0393E" w14:textId="77777777" w:rsidR="000452F8" w:rsidRPr="000F31EB" w:rsidRDefault="000452F8" w:rsidP="00C45D62"/>
        </w:tc>
      </w:tr>
      <w:tr w:rsidR="000452F8" w14:paraId="01EC982F" w14:textId="77777777" w:rsidTr="000F34C8">
        <w:tc>
          <w:tcPr>
            <w:tcW w:w="3528" w:type="dxa"/>
            <w:shd w:val="clear" w:color="auto" w:fill="auto"/>
          </w:tcPr>
          <w:p w14:paraId="03629BB1" w14:textId="77777777" w:rsidR="000452F8" w:rsidRPr="009222C0" w:rsidRDefault="000452F8" w:rsidP="00C45D62">
            <w:pPr>
              <w:rPr>
                <w:b/>
              </w:rPr>
            </w:pPr>
            <w:r w:rsidRPr="009222C0">
              <w:rPr>
                <w:b/>
              </w:rPr>
              <w:t>Nositelji aktivnosti</w:t>
            </w:r>
          </w:p>
        </w:tc>
        <w:tc>
          <w:tcPr>
            <w:tcW w:w="5936" w:type="dxa"/>
            <w:shd w:val="clear" w:color="auto" w:fill="auto"/>
          </w:tcPr>
          <w:p w14:paraId="78FB7F42" w14:textId="77777777" w:rsidR="000452F8" w:rsidRDefault="000452F8" w:rsidP="00C45D62">
            <w:pPr>
              <w:pStyle w:val="Default"/>
            </w:pPr>
            <w:r w:rsidRPr="000F31EB">
              <w:t>Učiteljica</w:t>
            </w:r>
            <w:r>
              <w:t xml:space="preserve"> Ljubica Ignjić</w:t>
            </w:r>
            <w:r w:rsidRPr="000F31EB">
              <w:t xml:space="preserve">: </w:t>
            </w:r>
          </w:p>
          <w:p w14:paraId="634DFC63" w14:textId="77777777" w:rsidR="000452F8" w:rsidRDefault="000452F8" w:rsidP="00C45D62">
            <w:pPr>
              <w:pStyle w:val="Default"/>
            </w:pPr>
            <w:r>
              <w:t xml:space="preserve">                   </w:t>
            </w:r>
            <w:r w:rsidRPr="00230DDE">
              <w:t>- osvijestiti učenicima važnost i vrijednost</w:t>
            </w:r>
          </w:p>
          <w:p w14:paraId="41D85415" w14:textId="77777777" w:rsidR="000452F8" w:rsidRPr="00230DDE" w:rsidRDefault="000452F8" w:rsidP="00C45D62">
            <w:pPr>
              <w:pStyle w:val="Default"/>
            </w:pPr>
            <w:r>
              <w:t xml:space="preserve">                      dopunske nastave</w:t>
            </w:r>
          </w:p>
          <w:p w14:paraId="231E759C" w14:textId="77777777" w:rsidR="000452F8" w:rsidRPr="00230DDE" w:rsidRDefault="000452F8" w:rsidP="00C45D62">
            <w:pPr>
              <w:pStyle w:val="Default"/>
            </w:pPr>
            <w:r>
              <w:t xml:space="preserve">                   </w:t>
            </w:r>
            <w:r w:rsidRPr="00230DDE">
              <w:t xml:space="preserve">- pomoći im u radu </w:t>
            </w:r>
          </w:p>
          <w:p w14:paraId="62929C30" w14:textId="77777777" w:rsidR="000452F8" w:rsidRPr="00230DDE" w:rsidRDefault="000452F8" w:rsidP="00C45D62">
            <w:pPr>
              <w:pStyle w:val="Default"/>
            </w:pPr>
            <w:r>
              <w:t xml:space="preserve">                    </w:t>
            </w:r>
            <w:r w:rsidRPr="00230DDE">
              <w:t xml:space="preserve">- obavijestiti roditelje </w:t>
            </w:r>
          </w:p>
          <w:p w14:paraId="2D7ED852" w14:textId="77777777" w:rsidR="000452F8" w:rsidRPr="000F31EB" w:rsidRDefault="000452F8" w:rsidP="00C45D62">
            <w:pPr>
              <w:pStyle w:val="Default"/>
            </w:pPr>
          </w:p>
          <w:p w14:paraId="763D976E" w14:textId="77777777" w:rsidR="000452F8" w:rsidRDefault="000452F8" w:rsidP="00C45D62">
            <w:pPr>
              <w:pStyle w:val="Default"/>
            </w:pPr>
            <w:r w:rsidRPr="000F31EB">
              <w:t xml:space="preserve">Učenici: </w:t>
            </w:r>
            <w:r>
              <w:t xml:space="preserve">- </w:t>
            </w:r>
            <w:r w:rsidRPr="00FC0C00">
              <w:t>uočiti potrebu, prihvatiti mogućnos</w:t>
            </w:r>
            <w:r>
              <w:t>t i</w:t>
            </w:r>
          </w:p>
          <w:p w14:paraId="33E74867" w14:textId="77777777" w:rsidR="000452F8" w:rsidRPr="000F31EB" w:rsidRDefault="000452F8" w:rsidP="00C45D62">
            <w:pPr>
              <w:pStyle w:val="Default"/>
            </w:pPr>
            <w:r>
              <w:t xml:space="preserve">                  </w:t>
            </w:r>
            <w:r w:rsidRPr="00FC0C00">
              <w:t>prisustvovati nastavi</w:t>
            </w:r>
          </w:p>
          <w:p w14:paraId="4AD1718E" w14:textId="77777777" w:rsidR="000452F8" w:rsidRPr="000F31EB" w:rsidRDefault="000452F8" w:rsidP="00C45D62">
            <w:pPr>
              <w:pStyle w:val="Default"/>
              <w:ind w:left="840"/>
            </w:pPr>
          </w:p>
          <w:p w14:paraId="5FFE4221" w14:textId="77777777" w:rsidR="000452F8" w:rsidRDefault="000452F8" w:rsidP="00C45D62">
            <w:pPr>
              <w:pStyle w:val="Default"/>
            </w:pPr>
            <w:r w:rsidRPr="000F31EB">
              <w:t xml:space="preserve">Roditelji: </w:t>
            </w:r>
            <w:r>
              <w:t xml:space="preserve">- </w:t>
            </w:r>
            <w:r w:rsidRPr="00FC0C00">
              <w:t>upozoravati svoje dijete na redovito</w:t>
            </w:r>
          </w:p>
          <w:p w14:paraId="383BDB42" w14:textId="77777777" w:rsidR="000452F8" w:rsidRPr="00FC0C00" w:rsidRDefault="000452F8" w:rsidP="00C45D62">
            <w:pPr>
              <w:pStyle w:val="Default"/>
            </w:pPr>
            <w:r>
              <w:t xml:space="preserve">                  </w:t>
            </w:r>
            <w:r w:rsidRPr="00FC0C00">
              <w:t xml:space="preserve">pohađanje dopunske nastave </w:t>
            </w:r>
          </w:p>
          <w:p w14:paraId="6B5742B3" w14:textId="77777777" w:rsidR="000452F8" w:rsidRPr="00FC0C00" w:rsidRDefault="000452F8" w:rsidP="00C45D62">
            <w:pPr>
              <w:pStyle w:val="Default"/>
            </w:pPr>
            <w:r>
              <w:t xml:space="preserve">                </w:t>
            </w:r>
            <w:r w:rsidRPr="00FC0C00">
              <w:t xml:space="preserve">- pratiti i tražiti obavijesti o napretku </w:t>
            </w:r>
          </w:p>
          <w:p w14:paraId="0DA6B10F" w14:textId="77777777" w:rsidR="000452F8" w:rsidRPr="000F31EB" w:rsidRDefault="000452F8" w:rsidP="00C45D62">
            <w:pPr>
              <w:pStyle w:val="Default"/>
            </w:pPr>
          </w:p>
          <w:p w14:paraId="4EE352CE" w14:textId="77777777" w:rsidR="000452F8" w:rsidRPr="000F31EB" w:rsidRDefault="000452F8" w:rsidP="00C45D62"/>
        </w:tc>
      </w:tr>
      <w:tr w:rsidR="000452F8" w14:paraId="2D8C9375" w14:textId="77777777" w:rsidTr="000F34C8">
        <w:tc>
          <w:tcPr>
            <w:tcW w:w="3528" w:type="dxa"/>
            <w:shd w:val="clear" w:color="auto" w:fill="auto"/>
          </w:tcPr>
          <w:p w14:paraId="6C96F367" w14:textId="77777777" w:rsidR="000452F8" w:rsidRPr="009222C0" w:rsidRDefault="000452F8" w:rsidP="00C45D62">
            <w:pPr>
              <w:rPr>
                <w:b/>
              </w:rPr>
            </w:pPr>
            <w:r w:rsidRPr="009222C0">
              <w:rPr>
                <w:b/>
              </w:rPr>
              <w:t>Način realizacije aktivnosti</w:t>
            </w:r>
          </w:p>
        </w:tc>
        <w:tc>
          <w:tcPr>
            <w:tcW w:w="5936" w:type="dxa"/>
            <w:shd w:val="clear" w:color="auto" w:fill="auto"/>
          </w:tcPr>
          <w:p w14:paraId="76049653" w14:textId="77777777" w:rsidR="000452F8" w:rsidRPr="000F31EB" w:rsidRDefault="000452F8" w:rsidP="00C45D62">
            <w:pPr>
              <w:pStyle w:val="Default"/>
            </w:pPr>
            <w:r>
              <w:t>- individualni pristup</w:t>
            </w:r>
            <w:r w:rsidRPr="000F31EB">
              <w:t xml:space="preserve"> </w:t>
            </w:r>
          </w:p>
          <w:p w14:paraId="2907F241" w14:textId="77777777" w:rsidR="000452F8" w:rsidRPr="000F31EB" w:rsidRDefault="000452F8" w:rsidP="00C45D62">
            <w:pPr>
              <w:pStyle w:val="Default"/>
            </w:pPr>
            <w:r>
              <w:t>- individualizirani način rada</w:t>
            </w:r>
          </w:p>
          <w:p w14:paraId="30E56415" w14:textId="77777777" w:rsidR="000452F8" w:rsidRPr="000F31EB" w:rsidRDefault="000452F8" w:rsidP="00C45D62">
            <w:pPr>
              <w:pStyle w:val="Default"/>
            </w:pPr>
            <w:r w:rsidRPr="000F31EB">
              <w:t xml:space="preserve">- </w:t>
            </w:r>
            <w:r>
              <w:t>prilagođene metode rada</w:t>
            </w:r>
          </w:p>
          <w:p w14:paraId="6B3D4382" w14:textId="77777777" w:rsidR="000452F8" w:rsidRPr="000F31EB" w:rsidRDefault="000452F8" w:rsidP="00C45D62">
            <w:pPr>
              <w:pStyle w:val="Default"/>
            </w:pPr>
            <w:r w:rsidRPr="000F31EB">
              <w:t xml:space="preserve"> </w:t>
            </w:r>
          </w:p>
          <w:p w14:paraId="2853AFD0" w14:textId="77777777" w:rsidR="000452F8" w:rsidRPr="000F31EB" w:rsidRDefault="000452F8" w:rsidP="00C45D62"/>
        </w:tc>
      </w:tr>
      <w:tr w:rsidR="000452F8" w14:paraId="51F5E1EE" w14:textId="77777777" w:rsidTr="000F34C8">
        <w:tc>
          <w:tcPr>
            <w:tcW w:w="3528" w:type="dxa"/>
            <w:shd w:val="clear" w:color="auto" w:fill="auto"/>
          </w:tcPr>
          <w:p w14:paraId="0501C1A1" w14:textId="77777777" w:rsidR="000452F8" w:rsidRPr="009222C0" w:rsidRDefault="000452F8" w:rsidP="00C45D62">
            <w:pPr>
              <w:rPr>
                <w:b/>
              </w:rPr>
            </w:pPr>
            <w:r w:rsidRPr="009222C0">
              <w:rPr>
                <w:b/>
              </w:rPr>
              <w:t>Vremenik aktivnosti</w:t>
            </w:r>
          </w:p>
        </w:tc>
        <w:tc>
          <w:tcPr>
            <w:tcW w:w="5936" w:type="dxa"/>
            <w:shd w:val="clear" w:color="auto" w:fill="auto"/>
          </w:tcPr>
          <w:p w14:paraId="2F6DF3F6" w14:textId="77777777" w:rsidR="000452F8" w:rsidRPr="000F31EB" w:rsidRDefault="000452F8" w:rsidP="00C45D62">
            <w:pPr>
              <w:pStyle w:val="Default"/>
            </w:pPr>
            <w:r w:rsidRPr="000F31EB">
              <w:t xml:space="preserve">- 35 sati godišnje </w:t>
            </w:r>
          </w:p>
          <w:p w14:paraId="2835003B" w14:textId="77777777" w:rsidR="000452F8" w:rsidRPr="000F31EB" w:rsidRDefault="000452F8" w:rsidP="00C45D62">
            <w:pPr>
              <w:pStyle w:val="Default"/>
            </w:pPr>
            <w:r w:rsidRPr="000F31EB">
              <w:t xml:space="preserve">- utorak, 4. sat  </w:t>
            </w:r>
          </w:p>
          <w:p w14:paraId="1456A570" w14:textId="77777777" w:rsidR="000452F8" w:rsidRPr="000F31EB" w:rsidRDefault="000452F8" w:rsidP="00C45D62">
            <w:pPr>
              <w:pStyle w:val="Default"/>
            </w:pPr>
          </w:p>
          <w:p w14:paraId="5B157089" w14:textId="77777777" w:rsidR="000452F8" w:rsidRPr="000F31EB" w:rsidRDefault="000452F8" w:rsidP="00C45D62">
            <w:pPr>
              <w:pStyle w:val="Default"/>
            </w:pPr>
            <w:r w:rsidRPr="000F31EB">
              <w:t xml:space="preserve">( Napomena: Učiteljica zadržava pravo, u dogovoru </w:t>
            </w:r>
          </w:p>
          <w:p w14:paraId="608B101C" w14:textId="77777777" w:rsidR="000452F8" w:rsidRPr="000F31EB" w:rsidRDefault="000452F8" w:rsidP="00C45D62">
            <w:r w:rsidRPr="000F31EB">
              <w:t>s učenicima, promijeniti raspored. )</w:t>
            </w:r>
          </w:p>
        </w:tc>
      </w:tr>
      <w:tr w:rsidR="000452F8" w14:paraId="02E29FAE" w14:textId="77777777" w:rsidTr="000F34C8">
        <w:tc>
          <w:tcPr>
            <w:tcW w:w="3528" w:type="dxa"/>
            <w:shd w:val="clear" w:color="auto" w:fill="auto"/>
          </w:tcPr>
          <w:p w14:paraId="60E9468B" w14:textId="77777777" w:rsidR="000452F8" w:rsidRPr="009222C0" w:rsidRDefault="000452F8" w:rsidP="00C45D62">
            <w:pPr>
              <w:rPr>
                <w:b/>
              </w:rPr>
            </w:pPr>
            <w:r w:rsidRPr="009222C0">
              <w:rPr>
                <w:b/>
              </w:rPr>
              <w:t>Troškovnik aktivnosti</w:t>
            </w:r>
          </w:p>
        </w:tc>
        <w:tc>
          <w:tcPr>
            <w:tcW w:w="5936" w:type="dxa"/>
            <w:shd w:val="clear" w:color="auto" w:fill="auto"/>
          </w:tcPr>
          <w:p w14:paraId="70442F97" w14:textId="77777777" w:rsidR="000452F8" w:rsidRPr="000F31EB" w:rsidRDefault="000452F8" w:rsidP="00C45D62"/>
        </w:tc>
      </w:tr>
      <w:tr w:rsidR="000452F8" w14:paraId="1F154C14" w14:textId="77777777" w:rsidTr="000F34C8">
        <w:tc>
          <w:tcPr>
            <w:tcW w:w="3528" w:type="dxa"/>
            <w:shd w:val="clear" w:color="auto" w:fill="auto"/>
          </w:tcPr>
          <w:p w14:paraId="4B14985F" w14:textId="77777777" w:rsidR="000452F8" w:rsidRPr="009222C0" w:rsidRDefault="000452F8" w:rsidP="00C45D62">
            <w:pPr>
              <w:rPr>
                <w:b/>
              </w:rPr>
            </w:pPr>
            <w:r w:rsidRPr="009222C0">
              <w:rPr>
                <w:b/>
              </w:rPr>
              <w:t>Način vrednovanja</w:t>
            </w:r>
          </w:p>
        </w:tc>
        <w:tc>
          <w:tcPr>
            <w:tcW w:w="5936" w:type="dxa"/>
            <w:shd w:val="clear" w:color="auto" w:fill="auto"/>
          </w:tcPr>
          <w:p w14:paraId="70265D43" w14:textId="77777777" w:rsidR="000452F8" w:rsidRPr="000F31EB" w:rsidRDefault="000452F8" w:rsidP="00C45D62">
            <w:pPr>
              <w:pStyle w:val="Default"/>
            </w:pPr>
            <w:r>
              <w:t>- usmeno i pismeno</w:t>
            </w:r>
          </w:p>
          <w:p w14:paraId="0AD4C1A3" w14:textId="77777777" w:rsidR="000452F8" w:rsidRDefault="000452F8" w:rsidP="00C45D62"/>
        </w:tc>
      </w:tr>
    </w:tbl>
    <w:p w14:paraId="0F146825" w14:textId="77777777" w:rsidR="000452F8" w:rsidRDefault="000452F8" w:rsidP="000452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778"/>
      </w:tblGrid>
      <w:tr w:rsidR="00B16D0B" w:rsidRPr="00846616" w14:paraId="2BBF6A0D" w14:textId="77777777" w:rsidTr="00C31AAE">
        <w:tc>
          <w:tcPr>
            <w:tcW w:w="3510" w:type="dxa"/>
          </w:tcPr>
          <w:p w14:paraId="1CEC14DB" w14:textId="77777777" w:rsidR="00B16D0B" w:rsidRPr="00846616" w:rsidRDefault="00B16D0B" w:rsidP="009222C0">
            <w:pPr>
              <w:rPr>
                <w:b/>
                <w:sz w:val="28"/>
                <w:szCs w:val="28"/>
              </w:rPr>
            </w:pPr>
            <w:r w:rsidRPr="00846616">
              <w:rPr>
                <w:b/>
                <w:sz w:val="28"/>
                <w:szCs w:val="28"/>
              </w:rPr>
              <w:t>NAZIV PROGRAMA/AKTIVNOSTI</w:t>
            </w:r>
          </w:p>
        </w:tc>
        <w:tc>
          <w:tcPr>
            <w:tcW w:w="5778" w:type="dxa"/>
          </w:tcPr>
          <w:p w14:paraId="27E8DEFD" w14:textId="77777777" w:rsidR="00B16D0B" w:rsidRPr="00846616" w:rsidRDefault="00B16D0B" w:rsidP="009222C0">
            <w:pPr>
              <w:rPr>
                <w:b/>
                <w:sz w:val="28"/>
                <w:szCs w:val="28"/>
              </w:rPr>
            </w:pPr>
            <w:r w:rsidRPr="00846616">
              <w:rPr>
                <w:b/>
                <w:sz w:val="28"/>
                <w:szCs w:val="28"/>
              </w:rPr>
              <w:t>DOPUNSKA NASTAVA ENGLESKOG JEZIKA OD 5. DO 8. RAZREDA</w:t>
            </w:r>
          </w:p>
        </w:tc>
      </w:tr>
      <w:tr w:rsidR="00B16D0B" w:rsidRPr="00846616" w14:paraId="3CCB37BD" w14:textId="77777777" w:rsidTr="00C31AAE">
        <w:tc>
          <w:tcPr>
            <w:tcW w:w="3510" w:type="dxa"/>
          </w:tcPr>
          <w:p w14:paraId="69543BE7" w14:textId="77777777" w:rsidR="00B16D0B" w:rsidRPr="00846616" w:rsidRDefault="00B16D0B" w:rsidP="009222C0">
            <w:pPr>
              <w:rPr>
                <w:b/>
              </w:rPr>
            </w:pPr>
            <w:r w:rsidRPr="00846616">
              <w:rPr>
                <w:b/>
              </w:rPr>
              <w:t>CILJEVI AKTIVNOSTI</w:t>
            </w:r>
          </w:p>
        </w:tc>
        <w:tc>
          <w:tcPr>
            <w:tcW w:w="5778" w:type="dxa"/>
          </w:tcPr>
          <w:p w14:paraId="5F8AFC2F" w14:textId="77777777" w:rsidR="00B16D0B" w:rsidRPr="00846616" w:rsidRDefault="00B16D0B" w:rsidP="00F04C17">
            <w:pPr>
              <w:pStyle w:val="Odlomakpopisa"/>
              <w:numPr>
                <w:ilvl w:val="0"/>
                <w:numId w:val="11"/>
              </w:numPr>
            </w:pPr>
            <w:r w:rsidRPr="00846616">
              <w:t>usvajati gradivo u minimalnoj mjeri predviđeno nastavnim planom i programom</w:t>
            </w:r>
          </w:p>
          <w:p w14:paraId="71F98D29" w14:textId="77777777" w:rsidR="00B16D0B" w:rsidRPr="00846616" w:rsidRDefault="00B16D0B" w:rsidP="00F04C17">
            <w:pPr>
              <w:pStyle w:val="Odlomakpopisa"/>
              <w:numPr>
                <w:ilvl w:val="0"/>
                <w:numId w:val="11"/>
              </w:numPr>
            </w:pPr>
            <w:r w:rsidRPr="00846616">
              <w:t>vježbati naučeno gradivo</w:t>
            </w:r>
          </w:p>
          <w:p w14:paraId="0DA941ED" w14:textId="77777777" w:rsidR="00B16D0B" w:rsidRPr="00846616" w:rsidRDefault="00B16D0B" w:rsidP="00F04C17">
            <w:pPr>
              <w:pStyle w:val="Odlomakpopisa"/>
              <w:numPr>
                <w:ilvl w:val="0"/>
                <w:numId w:val="11"/>
              </w:numPr>
            </w:pPr>
            <w:r w:rsidRPr="00846616">
              <w:t>upućivati i ohrabrivati učenike da prevladaju poteškoće u učenju</w:t>
            </w:r>
          </w:p>
          <w:p w14:paraId="3152E775" w14:textId="77777777" w:rsidR="00B16D0B" w:rsidRPr="00846616" w:rsidRDefault="00B16D0B" w:rsidP="00F04C17">
            <w:pPr>
              <w:pStyle w:val="Odlomakpopisa"/>
              <w:numPr>
                <w:ilvl w:val="0"/>
                <w:numId w:val="11"/>
              </w:numPr>
            </w:pPr>
            <w:r w:rsidRPr="00846616">
              <w:t>pomagati učenicima koji zbog izostanka s nastave nisu usvojili dio gradiva</w:t>
            </w:r>
          </w:p>
          <w:p w14:paraId="54863C7C" w14:textId="77777777" w:rsidR="00B16D0B" w:rsidRPr="00846616" w:rsidRDefault="00B16D0B" w:rsidP="00F04C17">
            <w:pPr>
              <w:pStyle w:val="Odlomakpopisa"/>
              <w:numPr>
                <w:ilvl w:val="0"/>
                <w:numId w:val="11"/>
              </w:numPr>
            </w:pPr>
            <w:r w:rsidRPr="00846616">
              <w:t>posebno pomoći učenicima koji rade prema individualiziranom pristupu</w:t>
            </w:r>
          </w:p>
        </w:tc>
      </w:tr>
      <w:tr w:rsidR="00B16D0B" w:rsidRPr="00846616" w14:paraId="6EBA9184" w14:textId="77777777" w:rsidTr="00C31AAE">
        <w:tc>
          <w:tcPr>
            <w:tcW w:w="3510" w:type="dxa"/>
          </w:tcPr>
          <w:p w14:paraId="5B262D91" w14:textId="77777777" w:rsidR="00B16D0B" w:rsidRPr="00846616" w:rsidRDefault="00B16D0B" w:rsidP="009222C0">
            <w:pPr>
              <w:rPr>
                <w:b/>
              </w:rPr>
            </w:pPr>
            <w:r w:rsidRPr="00846616">
              <w:rPr>
                <w:b/>
              </w:rPr>
              <w:t>NAMJENA AKTIVNOSTI</w:t>
            </w:r>
          </w:p>
        </w:tc>
        <w:tc>
          <w:tcPr>
            <w:tcW w:w="5778" w:type="dxa"/>
          </w:tcPr>
          <w:p w14:paraId="62AF00B2" w14:textId="77777777" w:rsidR="00B16D0B" w:rsidRPr="00846616" w:rsidRDefault="00B16D0B" w:rsidP="00F04C17">
            <w:pPr>
              <w:pStyle w:val="Odlomakpopisa"/>
              <w:numPr>
                <w:ilvl w:val="0"/>
                <w:numId w:val="12"/>
              </w:numPr>
            </w:pPr>
            <w:r w:rsidRPr="00846616">
              <w:t>usvajati znanja koja su potrebna za daljnji rad (učenici kojima je potrebna pomoć u učenju)</w:t>
            </w:r>
          </w:p>
        </w:tc>
      </w:tr>
      <w:tr w:rsidR="00B16D0B" w:rsidRPr="00846616" w14:paraId="060E91CD" w14:textId="77777777" w:rsidTr="00C31AAE">
        <w:tc>
          <w:tcPr>
            <w:tcW w:w="3510" w:type="dxa"/>
          </w:tcPr>
          <w:p w14:paraId="066D6187" w14:textId="77777777" w:rsidR="00B16D0B" w:rsidRPr="00846616" w:rsidRDefault="00B16D0B" w:rsidP="009222C0">
            <w:pPr>
              <w:rPr>
                <w:b/>
              </w:rPr>
            </w:pPr>
            <w:r w:rsidRPr="00846616">
              <w:rPr>
                <w:b/>
              </w:rPr>
              <w:t>NOSITELJ AKTIVNOSTI</w:t>
            </w:r>
          </w:p>
        </w:tc>
        <w:tc>
          <w:tcPr>
            <w:tcW w:w="5778" w:type="dxa"/>
          </w:tcPr>
          <w:p w14:paraId="2D43332A" w14:textId="77777777" w:rsidR="00B16D0B" w:rsidRPr="00846616" w:rsidRDefault="00B16D0B" w:rsidP="00F04C17">
            <w:pPr>
              <w:pStyle w:val="Odlomakpopisa"/>
              <w:numPr>
                <w:ilvl w:val="0"/>
                <w:numId w:val="12"/>
              </w:numPr>
            </w:pPr>
            <w:r w:rsidRPr="00846616">
              <w:t>Vedrana Frlan, učiteljica engleskog jezika (učenici kojima je potrebna pomoć u u učenju trebaju odgovorno pristupiti dopunskoj nastavi, redovito je pohađati i slijediti upute učiteljice; njihovi roditelji trebaju ih poticati na pohađanje dopunske nastave i nadzirati njihov rad kod kuće)</w:t>
            </w:r>
          </w:p>
        </w:tc>
      </w:tr>
      <w:tr w:rsidR="00B16D0B" w:rsidRPr="00846616" w14:paraId="29A8BBC5" w14:textId="77777777" w:rsidTr="00C31AAE">
        <w:tc>
          <w:tcPr>
            <w:tcW w:w="3510" w:type="dxa"/>
          </w:tcPr>
          <w:p w14:paraId="77FC1A25" w14:textId="77777777" w:rsidR="00B16D0B" w:rsidRPr="00846616" w:rsidRDefault="00B16D0B" w:rsidP="009222C0">
            <w:pPr>
              <w:rPr>
                <w:b/>
              </w:rPr>
            </w:pPr>
            <w:r w:rsidRPr="00846616">
              <w:rPr>
                <w:b/>
              </w:rPr>
              <w:t>NAČIN REALIZACIJE AKTIVNOSTI</w:t>
            </w:r>
          </w:p>
        </w:tc>
        <w:tc>
          <w:tcPr>
            <w:tcW w:w="5778" w:type="dxa"/>
          </w:tcPr>
          <w:p w14:paraId="1D83F1E2" w14:textId="77777777" w:rsidR="00B16D0B" w:rsidRPr="00846616" w:rsidRDefault="00B16D0B" w:rsidP="00F04C17">
            <w:pPr>
              <w:pStyle w:val="Odlomakpopisa"/>
              <w:numPr>
                <w:ilvl w:val="0"/>
                <w:numId w:val="12"/>
              </w:numPr>
            </w:pPr>
            <w:r w:rsidRPr="00846616">
              <w:t>u okviru nastavnih sati, 1 sat tjedno</w:t>
            </w:r>
          </w:p>
          <w:p w14:paraId="69E32911" w14:textId="77777777" w:rsidR="00B16D0B" w:rsidRPr="00846616" w:rsidRDefault="00B16D0B" w:rsidP="00F04C17">
            <w:pPr>
              <w:pStyle w:val="Odlomakpopisa"/>
              <w:numPr>
                <w:ilvl w:val="0"/>
                <w:numId w:val="12"/>
              </w:numPr>
            </w:pPr>
            <w:r w:rsidRPr="00846616">
              <w:t>korištenjem udžbenika, radnih bilježnica, rječnika, audio-vizualnih sredstava i ostalog dodatnog materijala</w:t>
            </w:r>
          </w:p>
          <w:p w14:paraId="4AAB5355" w14:textId="77777777" w:rsidR="00B16D0B" w:rsidRPr="00846616" w:rsidRDefault="00B16D0B" w:rsidP="00F04C17">
            <w:pPr>
              <w:pStyle w:val="Odlomakpopisa"/>
              <w:numPr>
                <w:ilvl w:val="0"/>
                <w:numId w:val="12"/>
              </w:numPr>
            </w:pPr>
            <w:r w:rsidRPr="00846616">
              <w:t>kombiniranim metodama i oblicima rada</w:t>
            </w:r>
          </w:p>
        </w:tc>
      </w:tr>
      <w:tr w:rsidR="00B16D0B" w:rsidRPr="00846616" w14:paraId="23988AED" w14:textId="77777777" w:rsidTr="00C31AAE">
        <w:tc>
          <w:tcPr>
            <w:tcW w:w="3510" w:type="dxa"/>
          </w:tcPr>
          <w:p w14:paraId="493850E1" w14:textId="77777777" w:rsidR="00B16D0B" w:rsidRPr="00846616" w:rsidRDefault="00B16D0B" w:rsidP="009222C0">
            <w:pPr>
              <w:rPr>
                <w:b/>
              </w:rPr>
            </w:pPr>
            <w:r w:rsidRPr="00846616">
              <w:rPr>
                <w:b/>
              </w:rPr>
              <w:t>VREMENIK AKTIVNOSTI</w:t>
            </w:r>
          </w:p>
        </w:tc>
        <w:tc>
          <w:tcPr>
            <w:tcW w:w="5778" w:type="dxa"/>
          </w:tcPr>
          <w:p w14:paraId="10839930" w14:textId="77777777" w:rsidR="00B16D0B" w:rsidRPr="00846616" w:rsidRDefault="00B16D0B" w:rsidP="00072B92">
            <w:r w:rsidRPr="00846616">
              <w:t>Dopunska nastava realizira se nakon redovne nastave 1 sat tjedno (ukupno 35 sati godišnje) ti</w:t>
            </w:r>
            <w:r>
              <w:t xml:space="preserve">jekom čitave školske godine </w:t>
            </w:r>
          </w:p>
        </w:tc>
      </w:tr>
      <w:tr w:rsidR="00B16D0B" w:rsidRPr="00846616" w14:paraId="07EF8B34" w14:textId="77777777" w:rsidTr="00C31AAE">
        <w:tc>
          <w:tcPr>
            <w:tcW w:w="3510" w:type="dxa"/>
          </w:tcPr>
          <w:p w14:paraId="2E165A53" w14:textId="77777777" w:rsidR="00B16D0B" w:rsidRPr="00846616" w:rsidRDefault="00B16D0B" w:rsidP="009222C0">
            <w:pPr>
              <w:rPr>
                <w:b/>
              </w:rPr>
            </w:pPr>
            <w:r w:rsidRPr="00846616">
              <w:rPr>
                <w:b/>
              </w:rPr>
              <w:t>TROŠKOVNIK AKTIVNOSTI</w:t>
            </w:r>
          </w:p>
        </w:tc>
        <w:tc>
          <w:tcPr>
            <w:tcW w:w="5778" w:type="dxa"/>
          </w:tcPr>
          <w:p w14:paraId="2A93ECC8" w14:textId="77777777" w:rsidR="00B16D0B" w:rsidRPr="00846616" w:rsidRDefault="00B16D0B" w:rsidP="00AE2C97">
            <w:r w:rsidRPr="00846616">
              <w:t xml:space="preserve">Troškovi fotokopiranja: </w:t>
            </w:r>
            <w:r w:rsidR="00AE2C97">
              <w:t>5</w:t>
            </w:r>
            <w:r w:rsidRPr="00846616">
              <w:t>0 kn</w:t>
            </w:r>
          </w:p>
        </w:tc>
      </w:tr>
      <w:tr w:rsidR="00B16D0B" w:rsidRPr="00846616" w14:paraId="4A86A4C5" w14:textId="77777777" w:rsidTr="00C31AAE">
        <w:tc>
          <w:tcPr>
            <w:tcW w:w="3510" w:type="dxa"/>
          </w:tcPr>
          <w:p w14:paraId="0BBBF581" w14:textId="77777777" w:rsidR="00B16D0B" w:rsidRPr="00846616" w:rsidRDefault="00B16D0B" w:rsidP="009222C0">
            <w:pPr>
              <w:rPr>
                <w:b/>
              </w:rPr>
            </w:pPr>
            <w:r w:rsidRPr="00846616">
              <w:rPr>
                <w:b/>
              </w:rPr>
              <w:t>NAČIN VREDNOVANJA</w:t>
            </w:r>
          </w:p>
        </w:tc>
        <w:tc>
          <w:tcPr>
            <w:tcW w:w="5778" w:type="dxa"/>
          </w:tcPr>
          <w:p w14:paraId="44C5FE66" w14:textId="77777777" w:rsidR="00B16D0B" w:rsidRPr="00846616" w:rsidRDefault="00B16D0B" w:rsidP="00F04C17">
            <w:pPr>
              <w:pStyle w:val="Odlomakpopisa"/>
              <w:numPr>
                <w:ilvl w:val="0"/>
                <w:numId w:val="13"/>
              </w:numPr>
            </w:pPr>
            <w:r w:rsidRPr="00846616">
              <w:t>opisno praćenje napredovanja učenika</w:t>
            </w:r>
          </w:p>
          <w:p w14:paraId="7ABD7328" w14:textId="77777777" w:rsidR="00B16D0B" w:rsidRPr="00846616" w:rsidRDefault="00B16D0B" w:rsidP="00F04C17">
            <w:pPr>
              <w:pStyle w:val="Odlomakpopisa"/>
              <w:numPr>
                <w:ilvl w:val="0"/>
                <w:numId w:val="13"/>
              </w:numPr>
            </w:pPr>
            <w:r w:rsidRPr="00846616">
              <w:t>samo</w:t>
            </w:r>
            <w:r w:rsidR="00F62664">
              <w:t xml:space="preserve"> </w:t>
            </w:r>
            <w:r w:rsidRPr="00846616">
              <w:t>procjena i samo</w:t>
            </w:r>
            <w:r w:rsidR="00F62664">
              <w:t xml:space="preserve"> </w:t>
            </w:r>
            <w:r w:rsidRPr="00846616">
              <w:t>vrednovanje</w:t>
            </w:r>
          </w:p>
          <w:p w14:paraId="50F7B925" w14:textId="77777777" w:rsidR="00B16D0B" w:rsidRPr="00846616" w:rsidRDefault="00B16D0B" w:rsidP="00F04C17">
            <w:pPr>
              <w:pStyle w:val="Odlomakpopisa"/>
              <w:numPr>
                <w:ilvl w:val="0"/>
                <w:numId w:val="13"/>
              </w:numPr>
            </w:pPr>
            <w:r w:rsidRPr="00846616">
              <w:t>korištenje dobi</w:t>
            </w:r>
            <w:r w:rsidR="00F62664">
              <w:t>v</w:t>
            </w:r>
            <w:r w:rsidRPr="00846616">
              <w:t>enih rezultata u svrhu unapređenja rada i postizanja veće uspješnosti učenika u savladavanju nastavnog gradiva</w:t>
            </w:r>
          </w:p>
        </w:tc>
      </w:tr>
    </w:tbl>
    <w:p w14:paraId="2A6BFBB9" w14:textId="77777777" w:rsidR="00B16D0B" w:rsidRDefault="00B16D0B" w:rsidP="00B16D0B"/>
    <w:p w14:paraId="0BA4C01A" w14:textId="77777777" w:rsidR="004B46A7" w:rsidRDefault="004B46A7" w:rsidP="004B46A7"/>
    <w:p w14:paraId="4A6A5B65" w14:textId="77777777" w:rsidR="00B56786" w:rsidRDefault="00B56786" w:rsidP="00B56786"/>
    <w:p w14:paraId="6D410323" w14:textId="77777777" w:rsidR="000452F8" w:rsidRDefault="000452F8" w:rsidP="000452F8"/>
    <w:p w14:paraId="7222408F" w14:textId="77777777" w:rsidR="00820526" w:rsidRDefault="00820526" w:rsidP="000A5051">
      <w:pPr>
        <w:spacing w:after="200" w:line="276" w:lineRule="auto"/>
        <w:rPr>
          <w:b/>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5C2A55" w:rsidRPr="00EE5848" w14:paraId="6943EB0D" w14:textId="77777777" w:rsidTr="00C31AAE">
        <w:tc>
          <w:tcPr>
            <w:tcW w:w="3510" w:type="dxa"/>
          </w:tcPr>
          <w:p w14:paraId="2713AF0D" w14:textId="77777777" w:rsidR="005C2A55" w:rsidRPr="009222C0" w:rsidRDefault="005C2A55" w:rsidP="0056254B">
            <w:pPr>
              <w:rPr>
                <w:b/>
              </w:rPr>
            </w:pPr>
            <w:r w:rsidRPr="009222C0">
              <w:rPr>
                <w:b/>
              </w:rPr>
              <w:t>NAZIV PROGRAMA/ AKTIVNOSTI</w:t>
            </w:r>
          </w:p>
        </w:tc>
        <w:tc>
          <w:tcPr>
            <w:tcW w:w="5954" w:type="dxa"/>
          </w:tcPr>
          <w:p w14:paraId="392F5E5D" w14:textId="77777777" w:rsidR="005C2A55" w:rsidRPr="000B642D" w:rsidRDefault="000B642D" w:rsidP="0056254B">
            <w:pPr>
              <w:rPr>
                <w:b/>
                <w:sz w:val="28"/>
                <w:szCs w:val="28"/>
              </w:rPr>
            </w:pPr>
            <w:r w:rsidRPr="000B642D">
              <w:rPr>
                <w:b/>
                <w:sz w:val="28"/>
                <w:szCs w:val="28"/>
              </w:rPr>
              <w:t>DOPUNSKA NASTAVA MATEMATIKE 5.r-8.r</w:t>
            </w:r>
          </w:p>
        </w:tc>
      </w:tr>
      <w:tr w:rsidR="005C2A55" w:rsidRPr="00EE5848" w14:paraId="5055A573" w14:textId="77777777" w:rsidTr="00C31AAE">
        <w:tc>
          <w:tcPr>
            <w:tcW w:w="3510" w:type="dxa"/>
          </w:tcPr>
          <w:p w14:paraId="6D9D46AF" w14:textId="77777777" w:rsidR="005C2A55" w:rsidRPr="009222C0" w:rsidRDefault="005C2A55" w:rsidP="0056254B">
            <w:pPr>
              <w:rPr>
                <w:b/>
              </w:rPr>
            </w:pPr>
            <w:r w:rsidRPr="009222C0">
              <w:rPr>
                <w:b/>
              </w:rPr>
              <w:t>Ciljevi aktivnosti</w:t>
            </w:r>
          </w:p>
        </w:tc>
        <w:tc>
          <w:tcPr>
            <w:tcW w:w="5954" w:type="dxa"/>
          </w:tcPr>
          <w:p w14:paraId="45AD962B" w14:textId="77777777" w:rsidR="005C2A55" w:rsidRDefault="005C2A55" w:rsidP="0056254B">
            <w:r w:rsidRPr="002F207E">
              <w:t>Svladavanje gradiva iz redovnog programa i njegovo utvrđivanje. Pomoći  pri svladavanju osnovnih matematičkih zakonitosti.</w:t>
            </w:r>
          </w:p>
          <w:p w14:paraId="2F66CD5C" w14:textId="77777777" w:rsidR="005C2A55" w:rsidRDefault="005C2A55" w:rsidP="0056254B"/>
          <w:p w14:paraId="15E0FED1" w14:textId="77777777" w:rsidR="005C2A55" w:rsidRDefault="005C2A55" w:rsidP="0056254B"/>
          <w:p w14:paraId="739C5AD5" w14:textId="77777777" w:rsidR="005C2A55" w:rsidRPr="002F207E" w:rsidRDefault="005C2A55" w:rsidP="0056254B"/>
        </w:tc>
      </w:tr>
      <w:tr w:rsidR="005C2A55" w:rsidRPr="00EE5848" w14:paraId="37518BCB" w14:textId="77777777" w:rsidTr="00C31AAE">
        <w:tc>
          <w:tcPr>
            <w:tcW w:w="3510" w:type="dxa"/>
          </w:tcPr>
          <w:p w14:paraId="00B9013A" w14:textId="77777777" w:rsidR="005C2A55" w:rsidRPr="009222C0" w:rsidRDefault="005C2A55" w:rsidP="0056254B">
            <w:pPr>
              <w:rPr>
                <w:b/>
              </w:rPr>
            </w:pPr>
            <w:r w:rsidRPr="009222C0">
              <w:rPr>
                <w:b/>
              </w:rPr>
              <w:t>Namjena aktivnosti</w:t>
            </w:r>
          </w:p>
        </w:tc>
        <w:tc>
          <w:tcPr>
            <w:tcW w:w="5954" w:type="dxa"/>
          </w:tcPr>
          <w:p w14:paraId="5470B661" w14:textId="77777777" w:rsidR="005C2A55" w:rsidRDefault="005C2A55" w:rsidP="0056254B">
            <w:r w:rsidRPr="002F207E">
              <w:t>Pomoći učenicima koji  imaju problema u savladavanju gradiva i samostalnom rješavanju zadataka te učenicima koji zbog izostanaka s nastave nisu usvojili gradivo.</w:t>
            </w:r>
          </w:p>
          <w:p w14:paraId="03119CCE" w14:textId="77777777" w:rsidR="005C2A55" w:rsidRDefault="005C2A55" w:rsidP="0056254B">
            <w:r w:rsidRPr="002F207E">
              <w:t>Usvajanje osnovnih matematičkih znanja.</w:t>
            </w:r>
          </w:p>
          <w:p w14:paraId="55B9498D" w14:textId="77777777" w:rsidR="005C2A55" w:rsidRPr="002F207E" w:rsidRDefault="005C2A55" w:rsidP="0056254B">
            <w:r w:rsidRPr="002F207E">
              <w:t>Razvijanje radnih navika</w:t>
            </w:r>
          </w:p>
          <w:p w14:paraId="40478157" w14:textId="77777777" w:rsidR="005C2A55" w:rsidRPr="002F207E" w:rsidRDefault="005C2A55" w:rsidP="0056254B">
            <w:r w:rsidRPr="002F207E">
              <w:t>Razvijanje samopouzdanja i povjerenja u vlastite matematičke sposobnosti</w:t>
            </w:r>
          </w:p>
          <w:p w14:paraId="1239AC4B" w14:textId="77777777" w:rsidR="005C2A55" w:rsidRPr="002F207E" w:rsidRDefault="005C2A55" w:rsidP="0056254B">
            <w:r w:rsidRPr="002F207E">
              <w:t>Stjecati vještine točnosti, preciznosti i urednosti u radu</w:t>
            </w:r>
          </w:p>
          <w:p w14:paraId="499369E0" w14:textId="77777777" w:rsidR="005C2A55" w:rsidRPr="002F207E" w:rsidRDefault="005C2A55" w:rsidP="0056254B"/>
        </w:tc>
      </w:tr>
      <w:tr w:rsidR="005C2A55" w:rsidRPr="00EE5848" w14:paraId="38BAE8F1" w14:textId="77777777" w:rsidTr="00C31AAE">
        <w:tc>
          <w:tcPr>
            <w:tcW w:w="3510" w:type="dxa"/>
          </w:tcPr>
          <w:p w14:paraId="4E6CC748" w14:textId="77777777" w:rsidR="005C2A55" w:rsidRPr="009222C0" w:rsidRDefault="005C2A55" w:rsidP="0056254B">
            <w:pPr>
              <w:rPr>
                <w:b/>
              </w:rPr>
            </w:pPr>
            <w:r w:rsidRPr="009222C0">
              <w:rPr>
                <w:b/>
              </w:rPr>
              <w:t>Nositelji aktivnosti</w:t>
            </w:r>
          </w:p>
        </w:tc>
        <w:tc>
          <w:tcPr>
            <w:tcW w:w="5954" w:type="dxa"/>
          </w:tcPr>
          <w:p w14:paraId="3E25FB82" w14:textId="77777777" w:rsidR="005C2A55" w:rsidRDefault="005C2A55" w:rsidP="0056254B">
            <w:r w:rsidRPr="002F207E">
              <w:t>Učiteljica matematike</w:t>
            </w:r>
            <w:r>
              <w:t xml:space="preserve"> i učenici </w:t>
            </w:r>
          </w:p>
          <w:p w14:paraId="522E88B6" w14:textId="77777777" w:rsidR="005C2A55" w:rsidRDefault="005C2A55" w:rsidP="0056254B"/>
          <w:p w14:paraId="5E3F89D4" w14:textId="77777777" w:rsidR="005C2A55" w:rsidRDefault="005C2A55" w:rsidP="0056254B"/>
          <w:p w14:paraId="46977071" w14:textId="77777777" w:rsidR="005C2A55" w:rsidRDefault="005C2A55" w:rsidP="0056254B"/>
          <w:p w14:paraId="3AC18481" w14:textId="77777777" w:rsidR="005C2A55" w:rsidRDefault="005C2A55" w:rsidP="0056254B"/>
          <w:p w14:paraId="2D052075" w14:textId="77777777" w:rsidR="005C2A55" w:rsidRPr="002F207E" w:rsidRDefault="005C2A55" w:rsidP="0056254B"/>
        </w:tc>
      </w:tr>
      <w:tr w:rsidR="005C2A55" w:rsidRPr="00EE5848" w14:paraId="09D3EEE3" w14:textId="77777777" w:rsidTr="00C31AAE">
        <w:trPr>
          <w:trHeight w:val="1134"/>
        </w:trPr>
        <w:tc>
          <w:tcPr>
            <w:tcW w:w="3510" w:type="dxa"/>
          </w:tcPr>
          <w:p w14:paraId="7587477B" w14:textId="77777777" w:rsidR="005C2A55" w:rsidRPr="009222C0" w:rsidRDefault="005C2A55" w:rsidP="0056254B">
            <w:pPr>
              <w:rPr>
                <w:b/>
              </w:rPr>
            </w:pPr>
            <w:r w:rsidRPr="009222C0">
              <w:rPr>
                <w:b/>
              </w:rPr>
              <w:t>Način realizacije aktivnosti</w:t>
            </w:r>
          </w:p>
        </w:tc>
        <w:tc>
          <w:tcPr>
            <w:tcW w:w="5954" w:type="dxa"/>
          </w:tcPr>
          <w:p w14:paraId="61CE2308" w14:textId="77777777" w:rsidR="005C2A55" w:rsidRDefault="005C2A55" w:rsidP="0056254B">
            <w:r w:rsidRPr="002F207E">
              <w:t>Aktivnost se ostvaruje u matematičkoj učionici. Rješavanjem zadataka uz uporabu nastavnih sredstava(udžbenik, zbirka zadataka, nastavni listići)</w:t>
            </w:r>
          </w:p>
          <w:p w14:paraId="3C22D2BB" w14:textId="77777777" w:rsidR="005C2A55" w:rsidRDefault="005C2A55" w:rsidP="0056254B"/>
          <w:p w14:paraId="1EFB2E32" w14:textId="77777777" w:rsidR="005C2A55" w:rsidRDefault="005C2A55" w:rsidP="0056254B"/>
          <w:p w14:paraId="2527FAF9" w14:textId="77777777" w:rsidR="005C2A55" w:rsidRPr="002F207E" w:rsidRDefault="005C2A55" w:rsidP="0056254B"/>
        </w:tc>
      </w:tr>
      <w:tr w:rsidR="005C2A55" w:rsidRPr="00EE5848" w14:paraId="727E1004" w14:textId="77777777" w:rsidTr="00C31AAE">
        <w:tc>
          <w:tcPr>
            <w:tcW w:w="3510" w:type="dxa"/>
          </w:tcPr>
          <w:p w14:paraId="2280386F" w14:textId="77777777" w:rsidR="005C2A55" w:rsidRPr="009222C0" w:rsidRDefault="005C2A55" w:rsidP="0056254B">
            <w:pPr>
              <w:rPr>
                <w:b/>
              </w:rPr>
            </w:pPr>
            <w:r w:rsidRPr="009222C0">
              <w:rPr>
                <w:b/>
              </w:rPr>
              <w:t>Vremenik aktivnosti</w:t>
            </w:r>
          </w:p>
        </w:tc>
        <w:tc>
          <w:tcPr>
            <w:tcW w:w="5954" w:type="dxa"/>
          </w:tcPr>
          <w:p w14:paraId="2C01B61E" w14:textId="77777777" w:rsidR="005C2A55" w:rsidRDefault="005C2A55" w:rsidP="0056254B">
            <w:r w:rsidRPr="002F207E">
              <w:t>Tijekom nastavne godine – 35 sati</w:t>
            </w:r>
          </w:p>
          <w:p w14:paraId="58B474CA" w14:textId="77777777" w:rsidR="005C2A55" w:rsidRDefault="005C2A55" w:rsidP="0056254B"/>
          <w:p w14:paraId="1DF145B2" w14:textId="77777777" w:rsidR="005C2A55" w:rsidRDefault="005C2A55" w:rsidP="0056254B"/>
          <w:p w14:paraId="4C0B8F1C" w14:textId="77777777" w:rsidR="005C2A55" w:rsidRPr="002F207E" w:rsidRDefault="005C2A55" w:rsidP="0056254B"/>
        </w:tc>
      </w:tr>
      <w:tr w:rsidR="005C2A55" w:rsidRPr="00EE5848" w14:paraId="73C49E1A" w14:textId="77777777" w:rsidTr="00C31AAE">
        <w:tc>
          <w:tcPr>
            <w:tcW w:w="3510" w:type="dxa"/>
          </w:tcPr>
          <w:p w14:paraId="69396A67" w14:textId="77777777" w:rsidR="005C2A55" w:rsidRPr="009222C0" w:rsidRDefault="005C2A55" w:rsidP="0056254B">
            <w:pPr>
              <w:rPr>
                <w:b/>
              </w:rPr>
            </w:pPr>
            <w:r w:rsidRPr="009222C0">
              <w:rPr>
                <w:b/>
              </w:rPr>
              <w:t>Troškovnik aktivnosti</w:t>
            </w:r>
          </w:p>
        </w:tc>
        <w:tc>
          <w:tcPr>
            <w:tcW w:w="5954" w:type="dxa"/>
          </w:tcPr>
          <w:p w14:paraId="5AB3E27C" w14:textId="77777777" w:rsidR="005C2A55" w:rsidRPr="002F207E" w:rsidRDefault="005C2A55" w:rsidP="0056254B">
            <w:r w:rsidRPr="002F207E">
              <w:t>potrošni materijal (papir za posebne listiće i zadatke)</w:t>
            </w:r>
          </w:p>
          <w:p w14:paraId="42048C8F" w14:textId="77777777" w:rsidR="005C2A55" w:rsidRDefault="005C2A55" w:rsidP="0056254B"/>
          <w:p w14:paraId="439117CD" w14:textId="77777777" w:rsidR="005C2A55" w:rsidRDefault="005C2A55" w:rsidP="0056254B"/>
          <w:p w14:paraId="304AE2C0" w14:textId="77777777" w:rsidR="005C2A55" w:rsidRDefault="005C2A55" w:rsidP="0056254B"/>
          <w:p w14:paraId="43E999F8" w14:textId="77777777" w:rsidR="005C2A55" w:rsidRPr="002F207E" w:rsidRDefault="005C2A55" w:rsidP="0056254B"/>
        </w:tc>
      </w:tr>
      <w:tr w:rsidR="005C2A55" w:rsidRPr="00EE5848" w14:paraId="51ABC99C" w14:textId="77777777" w:rsidTr="00C31AAE">
        <w:tc>
          <w:tcPr>
            <w:tcW w:w="3510" w:type="dxa"/>
          </w:tcPr>
          <w:p w14:paraId="58F23192" w14:textId="77777777" w:rsidR="005C2A55" w:rsidRPr="009222C0" w:rsidRDefault="005C2A55" w:rsidP="0056254B">
            <w:pPr>
              <w:rPr>
                <w:b/>
              </w:rPr>
            </w:pPr>
            <w:r w:rsidRPr="009222C0">
              <w:rPr>
                <w:b/>
              </w:rPr>
              <w:t>Način vrednovanja</w:t>
            </w:r>
          </w:p>
        </w:tc>
        <w:tc>
          <w:tcPr>
            <w:tcW w:w="5954" w:type="dxa"/>
          </w:tcPr>
          <w:p w14:paraId="5E649E0E" w14:textId="77777777" w:rsidR="005C2A55" w:rsidRDefault="005C2A55" w:rsidP="0056254B">
            <w:r w:rsidRPr="002F207E">
              <w:t>Individualno opisno praćenje učenika - zadatci objektivnog tipa - pozornost usmjerena na napredak učenika u promatranju, mišljenju, izražavanju, aktivnosti, temeljitosti, ustrajnosti i samostalnosti.</w:t>
            </w:r>
          </w:p>
          <w:p w14:paraId="55106E21" w14:textId="77777777" w:rsidR="005C2A55" w:rsidRDefault="005C2A55" w:rsidP="0056254B"/>
          <w:p w14:paraId="725DC92B" w14:textId="77777777" w:rsidR="005C2A55" w:rsidRDefault="005C2A55" w:rsidP="0056254B"/>
          <w:p w14:paraId="12FB6704" w14:textId="77777777" w:rsidR="005C2A55" w:rsidRPr="002F207E" w:rsidRDefault="005C2A55" w:rsidP="0056254B"/>
        </w:tc>
      </w:tr>
    </w:tbl>
    <w:p w14:paraId="4662589D" w14:textId="77777777" w:rsidR="00293767" w:rsidRDefault="00552277" w:rsidP="000A5051">
      <w:pPr>
        <w:spacing w:after="200" w:line="276" w:lineRule="auto"/>
        <w:rPr>
          <w:b/>
          <w:sz w:val="32"/>
          <w:szCs w:val="32"/>
        </w:rPr>
      </w:pPr>
      <w:r>
        <w:rPr>
          <w:b/>
          <w:sz w:val="32"/>
          <w:szCs w:val="32"/>
        </w:rPr>
        <w:t xml:space="preserve">  </w:t>
      </w: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10"/>
        <w:gridCol w:w="5954"/>
      </w:tblGrid>
      <w:tr w:rsidR="00293767" w14:paraId="458CC516" w14:textId="77777777" w:rsidTr="000F34C8">
        <w:tc>
          <w:tcPr>
            <w:tcW w:w="3510" w:type="dxa"/>
            <w:tcBorders>
              <w:top w:val="single" w:sz="4" w:space="0" w:color="auto"/>
              <w:left w:val="single" w:sz="4" w:space="0" w:color="auto"/>
              <w:bottom w:val="single" w:sz="4" w:space="0" w:color="auto"/>
              <w:right w:val="single" w:sz="4" w:space="0" w:color="auto"/>
            </w:tcBorders>
          </w:tcPr>
          <w:p w14:paraId="45EE4AF0" w14:textId="77777777" w:rsidR="00293767" w:rsidRDefault="00293767" w:rsidP="00C45D62">
            <w:pPr>
              <w:rPr>
                <w:b/>
                <w:bCs/>
                <w:sz w:val="28"/>
              </w:rPr>
            </w:pPr>
            <w:r>
              <w:rPr>
                <w:b/>
                <w:bCs/>
                <w:sz w:val="28"/>
              </w:rPr>
              <w:t>Naziv programa:</w:t>
            </w:r>
          </w:p>
        </w:tc>
        <w:tc>
          <w:tcPr>
            <w:tcW w:w="5954" w:type="dxa"/>
            <w:tcBorders>
              <w:top w:val="single" w:sz="4" w:space="0" w:color="auto"/>
              <w:left w:val="single" w:sz="4" w:space="0" w:color="auto"/>
              <w:bottom w:val="single" w:sz="4" w:space="0" w:color="auto"/>
              <w:right w:val="single" w:sz="4" w:space="0" w:color="auto"/>
            </w:tcBorders>
          </w:tcPr>
          <w:p w14:paraId="61BDB31A" w14:textId="77777777" w:rsidR="00293767" w:rsidRPr="00A97E1A" w:rsidRDefault="00A97E1A" w:rsidP="00C45D62">
            <w:pPr>
              <w:pStyle w:val="Naslov1"/>
              <w:rPr>
                <w:sz w:val="28"/>
                <w:szCs w:val="28"/>
              </w:rPr>
            </w:pPr>
            <w:r w:rsidRPr="00A97E1A">
              <w:rPr>
                <w:sz w:val="28"/>
                <w:szCs w:val="28"/>
              </w:rPr>
              <w:t>DOPUNSKA NASTAVA-HRVATSKI JEZIK</w:t>
            </w:r>
          </w:p>
        </w:tc>
      </w:tr>
      <w:tr w:rsidR="00293767" w14:paraId="523C1FC8" w14:textId="77777777" w:rsidTr="000F34C8">
        <w:tc>
          <w:tcPr>
            <w:tcW w:w="3510" w:type="dxa"/>
            <w:tcBorders>
              <w:top w:val="single" w:sz="4" w:space="0" w:color="auto"/>
              <w:left w:val="single" w:sz="4" w:space="0" w:color="auto"/>
              <w:bottom w:val="single" w:sz="4" w:space="0" w:color="auto"/>
              <w:right w:val="single" w:sz="4" w:space="0" w:color="auto"/>
            </w:tcBorders>
          </w:tcPr>
          <w:p w14:paraId="4471B243" w14:textId="77777777" w:rsidR="00293767" w:rsidRDefault="00293767" w:rsidP="00C45D62">
            <w:r>
              <w:rPr>
                <w:b/>
                <w:bCs/>
              </w:rPr>
              <w:t>Voditelj programa</w:t>
            </w:r>
          </w:p>
        </w:tc>
        <w:tc>
          <w:tcPr>
            <w:tcW w:w="5954" w:type="dxa"/>
            <w:tcBorders>
              <w:top w:val="single" w:sz="4" w:space="0" w:color="auto"/>
              <w:left w:val="single" w:sz="4" w:space="0" w:color="auto"/>
              <w:bottom w:val="single" w:sz="4" w:space="0" w:color="auto"/>
              <w:right w:val="single" w:sz="4" w:space="0" w:color="auto"/>
            </w:tcBorders>
          </w:tcPr>
          <w:p w14:paraId="58D082F0" w14:textId="77777777" w:rsidR="00293767" w:rsidRDefault="00293767" w:rsidP="00C45D62">
            <w:r>
              <w:t>Andreja Marković</w:t>
            </w:r>
          </w:p>
        </w:tc>
      </w:tr>
      <w:tr w:rsidR="00293767" w14:paraId="7ABA59AD" w14:textId="77777777" w:rsidTr="000F34C8">
        <w:tc>
          <w:tcPr>
            <w:tcW w:w="3510" w:type="dxa"/>
            <w:tcBorders>
              <w:top w:val="single" w:sz="4" w:space="0" w:color="auto"/>
              <w:left w:val="single" w:sz="4" w:space="0" w:color="auto"/>
              <w:bottom w:val="single" w:sz="4" w:space="0" w:color="auto"/>
              <w:right w:val="single" w:sz="4" w:space="0" w:color="auto"/>
            </w:tcBorders>
          </w:tcPr>
          <w:p w14:paraId="679C1964" w14:textId="77777777" w:rsidR="00293767" w:rsidRDefault="00293767" w:rsidP="00C45D62">
            <w:r>
              <w:rPr>
                <w:b/>
                <w:bCs/>
              </w:rPr>
              <w:t>Ishodi programa</w:t>
            </w:r>
          </w:p>
        </w:tc>
        <w:tc>
          <w:tcPr>
            <w:tcW w:w="5954" w:type="dxa"/>
            <w:tcBorders>
              <w:top w:val="single" w:sz="4" w:space="0" w:color="auto"/>
              <w:left w:val="single" w:sz="4" w:space="0" w:color="auto"/>
              <w:bottom w:val="single" w:sz="4" w:space="0" w:color="auto"/>
              <w:right w:val="single" w:sz="4" w:space="0" w:color="auto"/>
            </w:tcBorders>
          </w:tcPr>
          <w:p w14:paraId="6A86F415" w14:textId="77777777" w:rsidR="00293767" w:rsidRDefault="00293767" w:rsidP="00C45D62">
            <w:r>
              <w:t>- usvojiti nastavne sadržaje iz hrvatskog jezika u 5. i 6. razredu osnovne¸škole iz gramatike i pravopisa prema individualnim potrebama učenika</w:t>
            </w:r>
          </w:p>
          <w:p w14:paraId="564EB2E7" w14:textId="77777777" w:rsidR="00293767" w:rsidRDefault="00293767" w:rsidP="00C45D62">
            <w:r>
              <w:t>-ponoviti i uvježbati gradivo obrađeno na redovnoj nastavi</w:t>
            </w:r>
          </w:p>
          <w:p w14:paraId="243229A0" w14:textId="77777777" w:rsidR="00293767" w:rsidRDefault="00293767" w:rsidP="00C45D62">
            <w:r>
              <w:t>-snalaziti se u tekstu, razumjeti pročitani tekst</w:t>
            </w:r>
          </w:p>
          <w:p w14:paraId="3373B392" w14:textId="77777777" w:rsidR="00293767" w:rsidRDefault="00293767" w:rsidP="00C45D62">
            <w:r>
              <w:t>-pronalaziti lakše načine za pamćenje i rješavanje zadataka iz gramatike i                                  pravopisa</w:t>
            </w:r>
          </w:p>
          <w:p w14:paraId="78BCB6B6" w14:textId="77777777" w:rsidR="00293767" w:rsidRDefault="00293767" w:rsidP="00C45D62"/>
        </w:tc>
      </w:tr>
      <w:tr w:rsidR="00293767" w14:paraId="7BBC0E2B" w14:textId="77777777" w:rsidTr="000F34C8">
        <w:tc>
          <w:tcPr>
            <w:tcW w:w="3510" w:type="dxa"/>
            <w:tcBorders>
              <w:top w:val="single" w:sz="4" w:space="0" w:color="auto"/>
              <w:left w:val="single" w:sz="4" w:space="0" w:color="auto"/>
              <w:bottom w:val="single" w:sz="4" w:space="0" w:color="auto"/>
              <w:right w:val="single" w:sz="4" w:space="0" w:color="auto"/>
            </w:tcBorders>
          </w:tcPr>
          <w:p w14:paraId="5A0F41E6" w14:textId="77777777" w:rsidR="00293767" w:rsidRDefault="00293767" w:rsidP="00C45D62">
            <w:r>
              <w:rPr>
                <w:b/>
                <w:bCs/>
              </w:rPr>
              <w:t>Namjena programa</w:t>
            </w:r>
          </w:p>
        </w:tc>
        <w:tc>
          <w:tcPr>
            <w:tcW w:w="5954" w:type="dxa"/>
            <w:tcBorders>
              <w:top w:val="single" w:sz="4" w:space="0" w:color="auto"/>
              <w:left w:val="single" w:sz="4" w:space="0" w:color="auto"/>
              <w:bottom w:val="single" w:sz="4" w:space="0" w:color="auto"/>
              <w:right w:val="single" w:sz="4" w:space="0" w:color="auto"/>
            </w:tcBorders>
          </w:tcPr>
          <w:p w14:paraId="165FFEBB" w14:textId="77777777" w:rsidR="00293767" w:rsidRDefault="00293767" w:rsidP="00C45D62">
            <w:r>
              <w:t>- osposobiti učenike za uspješnije praćenje redovne nastave i  samostalan rad kod kuće</w:t>
            </w:r>
          </w:p>
        </w:tc>
      </w:tr>
      <w:tr w:rsidR="00293767" w14:paraId="643FD6B1" w14:textId="77777777" w:rsidTr="000F34C8">
        <w:tc>
          <w:tcPr>
            <w:tcW w:w="3510" w:type="dxa"/>
            <w:tcBorders>
              <w:top w:val="single" w:sz="4" w:space="0" w:color="auto"/>
              <w:left w:val="single" w:sz="4" w:space="0" w:color="auto"/>
              <w:bottom w:val="single" w:sz="4" w:space="0" w:color="auto"/>
              <w:right w:val="single" w:sz="4" w:space="0" w:color="auto"/>
            </w:tcBorders>
          </w:tcPr>
          <w:p w14:paraId="78787756" w14:textId="77777777" w:rsidR="00293767" w:rsidRDefault="00293767" w:rsidP="00C45D62">
            <w:pPr>
              <w:rPr>
                <w:b/>
                <w:bCs/>
              </w:rPr>
            </w:pPr>
            <w:r>
              <w:rPr>
                <w:b/>
                <w:bCs/>
              </w:rPr>
              <w:t>Nositelji programa i</w:t>
            </w:r>
          </w:p>
          <w:p w14:paraId="408717DA" w14:textId="77777777" w:rsidR="00293767" w:rsidRDefault="00293767" w:rsidP="00C45D62">
            <w:pPr>
              <w:rPr>
                <w:b/>
                <w:bCs/>
              </w:rPr>
            </w:pPr>
          </w:p>
          <w:p w14:paraId="19AAD88B" w14:textId="77777777" w:rsidR="00293767" w:rsidRDefault="00293767" w:rsidP="00C45D62">
            <w:r>
              <w:rPr>
                <w:b/>
                <w:bCs/>
              </w:rPr>
              <w:t>njihova odgovornost</w:t>
            </w:r>
          </w:p>
        </w:tc>
        <w:tc>
          <w:tcPr>
            <w:tcW w:w="5954" w:type="dxa"/>
            <w:tcBorders>
              <w:top w:val="single" w:sz="4" w:space="0" w:color="auto"/>
              <w:left w:val="single" w:sz="4" w:space="0" w:color="auto"/>
              <w:bottom w:val="single" w:sz="4" w:space="0" w:color="auto"/>
              <w:right w:val="single" w:sz="4" w:space="0" w:color="auto"/>
            </w:tcBorders>
          </w:tcPr>
          <w:p w14:paraId="4A4217E0" w14:textId="77777777" w:rsidR="00293767" w:rsidRDefault="00293767" w:rsidP="00C45D62">
            <w:r>
              <w:rPr>
                <w:b/>
                <w:bCs/>
              </w:rPr>
              <w:t>Predmetna učiteljica</w:t>
            </w:r>
            <w:r>
              <w:t>: Andreja Marković</w:t>
            </w:r>
          </w:p>
          <w:p w14:paraId="649ABBDF" w14:textId="77777777" w:rsidR="00293767" w:rsidRDefault="00293767" w:rsidP="00C45D62">
            <w:r>
              <w:rPr>
                <w:b/>
                <w:bCs/>
              </w:rPr>
              <w:t>Učenici</w:t>
            </w:r>
            <w:r>
              <w:t>: 5.,6.,7. i 8. razreda kojima je potrebna pomoć</w:t>
            </w:r>
            <w:r>
              <w:rPr>
                <w:u w:val="single"/>
              </w:rPr>
              <w:t xml:space="preserve"> </w:t>
            </w:r>
            <w:r>
              <w:t>u svladavanju gradiva</w:t>
            </w:r>
          </w:p>
          <w:p w14:paraId="1F264F80" w14:textId="77777777" w:rsidR="00293767" w:rsidRDefault="00293767" w:rsidP="00C45D62">
            <w:pPr>
              <w:rPr>
                <w:b/>
                <w:bCs/>
              </w:rPr>
            </w:pPr>
            <w:r>
              <w:rPr>
                <w:b/>
                <w:bCs/>
              </w:rPr>
              <w:t>Roditelj</w:t>
            </w:r>
          </w:p>
          <w:p w14:paraId="1BC4B426" w14:textId="77777777" w:rsidR="00293767" w:rsidRDefault="00293767" w:rsidP="00C45D62"/>
        </w:tc>
      </w:tr>
      <w:tr w:rsidR="00293767" w14:paraId="51DA3FEA" w14:textId="77777777" w:rsidTr="000F34C8">
        <w:tc>
          <w:tcPr>
            <w:tcW w:w="3510" w:type="dxa"/>
            <w:tcBorders>
              <w:top w:val="single" w:sz="4" w:space="0" w:color="auto"/>
              <w:left w:val="single" w:sz="4" w:space="0" w:color="auto"/>
              <w:bottom w:val="single" w:sz="4" w:space="0" w:color="auto"/>
              <w:right w:val="single" w:sz="4" w:space="0" w:color="auto"/>
            </w:tcBorders>
          </w:tcPr>
          <w:p w14:paraId="001C29AF" w14:textId="77777777" w:rsidR="00293767" w:rsidRDefault="00293767" w:rsidP="00C45D62">
            <w:r>
              <w:rPr>
                <w:b/>
                <w:bCs/>
              </w:rPr>
              <w:t>Način realizacije</w:t>
            </w:r>
            <w:r>
              <w:t>:</w:t>
            </w:r>
          </w:p>
        </w:tc>
        <w:tc>
          <w:tcPr>
            <w:tcW w:w="5954" w:type="dxa"/>
            <w:tcBorders>
              <w:top w:val="single" w:sz="4" w:space="0" w:color="auto"/>
              <w:left w:val="single" w:sz="4" w:space="0" w:color="auto"/>
              <w:bottom w:val="single" w:sz="4" w:space="0" w:color="auto"/>
              <w:right w:val="single" w:sz="4" w:space="0" w:color="auto"/>
            </w:tcBorders>
          </w:tcPr>
          <w:p w14:paraId="5377C8D5" w14:textId="77777777" w:rsidR="00293767" w:rsidRDefault="00293767" w:rsidP="00C45D62">
            <w:r>
              <w:t>-individualni rad, prilagođene metode, vježbanje tehnike učenja</w:t>
            </w:r>
          </w:p>
          <w:p w14:paraId="35607E4E" w14:textId="77777777" w:rsidR="00293767" w:rsidRDefault="00293767" w:rsidP="00C45D62"/>
        </w:tc>
      </w:tr>
      <w:tr w:rsidR="00293767" w14:paraId="637AF87A" w14:textId="77777777" w:rsidTr="000F34C8">
        <w:tc>
          <w:tcPr>
            <w:tcW w:w="3510" w:type="dxa"/>
            <w:tcBorders>
              <w:top w:val="single" w:sz="4" w:space="0" w:color="auto"/>
              <w:left w:val="single" w:sz="4" w:space="0" w:color="auto"/>
              <w:bottom w:val="single" w:sz="4" w:space="0" w:color="auto"/>
              <w:right w:val="single" w:sz="4" w:space="0" w:color="auto"/>
            </w:tcBorders>
          </w:tcPr>
          <w:p w14:paraId="3CD2DC15" w14:textId="77777777" w:rsidR="00293767" w:rsidRDefault="00293767" w:rsidP="00C45D62">
            <w:pPr>
              <w:rPr>
                <w:b/>
                <w:bCs/>
              </w:rPr>
            </w:pPr>
            <w:r>
              <w:rPr>
                <w:b/>
                <w:bCs/>
              </w:rPr>
              <w:t>Vremenik realizacije</w:t>
            </w:r>
          </w:p>
        </w:tc>
        <w:tc>
          <w:tcPr>
            <w:tcW w:w="5954" w:type="dxa"/>
            <w:tcBorders>
              <w:top w:val="single" w:sz="4" w:space="0" w:color="auto"/>
              <w:left w:val="single" w:sz="4" w:space="0" w:color="auto"/>
              <w:bottom w:val="single" w:sz="4" w:space="0" w:color="auto"/>
              <w:right w:val="single" w:sz="4" w:space="0" w:color="auto"/>
            </w:tcBorders>
          </w:tcPr>
          <w:p w14:paraId="0051F6F0" w14:textId="77777777" w:rsidR="00293767" w:rsidRDefault="00293767" w:rsidP="00072B92">
            <w:r>
              <w:t>jedan školski sat tjedno tijekom nastavne godine 20</w:t>
            </w:r>
            <w:r w:rsidR="008E6941">
              <w:t>22</w:t>
            </w:r>
            <w:r>
              <w:t>./20</w:t>
            </w:r>
            <w:r w:rsidR="00072B92">
              <w:t>2</w:t>
            </w:r>
            <w:r w:rsidR="008E6941">
              <w:t>3</w:t>
            </w:r>
            <w:r w:rsidR="00796ABE">
              <w:t>.</w:t>
            </w:r>
          </w:p>
        </w:tc>
      </w:tr>
      <w:tr w:rsidR="00293767" w14:paraId="4F9F5AA9" w14:textId="77777777" w:rsidTr="000F34C8">
        <w:tc>
          <w:tcPr>
            <w:tcW w:w="3510" w:type="dxa"/>
            <w:tcBorders>
              <w:top w:val="single" w:sz="4" w:space="0" w:color="auto"/>
              <w:left w:val="single" w:sz="4" w:space="0" w:color="auto"/>
              <w:bottom w:val="single" w:sz="4" w:space="0" w:color="auto"/>
              <w:right w:val="single" w:sz="4" w:space="0" w:color="auto"/>
            </w:tcBorders>
          </w:tcPr>
          <w:p w14:paraId="7F9B4F5D" w14:textId="77777777" w:rsidR="00293767" w:rsidRDefault="00293767" w:rsidP="00C45D62">
            <w:r>
              <w:rPr>
                <w:b/>
                <w:bCs/>
              </w:rPr>
              <w:t>Troškovnik programa</w:t>
            </w:r>
            <w:r>
              <w:t>:</w:t>
            </w:r>
          </w:p>
        </w:tc>
        <w:tc>
          <w:tcPr>
            <w:tcW w:w="5954" w:type="dxa"/>
            <w:tcBorders>
              <w:top w:val="single" w:sz="4" w:space="0" w:color="auto"/>
              <w:left w:val="single" w:sz="4" w:space="0" w:color="auto"/>
              <w:bottom w:val="single" w:sz="4" w:space="0" w:color="auto"/>
              <w:right w:val="single" w:sz="4" w:space="0" w:color="auto"/>
            </w:tcBorders>
          </w:tcPr>
          <w:p w14:paraId="0440925B" w14:textId="77777777" w:rsidR="00293767" w:rsidRDefault="00293767" w:rsidP="00C45D62">
            <w:r>
              <w:t>troškovi kopiranja nastavnih listića realizirat će se iz materijalnih troškova škole</w:t>
            </w:r>
          </w:p>
          <w:p w14:paraId="3C3B725E" w14:textId="77777777" w:rsidR="00293767" w:rsidRDefault="00293767" w:rsidP="00C45D62"/>
        </w:tc>
      </w:tr>
      <w:tr w:rsidR="00293767" w14:paraId="392106AC" w14:textId="77777777" w:rsidTr="000F34C8">
        <w:tc>
          <w:tcPr>
            <w:tcW w:w="3510" w:type="dxa"/>
            <w:tcBorders>
              <w:top w:val="single" w:sz="4" w:space="0" w:color="auto"/>
              <w:left w:val="single" w:sz="4" w:space="0" w:color="auto"/>
              <w:bottom w:val="single" w:sz="4" w:space="0" w:color="auto"/>
              <w:right w:val="single" w:sz="4" w:space="0" w:color="auto"/>
            </w:tcBorders>
          </w:tcPr>
          <w:p w14:paraId="2F65EF6B" w14:textId="77777777" w:rsidR="00293767" w:rsidRDefault="00293767" w:rsidP="00C45D62">
            <w:r>
              <w:rPr>
                <w:b/>
                <w:bCs/>
              </w:rPr>
              <w:t>Način vrednovanja</w:t>
            </w:r>
            <w:r>
              <w:t>:</w:t>
            </w:r>
          </w:p>
        </w:tc>
        <w:tc>
          <w:tcPr>
            <w:tcW w:w="5954" w:type="dxa"/>
            <w:tcBorders>
              <w:top w:val="single" w:sz="4" w:space="0" w:color="auto"/>
              <w:left w:val="single" w:sz="4" w:space="0" w:color="auto"/>
              <w:bottom w:val="single" w:sz="4" w:space="0" w:color="auto"/>
              <w:right w:val="single" w:sz="4" w:space="0" w:color="auto"/>
            </w:tcBorders>
          </w:tcPr>
          <w:p w14:paraId="749EB688" w14:textId="77777777" w:rsidR="00293767" w:rsidRDefault="00293767" w:rsidP="00C45D62">
            <w:r>
              <w:t>-pratiti sudjelovanje u radu</w:t>
            </w:r>
          </w:p>
          <w:p w14:paraId="07CD775F" w14:textId="77777777" w:rsidR="00293767" w:rsidRDefault="00293767" w:rsidP="00C45D62">
            <w:r>
              <w:t>-pratiti napredovanje učenika</w:t>
            </w:r>
          </w:p>
          <w:p w14:paraId="706923A4" w14:textId="77777777" w:rsidR="00293767" w:rsidRDefault="00293767" w:rsidP="00C45D62">
            <w:r>
              <w:t xml:space="preserve"> -vrednovati zalaganje i trud učenika</w:t>
            </w:r>
          </w:p>
          <w:p w14:paraId="0C894A42" w14:textId="77777777" w:rsidR="00293767" w:rsidRDefault="00293767" w:rsidP="00C45D62"/>
          <w:p w14:paraId="09F28D3D" w14:textId="77777777" w:rsidR="00293767" w:rsidRDefault="00293767" w:rsidP="00C45D62"/>
        </w:tc>
      </w:tr>
      <w:tr w:rsidR="00293767" w14:paraId="1DD94D81" w14:textId="77777777" w:rsidTr="000F34C8">
        <w:tc>
          <w:tcPr>
            <w:tcW w:w="3510" w:type="dxa"/>
            <w:tcBorders>
              <w:top w:val="single" w:sz="4" w:space="0" w:color="auto"/>
              <w:left w:val="single" w:sz="4" w:space="0" w:color="auto"/>
              <w:bottom w:val="single" w:sz="4" w:space="0" w:color="auto"/>
              <w:right w:val="single" w:sz="4" w:space="0" w:color="auto"/>
            </w:tcBorders>
          </w:tcPr>
          <w:p w14:paraId="4309C016" w14:textId="77777777" w:rsidR="00293767" w:rsidRDefault="00293767" w:rsidP="00C45D62">
            <w:pPr>
              <w:rPr>
                <w:b/>
                <w:bCs/>
              </w:rPr>
            </w:pPr>
            <w:r>
              <w:rPr>
                <w:b/>
                <w:bCs/>
              </w:rPr>
              <w:t>Način korištenja rezultata</w:t>
            </w:r>
          </w:p>
          <w:p w14:paraId="681AF065" w14:textId="77777777" w:rsidR="00293767" w:rsidRDefault="00293767" w:rsidP="00C45D62">
            <w:r>
              <w:rPr>
                <w:b/>
                <w:bCs/>
              </w:rPr>
              <w:t xml:space="preserve">    vrednovanja:</w:t>
            </w:r>
          </w:p>
        </w:tc>
        <w:tc>
          <w:tcPr>
            <w:tcW w:w="5954" w:type="dxa"/>
            <w:tcBorders>
              <w:top w:val="single" w:sz="4" w:space="0" w:color="auto"/>
              <w:left w:val="single" w:sz="4" w:space="0" w:color="auto"/>
              <w:bottom w:val="single" w:sz="4" w:space="0" w:color="auto"/>
              <w:right w:val="single" w:sz="4" w:space="0" w:color="auto"/>
            </w:tcBorders>
          </w:tcPr>
          <w:p w14:paraId="6C853BD0" w14:textId="77777777" w:rsidR="00293767" w:rsidRDefault="00293767" w:rsidP="00C45D62">
            <w:r>
              <w:rPr>
                <w:b/>
                <w:bCs/>
              </w:rPr>
              <w:t>-</w:t>
            </w:r>
            <w:r>
              <w:t>afirmirati učenika pohvalama i poticajima za ostvarenje boljih   obrazovnih postignuća</w:t>
            </w:r>
          </w:p>
          <w:p w14:paraId="4E5494B2" w14:textId="77777777" w:rsidR="00293767" w:rsidRDefault="00293767" w:rsidP="00C45D62"/>
        </w:tc>
      </w:tr>
    </w:tbl>
    <w:p w14:paraId="347F035D" w14:textId="77777777" w:rsidR="00293767" w:rsidRDefault="00293767" w:rsidP="00293767"/>
    <w:p w14:paraId="07B0D4CA" w14:textId="77777777" w:rsidR="00293767" w:rsidRDefault="00293767" w:rsidP="000A5051">
      <w:pPr>
        <w:spacing w:after="200" w:line="276" w:lineRule="auto"/>
        <w:rPr>
          <w:b/>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5868C7" w:rsidRPr="00EE5848" w14:paraId="7EB41DE9" w14:textId="77777777" w:rsidTr="00C31AAE">
        <w:tc>
          <w:tcPr>
            <w:tcW w:w="3510" w:type="dxa"/>
          </w:tcPr>
          <w:p w14:paraId="25E0003B" w14:textId="77777777" w:rsidR="005868C7" w:rsidRPr="000D2B63" w:rsidRDefault="005868C7" w:rsidP="007E2CDD">
            <w:pPr>
              <w:rPr>
                <w:b/>
              </w:rPr>
            </w:pPr>
            <w:r w:rsidRPr="000D2B63">
              <w:rPr>
                <w:b/>
              </w:rPr>
              <w:t>NAZIV PROGRAMA/ AKTIVNOSTI</w:t>
            </w:r>
          </w:p>
        </w:tc>
        <w:tc>
          <w:tcPr>
            <w:tcW w:w="5954" w:type="dxa"/>
          </w:tcPr>
          <w:p w14:paraId="1D75AFC7" w14:textId="77777777" w:rsidR="005868C7" w:rsidRDefault="005868C7" w:rsidP="007E2CDD"/>
          <w:p w14:paraId="46E51EB0" w14:textId="77777777" w:rsidR="005868C7" w:rsidRPr="008817EB" w:rsidRDefault="005868C7" w:rsidP="007E2CDD">
            <w:pPr>
              <w:rPr>
                <w:b/>
                <w:sz w:val="28"/>
                <w:szCs w:val="28"/>
              </w:rPr>
            </w:pPr>
            <w:r w:rsidRPr="008817EB">
              <w:rPr>
                <w:b/>
                <w:sz w:val="28"/>
                <w:szCs w:val="28"/>
              </w:rPr>
              <w:t>DOPUNSKA NASTAVA - KEMIJA</w:t>
            </w:r>
          </w:p>
          <w:p w14:paraId="5ED72505" w14:textId="77777777" w:rsidR="005868C7" w:rsidRPr="002F207E" w:rsidRDefault="005868C7" w:rsidP="007E2CDD"/>
        </w:tc>
      </w:tr>
      <w:tr w:rsidR="005868C7" w:rsidRPr="00EE5848" w14:paraId="1B68399C" w14:textId="77777777" w:rsidTr="00C31AAE">
        <w:tc>
          <w:tcPr>
            <w:tcW w:w="3510" w:type="dxa"/>
          </w:tcPr>
          <w:p w14:paraId="5EEC5F77" w14:textId="77777777" w:rsidR="005868C7" w:rsidRPr="000D2B63" w:rsidRDefault="005868C7" w:rsidP="007E2CDD">
            <w:pPr>
              <w:rPr>
                <w:b/>
              </w:rPr>
            </w:pPr>
            <w:r w:rsidRPr="000D2B63">
              <w:rPr>
                <w:b/>
              </w:rPr>
              <w:t>Ciljevi aktivnosti</w:t>
            </w:r>
          </w:p>
        </w:tc>
        <w:tc>
          <w:tcPr>
            <w:tcW w:w="5954" w:type="dxa"/>
          </w:tcPr>
          <w:p w14:paraId="2D1740C2" w14:textId="77777777" w:rsidR="005868C7" w:rsidRPr="00313F26" w:rsidRDefault="005868C7" w:rsidP="001F1E11">
            <w:pPr>
              <w:numPr>
                <w:ilvl w:val="0"/>
                <w:numId w:val="18"/>
              </w:numPr>
            </w:pPr>
            <w:r w:rsidRPr="00313F26">
              <w:t>Usvojiti osnovna znanja iz kemije za sedmi i osmi razred osnovne škole</w:t>
            </w:r>
          </w:p>
          <w:p w14:paraId="701C14DC" w14:textId="77777777" w:rsidR="005868C7" w:rsidRPr="00313F26" w:rsidRDefault="005868C7" w:rsidP="001F1E11">
            <w:pPr>
              <w:numPr>
                <w:ilvl w:val="0"/>
                <w:numId w:val="18"/>
              </w:numPr>
            </w:pPr>
            <w:r w:rsidRPr="00313F26">
              <w:t>Uvježbavanje pojedinih nastavnih cjelina prema individualnim potrebama učenika</w:t>
            </w:r>
          </w:p>
          <w:p w14:paraId="00593995" w14:textId="77777777" w:rsidR="005868C7" w:rsidRPr="00313F26" w:rsidRDefault="005868C7" w:rsidP="007E2CDD"/>
          <w:p w14:paraId="7A02ADC4" w14:textId="77777777" w:rsidR="005868C7" w:rsidRPr="00313F26" w:rsidRDefault="005868C7" w:rsidP="007E2CDD"/>
          <w:p w14:paraId="53D13196" w14:textId="77777777" w:rsidR="005868C7" w:rsidRPr="00313F26" w:rsidRDefault="005868C7" w:rsidP="007E2CDD"/>
        </w:tc>
      </w:tr>
      <w:tr w:rsidR="005868C7" w:rsidRPr="00EE5848" w14:paraId="031AFF78" w14:textId="77777777" w:rsidTr="00C31AAE">
        <w:tc>
          <w:tcPr>
            <w:tcW w:w="3510" w:type="dxa"/>
          </w:tcPr>
          <w:p w14:paraId="0876E1A7" w14:textId="77777777" w:rsidR="005868C7" w:rsidRPr="000D2B63" w:rsidRDefault="005868C7" w:rsidP="007E2CDD">
            <w:pPr>
              <w:rPr>
                <w:b/>
              </w:rPr>
            </w:pPr>
            <w:r w:rsidRPr="000D2B63">
              <w:rPr>
                <w:b/>
              </w:rPr>
              <w:t>Namjena aktivnosti</w:t>
            </w:r>
          </w:p>
        </w:tc>
        <w:tc>
          <w:tcPr>
            <w:tcW w:w="5954" w:type="dxa"/>
          </w:tcPr>
          <w:p w14:paraId="53BB7E30" w14:textId="77777777" w:rsidR="005868C7" w:rsidRPr="00313F26" w:rsidRDefault="005868C7" w:rsidP="001F1E11">
            <w:pPr>
              <w:numPr>
                <w:ilvl w:val="0"/>
                <w:numId w:val="18"/>
              </w:numPr>
            </w:pPr>
            <w:r w:rsidRPr="00313F26">
              <w:t xml:space="preserve">Osposobiti učenika za uspješno praćenje redovne nastave i samostalni rad kod kuće </w:t>
            </w:r>
          </w:p>
          <w:p w14:paraId="5AE4CBF5" w14:textId="77777777" w:rsidR="005868C7" w:rsidRPr="00313F26" w:rsidRDefault="005868C7" w:rsidP="007E2CDD"/>
          <w:p w14:paraId="16714BA6" w14:textId="77777777" w:rsidR="005868C7" w:rsidRPr="00313F26" w:rsidRDefault="005868C7" w:rsidP="007E2CDD"/>
          <w:p w14:paraId="136FEA63" w14:textId="77777777" w:rsidR="005868C7" w:rsidRPr="00313F26" w:rsidRDefault="005868C7" w:rsidP="007E2CDD"/>
          <w:p w14:paraId="477F8B97" w14:textId="77777777" w:rsidR="005868C7" w:rsidRPr="00313F26" w:rsidRDefault="005868C7" w:rsidP="007E2CDD"/>
        </w:tc>
      </w:tr>
      <w:tr w:rsidR="005868C7" w:rsidRPr="00EE5848" w14:paraId="7AE2F305" w14:textId="77777777" w:rsidTr="00C31AAE">
        <w:tc>
          <w:tcPr>
            <w:tcW w:w="3510" w:type="dxa"/>
          </w:tcPr>
          <w:p w14:paraId="3DC74961" w14:textId="77777777" w:rsidR="005868C7" w:rsidRPr="000D2B63" w:rsidRDefault="005868C7" w:rsidP="007E2CDD">
            <w:pPr>
              <w:rPr>
                <w:b/>
              </w:rPr>
            </w:pPr>
            <w:r w:rsidRPr="000D2B63">
              <w:rPr>
                <w:b/>
              </w:rPr>
              <w:t>Nositelji aktivnosti</w:t>
            </w:r>
          </w:p>
        </w:tc>
        <w:tc>
          <w:tcPr>
            <w:tcW w:w="5954" w:type="dxa"/>
          </w:tcPr>
          <w:p w14:paraId="2156DD38" w14:textId="77777777" w:rsidR="005868C7" w:rsidRDefault="005868C7" w:rsidP="007E2CDD">
            <w:r w:rsidRPr="000D2B63">
              <w:rPr>
                <w:b/>
              </w:rPr>
              <w:t>P</w:t>
            </w:r>
            <w:r w:rsidRPr="00313F26">
              <w:rPr>
                <w:b/>
              </w:rPr>
              <w:t>redmetna učiteljica</w:t>
            </w:r>
            <w:r>
              <w:t xml:space="preserve"> : </w:t>
            </w:r>
            <w:r w:rsidR="008E6941">
              <w:t>Andrea Bolf</w:t>
            </w:r>
          </w:p>
          <w:p w14:paraId="1C7162B2" w14:textId="77777777" w:rsidR="005868C7" w:rsidRDefault="005868C7" w:rsidP="007E2CDD">
            <w:r w:rsidRPr="000D2B63">
              <w:rPr>
                <w:b/>
              </w:rPr>
              <w:t>Učenici</w:t>
            </w:r>
            <w:r>
              <w:t xml:space="preserve"> 7. </w:t>
            </w:r>
            <w:r w:rsidR="00EF1943">
              <w:t>i</w:t>
            </w:r>
            <w:r>
              <w:t xml:space="preserve"> 8. </w:t>
            </w:r>
            <w:r w:rsidR="00066A68">
              <w:t>r</w:t>
            </w:r>
            <w:r>
              <w:t>azreda kojima je pomoć potreban u savladavanju gradiva</w:t>
            </w:r>
          </w:p>
          <w:p w14:paraId="44E406BA" w14:textId="77777777" w:rsidR="005868C7" w:rsidRPr="00066A68" w:rsidRDefault="00066A68" w:rsidP="007E2CDD">
            <w:r>
              <w:t>r</w:t>
            </w:r>
            <w:r w:rsidR="005868C7" w:rsidRPr="00066A68">
              <w:t>oditelj</w:t>
            </w:r>
          </w:p>
        </w:tc>
      </w:tr>
      <w:tr w:rsidR="005868C7" w:rsidRPr="00EE5848" w14:paraId="28283807" w14:textId="77777777" w:rsidTr="00C31AAE">
        <w:trPr>
          <w:trHeight w:val="1134"/>
        </w:trPr>
        <w:tc>
          <w:tcPr>
            <w:tcW w:w="3510" w:type="dxa"/>
          </w:tcPr>
          <w:p w14:paraId="6F9204C5" w14:textId="77777777" w:rsidR="005868C7" w:rsidRPr="000D2B63" w:rsidRDefault="005868C7" w:rsidP="007E2CDD">
            <w:pPr>
              <w:rPr>
                <w:b/>
              </w:rPr>
            </w:pPr>
            <w:r w:rsidRPr="000D2B63">
              <w:rPr>
                <w:b/>
              </w:rPr>
              <w:t>Način realizacije aktivnosti</w:t>
            </w:r>
          </w:p>
        </w:tc>
        <w:tc>
          <w:tcPr>
            <w:tcW w:w="5954" w:type="dxa"/>
          </w:tcPr>
          <w:p w14:paraId="4FCDE071" w14:textId="77777777" w:rsidR="005868C7" w:rsidRPr="00313F26" w:rsidRDefault="005868C7" w:rsidP="007E2CDD">
            <w:r>
              <w:t>- individualni rad , vježbanje</w:t>
            </w:r>
          </w:p>
        </w:tc>
      </w:tr>
      <w:tr w:rsidR="005868C7" w:rsidRPr="00EE5848" w14:paraId="3AFB5D87" w14:textId="77777777" w:rsidTr="00C31AAE">
        <w:tc>
          <w:tcPr>
            <w:tcW w:w="3510" w:type="dxa"/>
          </w:tcPr>
          <w:p w14:paraId="29FA2A61" w14:textId="77777777" w:rsidR="005868C7" w:rsidRPr="000D2B63" w:rsidRDefault="005868C7" w:rsidP="007E2CDD">
            <w:pPr>
              <w:rPr>
                <w:b/>
              </w:rPr>
            </w:pPr>
            <w:r w:rsidRPr="000D2B63">
              <w:rPr>
                <w:b/>
              </w:rPr>
              <w:t>Vremenik aktivnosti</w:t>
            </w:r>
          </w:p>
        </w:tc>
        <w:tc>
          <w:tcPr>
            <w:tcW w:w="5954" w:type="dxa"/>
          </w:tcPr>
          <w:p w14:paraId="7D3889CD" w14:textId="77777777" w:rsidR="005868C7" w:rsidRDefault="005868C7" w:rsidP="007E2CDD">
            <w:r>
              <w:t xml:space="preserve">-jedan školski sat tjedno tijekom nastavne godine </w:t>
            </w:r>
            <w:r w:rsidR="00796ABE">
              <w:t>.</w:t>
            </w:r>
          </w:p>
          <w:p w14:paraId="7D0B7102" w14:textId="77777777" w:rsidR="005868C7" w:rsidRPr="002F207E" w:rsidRDefault="005868C7" w:rsidP="007E2CDD"/>
        </w:tc>
      </w:tr>
      <w:tr w:rsidR="005868C7" w:rsidRPr="00EE5848" w14:paraId="2EEC2DEB" w14:textId="77777777" w:rsidTr="00C31AAE">
        <w:tc>
          <w:tcPr>
            <w:tcW w:w="3510" w:type="dxa"/>
          </w:tcPr>
          <w:p w14:paraId="583FCB00" w14:textId="77777777" w:rsidR="005868C7" w:rsidRPr="000D2B63" w:rsidRDefault="005868C7" w:rsidP="007E2CDD">
            <w:pPr>
              <w:rPr>
                <w:b/>
              </w:rPr>
            </w:pPr>
            <w:r w:rsidRPr="000D2B63">
              <w:rPr>
                <w:b/>
              </w:rPr>
              <w:t>Troškovnik aktivnosti</w:t>
            </w:r>
          </w:p>
        </w:tc>
        <w:tc>
          <w:tcPr>
            <w:tcW w:w="5954" w:type="dxa"/>
          </w:tcPr>
          <w:p w14:paraId="225B995E" w14:textId="77777777" w:rsidR="005868C7" w:rsidRDefault="005868C7" w:rsidP="007E2CDD">
            <w:r>
              <w:t>Troškovi kopiranja nastavnih listića realizirat će se iz materijalnih troškova škole</w:t>
            </w:r>
          </w:p>
          <w:p w14:paraId="2F1760E0" w14:textId="77777777" w:rsidR="005868C7" w:rsidRPr="002F207E" w:rsidRDefault="005868C7" w:rsidP="007E2CDD"/>
        </w:tc>
      </w:tr>
      <w:tr w:rsidR="005868C7" w:rsidRPr="00EE5848" w14:paraId="0C37E654" w14:textId="77777777" w:rsidTr="00C31AAE">
        <w:tc>
          <w:tcPr>
            <w:tcW w:w="3510" w:type="dxa"/>
          </w:tcPr>
          <w:p w14:paraId="35AA6138" w14:textId="77777777" w:rsidR="005868C7" w:rsidRPr="000D2B63" w:rsidRDefault="005868C7" w:rsidP="007E2CDD">
            <w:pPr>
              <w:rPr>
                <w:b/>
              </w:rPr>
            </w:pPr>
            <w:r w:rsidRPr="000D2B63">
              <w:rPr>
                <w:b/>
              </w:rPr>
              <w:t>Način vrednovanja</w:t>
            </w:r>
          </w:p>
        </w:tc>
        <w:tc>
          <w:tcPr>
            <w:tcW w:w="5954" w:type="dxa"/>
          </w:tcPr>
          <w:p w14:paraId="64607ACE" w14:textId="77777777" w:rsidR="005868C7" w:rsidRDefault="005868C7" w:rsidP="007E2CDD">
            <w:r>
              <w:t>-afirmirati učenika pohvalama i poticajima za ostvarenje boljih obrazovnih postignuća</w:t>
            </w:r>
          </w:p>
          <w:p w14:paraId="64542C64" w14:textId="77777777" w:rsidR="005868C7" w:rsidRPr="002F207E" w:rsidRDefault="005868C7" w:rsidP="007E2CDD"/>
        </w:tc>
      </w:tr>
    </w:tbl>
    <w:p w14:paraId="578BCA81" w14:textId="77777777" w:rsidR="005868C7" w:rsidRDefault="005868C7" w:rsidP="005868C7"/>
    <w:p w14:paraId="28E4943A" w14:textId="77777777" w:rsidR="00293767" w:rsidRDefault="00293767" w:rsidP="000A5051">
      <w:pPr>
        <w:spacing w:after="200" w:line="276" w:lineRule="auto"/>
        <w:rPr>
          <w:b/>
          <w:sz w:val="32"/>
          <w:szCs w:val="32"/>
        </w:rPr>
      </w:pPr>
    </w:p>
    <w:p w14:paraId="641734FB" w14:textId="77777777" w:rsidR="00293767" w:rsidRDefault="00293767" w:rsidP="000A5051">
      <w:pPr>
        <w:spacing w:after="200" w:line="276" w:lineRule="auto"/>
        <w:rPr>
          <w:b/>
          <w:sz w:val="32"/>
          <w:szCs w:val="32"/>
        </w:rPr>
      </w:pPr>
    </w:p>
    <w:p w14:paraId="69587F10" w14:textId="77777777" w:rsidR="00B90489" w:rsidRDefault="005C2A55" w:rsidP="000A5051">
      <w:pPr>
        <w:spacing w:after="200" w:line="276" w:lineRule="auto"/>
        <w:rPr>
          <w:b/>
          <w:color w:val="FF0000"/>
          <w:sz w:val="28"/>
          <w:szCs w:val="28"/>
        </w:rPr>
      </w:pPr>
      <w:r>
        <w:rPr>
          <w:b/>
          <w:sz w:val="32"/>
          <w:szCs w:val="32"/>
        </w:rPr>
        <w:t xml:space="preserve"> </w:t>
      </w:r>
      <w:r w:rsidR="009E4E37">
        <w:rPr>
          <w:b/>
          <w:color w:val="FF0000"/>
          <w:sz w:val="28"/>
          <w:szCs w:val="28"/>
        </w:rPr>
        <w:t xml:space="preserve">                                                    </w:t>
      </w:r>
    </w:p>
    <w:p w14:paraId="030F68A6" w14:textId="480C03DD" w:rsidR="00273ABD" w:rsidRDefault="005868C7" w:rsidP="000A5051">
      <w:pPr>
        <w:spacing w:after="200" w:line="276" w:lineRule="auto"/>
        <w:rPr>
          <w:b/>
          <w:color w:val="FF0000"/>
          <w:sz w:val="32"/>
          <w:szCs w:val="32"/>
        </w:rPr>
      </w:pPr>
      <w:r>
        <w:rPr>
          <w:b/>
          <w:color w:val="FF0000"/>
          <w:sz w:val="28"/>
          <w:szCs w:val="28"/>
        </w:rPr>
        <w:t xml:space="preserve">        </w:t>
      </w:r>
      <w:r w:rsidR="00B90489">
        <w:rPr>
          <w:b/>
          <w:color w:val="FF0000"/>
          <w:sz w:val="28"/>
          <w:szCs w:val="28"/>
        </w:rPr>
        <w:t xml:space="preserve">                    </w:t>
      </w:r>
      <w:r w:rsidR="00C2716E">
        <w:rPr>
          <w:b/>
          <w:color w:val="FF0000"/>
          <w:sz w:val="28"/>
          <w:szCs w:val="28"/>
        </w:rPr>
        <w:t xml:space="preserve">     </w:t>
      </w:r>
      <w:r w:rsidR="00B90489">
        <w:rPr>
          <w:b/>
          <w:color w:val="FF0000"/>
          <w:sz w:val="28"/>
          <w:szCs w:val="28"/>
        </w:rPr>
        <w:t xml:space="preserve">  </w:t>
      </w:r>
      <w:r w:rsidR="009E4E37">
        <w:rPr>
          <w:b/>
          <w:color w:val="FF0000"/>
          <w:sz w:val="28"/>
          <w:szCs w:val="28"/>
        </w:rPr>
        <w:t xml:space="preserve">   </w:t>
      </w:r>
      <w:r w:rsidR="007E5178" w:rsidRPr="00C2716E">
        <w:rPr>
          <w:b/>
          <w:color w:val="FF0000"/>
          <w:sz w:val="32"/>
          <w:szCs w:val="32"/>
        </w:rPr>
        <w:t>5.</w:t>
      </w:r>
      <w:r w:rsidR="009E4E37" w:rsidRPr="00134E9A">
        <w:rPr>
          <w:b/>
          <w:color w:val="FF0000"/>
          <w:sz w:val="32"/>
          <w:szCs w:val="32"/>
        </w:rPr>
        <w:t>TERENSKA NASTAVA</w:t>
      </w:r>
    </w:p>
    <w:p w14:paraId="0FFD175F" w14:textId="77777777" w:rsidR="006713B8" w:rsidRPr="00134E9A" w:rsidRDefault="006713B8" w:rsidP="000A5051">
      <w:pPr>
        <w:spacing w:after="200" w:line="276" w:lineRule="auto"/>
        <w:rPr>
          <w:b/>
          <w:color w:val="FF0000"/>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9E4E37" w14:paraId="53475305" w14:textId="77777777" w:rsidTr="000F34C8">
        <w:tc>
          <w:tcPr>
            <w:tcW w:w="3528" w:type="dxa"/>
            <w:shd w:val="clear" w:color="auto" w:fill="auto"/>
          </w:tcPr>
          <w:p w14:paraId="012E67FF" w14:textId="77777777" w:rsidR="009E4E37" w:rsidRPr="009222C0" w:rsidRDefault="009E4E37" w:rsidP="00C45D62">
            <w:pPr>
              <w:rPr>
                <w:b/>
              </w:rPr>
            </w:pPr>
            <w:r w:rsidRPr="009222C0">
              <w:rPr>
                <w:b/>
              </w:rPr>
              <w:t xml:space="preserve">NAZIV </w:t>
            </w:r>
          </w:p>
          <w:p w14:paraId="6C58643F" w14:textId="77777777" w:rsidR="009E4E37" w:rsidRPr="009222C0" w:rsidRDefault="009E4E37" w:rsidP="00C45D62">
            <w:pPr>
              <w:rPr>
                <w:b/>
              </w:rPr>
            </w:pPr>
            <w:r w:rsidRPr="009222C0">
              <w:rPr>
                <w:b/>
              </w:rPr>
              <w:t>PROGRAMA / AKTIVNOSTI</w:t>
            </w:r>
          </w:p>
        </w:tc>
        <w:tc>
          <w:tcPr>
            <w:tcW w:w="5936" w:type="dxa"/>
            <w:shd w:val="clear" w:color="auto" w:fill="auto"/>
          </w:tcPr>
          <w:p w14:paraId="160AC815" w14:textId="77777777" w:rsidR="009E4E37" w:rsidRPr="00720FF4" w:rsidRDefault="009E4E37" w:rsidP="00C45D62">
            <w:pPr>
              <w:pStyle w:val="Default"/>
              <w:jc w:val="center"/>
              <w:rPr>
                <w:sz w:val="28"/>
                <w:szCs w:val="28"/>
              </w:rPr>
            </w:pPr>
            <w:r w:rsidRPr="00720FF4">
              <w:rPr>
                <w:b/>
                <w:bCs/>
                <w:sz w:val="28"/>
                <w:szCs w:val="28"/>
              </w:rPr>
              <w:t>TERENSKA NASTAVA-POSJET LUTKARSKOM KAZALIŠTU U RIJECI</w:t>
            </w:r>
          </w:p>
          <w:p w14:paraId="36AA9663" w14:textId="77777777" w:rsidR="009E4E37" w:rsidRPr="00230DDE" w:rsidRDefault="009E4E37" w:rsidP="00C45D62">
            <w:pPr>
              <w:pStyle w:val="Default"/>
              <w:jc w:val="center"/>
            </w:pPr>
            <w:r w:rsidRPr="007766B5">
              <w:rPr>
                <w:b/>
                <w:bCs/>
              </w:rPr>
              <w:t xml:space="preserve">1. – </w:t>
            </w:r>
            <w:r w:rsidR="008E6941">
              <w:rPr>
                <w:b/>
                <w:bCs/>
              </w:rPr>
              <w:t>5</w:t>
            </w:r>
            <w:r w:rsidRPr="007766B5">
              <w:rPr>
                <w:b/>
                <w:bCs/>
              </w:rPr>
              <w:t>. razred</w:t>
            </w:r>
          </w:p>
          <w:p w14:paraId="495815C0" w14:textId="77777777" w:rsidR="009E4E37" w:rsidRPr="000F31EB" w:rsidRDefault="009E4E37" w:rsidP="00072B92">
            <w:pPr>
              <w:jc w:val="center"/>
            </w:pPr>
          </w:p>
        </w:tc>
      </w:tr>
      <w:tr w:rsidR="009E4E37" w14:paraId="2D6E9FB2" w14:textId="77777777" w:rsidTr="000F34C8">
        <w:tc>
          <w:tcPr>
            <w:tcW w:w="3528" w:type="dxa"/>
            <w:shd w:val="clear" w:color="auto" w:fill="auto"/>
          </w:tcPr>
          <w:p w14:paraId="7248D2B6" w14:textId="77777777" w:rsidR="009E4E37" w:rsidRPr="009222C0" w:rsidRDefault="009E4E37" w:rsidP="00C45D62">
            <w:pPr>
              <w:rPr>
                <w:b/>
              </w:rPr>
            </w:pPr>
            <w:r w:rsidRPr="009222C0">
              <w:rPr>
                <w:b/>
              </w:rPr>
              <w:t>Ciljevi  aktivnosti</w:t>
            </w:r>
          </w:p>
        </w:tc>
        <w:tc>
          <w:tcPr>
            <w:tcW w:w="5936" w:type="dxa"/>
            <w:shd w:val="clear" w:color="auto" w:fill="auto"/>
          </w:tcPr>
          <w:p w14:paraId="6EC87F88" w14:textId="77777777" w:rsidR="009E4E37" w:rsidRPr="00DF6995" w:rsidRDefault="009E4E37" w:rsidP="00C45D62">
            <w:pPr>
              <w:pStyle w:val="Default"/>
            </w:pPr>
            <w:r w:rsidRPr="00DF6995">
              <w:t>Prisustvovati kazališ</w:t>
            </w:r>
            <w:r>
              <w:t>noj predstavi</w:t>
            </w:r>
            <w:r w:rsidRPr="00DF6995">
              <w:t xml:space="preserve"> </w:t>
            </w:r>
          </w:p>
          <w:p w14:paraId="1CD18882" w14:textId="77777777" w:rsidR="009E4E37" w:rsidRPr="000F31EB" w:rsidRDefault="009E4E37" w:rsidP="00C45D62">
            <w:pPr>
              <w:pStyle w:val="Default"/>
            </w:pPr>
          </w:p>
        </w:tc>
      </w:tr>
      <w:tr w:rsidR="009E4E37" w14:paraId="131BE15A" w14:textId="77777777" w:rsidTr="000F34C8">
        <w:tc>
          <w:tcPr>
            <w:tcW w:w="3528" w:type="dxa"/>
            <w:shd w:val="clear" w:color="auto" w:fill="auto"/>
          </w:tcPr>
          <w:p w14:paraId="07F1398C" w14:textId="77777777" w:rsidR="009E4E37" w:rsidRPr="009222C0" w:rsidRDefault="009E4E37" w:rsidP="00C45D62">
            <w:pPr>
              <w:rPr>
                <w:b/>
              </w:rPr>
            </w:pPr>
            <w:r w:rsidRPr="009222C0">
              <w:rPr>
                <w:b/>
              </w:rPr>
              <w:t>Namjena aktivnosti</w:t>
            </w:r>
          </w:p>
        </w:tc>
        <w:tc>
          <w:tcPr>
            <w:tcW w:w="5936" w:type="dxa"/>
            <w:shd w:val="clear" w:color="auto" w:fill="auto"/>
          </w:tcPr>
          <w:p w14:paraId="4C396715" w14:textId="77777777" w:rsidR="009E4E37" w:rsidRPr="007766B5" w:rsidRDefault="009E4E37" w:rsidP="00C45D62">
            <w:pPr>
              <w:pStyle w:val="Default"/>
              <w:rPr>
                <w:color w:val="auto"/>
              </w:rPr>
            </w:pPr>
          </w:p>
          <w:p w14:paraId="51346572" w14:textId="77777777" w:rsidR="009E4E37" w:rsidRPr="00DF6995" w:rsidRDefault="009E4E37" w:rsidP="00C45D62">
            <w:pPr>
              <w:pStyle w:val="Default"/>
            </w:pPr>
            <w:r>
              <w:t>- upoznati</w:t>
            </w:r>
            <w:r w:rsidRPr="00DF6995">
              <w:t xml:space="preserve"> namjenu kazališta </w:t>
            </w:r>
          </w:p>
          <w:p w14:paraId="6224B7EE" w14:textId="77777777" w:rsidR="009E4E37" w:rsidRPr="00DF6995" w:rsidRDefault="009E4E37" w:rsidP="00C45D62">
            <w:pPr>
              <w:pStyle w:val="Default"/>
            </w:pPr>
            <w:r w:rsidRPr="00DF6995">
              <w:t>- uočiti zgradu kao kulturnu ustanovu i usporediti s kulturnim ustanovama u naš</w:t>
            </w:r>
            <w:r>
              <w:t>em mjestu</w:t>
            </w:r>
            <w:r w:rsidRPr="00DF6995">
              <w:t xml:space="preserve"> </w:t>
            </w:r>
          </w:p>
          <w:p w14:paraId="35B1066B" w14:textId="77777777" w:rsidR="009E4E37" w:rsidRPr="00DF6995" w:rsidRDefault="009E4E37" w:rsidP="00C45D62">
            <w:pPr>
              <w:pStyle w:val="Default"/>
            </w:pPr>
            <w:r w:rsidRPr="00DF6995">
              <w:t>- us</w:t>
            </w:r>
            <w:r>
              <w:t>vojiti ključne pojmove lutkarska</w:t>
            </w:r>
            <w:r w:rsidRPr="00DF6995">
              <w:t xml:space="preserve"> predstava, pozornica, gledalište </w:t>
            </w:r>
          </w:p>
          <w:p w14:paraId="6350125B" w14:textId="77777777" w:rsidR="009E4E37" w:rsidRPr="00DF6995" w:rsidRDefault="009E4E37" w:rsidP="00C45D62">
            <w:pPr>
              <w:pStyle w:val="Default"/>
            </w:pPr>
            <w:r w:rsidRPr="00DF6995">
              <w:t>- uočiti dizajn kost</w:t>
            </w:r>
            <w:r>
              <w:t>ima, scenu i glazbu u lutkarskoj</w:t>
            </w:r>
            <w:r w:rsidRPr="00DF6995">
              <w:t xml:space="preserve"> predstavi </w:t>
            </w:r>
          </w:p>
          <w:p w14:paraId="11DD24F2" w14:textId="77777777" w:rsidR="009E4E37" w:rsidRPr="00DF6995" w:rsidRDefault="009E4E37" w:rsidP="00C45D62">
            <w:pPr>
              <w:pStyle w:val="Default"/>
            </w:pPr>
            <w:r w:rsidRPr="00DF6995">
              <w:t xml:space="preserve">- upoznati obilježja naselja različitih krajeva </w:t>
            </w:r>
          </w:p>
          <w:p w14:paraId="6BDF235D" w14:textId="77777777" w:rsidR="009E4E37" w:rsidRPr="00DF6995" w:rsidRDefault="009E4E37" w:rsidP="00C45D62">
            <w:pPr>
              <w:pStyle w:val="Default"/>
            </w:pPr>
            <w:r w:rsidRPr="00DF6995">
              <w:t xml:space="preserve">- uočiti važnost prometne povezanosti i prometnica </w:t>
            </w:r>
          </w:p>
          <w:p w14:paraId="6A5CA39D" w14:textId="77777777" w:rsidR="009E4E37" w:rsidRPr="000F31EB" w:rsidRDefault="009E4E37" w:rsidP="00C45D62">
            <w:pPr>
              <w:pStyle w:val="Default"/>
            </w:pPr>
          </w:p>
          <w:p w14:paraId="7EFDAF8C" w14:textId="77777777" w:rsidR="009E4E37" w:rsidRPr="000F31EB" w:rsidRDefault="009E4E37" w:rsidP="00C45D62">
            <w:pPr>
              <w:pStyle w:val="Default"/>
            </w:pPr>
          </w:p>
          <w:p w14:paraId="6544952E" w14:textId="77777777" w:rsidR="009E4E37" w:rsidRPr="000F31EB" w:rsidRDefault="009E4E37" w:rsidP="00C45D62"/>
        </w:tc>
      </w:tr>
      <w:tr w:rsidR="009E4E37" w14:paraId="0D8A8690" w14:textId="77777777" w:rsidTr="000F34C8">
        <w:tc>
          <w:tcPr>
            <w:tcW w:w="3528" w:type="dxa"/>
            <w:shd w:val="clear" w:color="auto" w:fill="auto"/>
          </w:tcPr>
          <w:p w14:paraId="2FA0F2CB" w14:textId="77777777" w:rsidR="009E4E37" w:rsidRPr="009222C0" w:rsidRDefault="009E4E37" w:rsidP="00C45D62">
            <w:pPr>
              <w:rPr>
                <w:b/>
              </w:rPr>
            </w:pPr>
            <w:r w:rsidRPr="009222C0">
              <w:rPr>
                <w:b/>
              </w:rPr>
              <w:t>Nositelji aktivnosti</w:t>
            </w:r>
          </w:p>
        </w:tc>
        <w:tc>
          <w:tcPr>
            <w:tcW w:w="5936" w:type="dxa"/>
            <w:shd w:val="clear" w:color="auto" w:fill="auto"/>
          </w:tcPr>
          <w:p w14:paraId="4C8F18F5" w14:textId="77777777" w:rsidR="009E4E37" w:rsidRDefault="009E4E37" w:rsidP="00C45D62">
            <w:pPr>
              <w:pStyle w:val="Default"/>
            </w:pPr>
            <w:r>
              <w:t xml:space="preserve">Učiteljice: Marijana Rakas, </w:t>
            </w:r>
            <w:r w:rsidR="00072B92">
              <w:t>danijela Antolić</w:t>
            </w:r>
            <w:r>
              <w:t xml:space="preserve"> i Ljubica</w:t>
            </w:r>
          </w:p>
          <w:p w14:paraId="28BD4639" w14:textId="77777777" w:rsidR="009E4E37" w:rsidRPr="00DF6995" w:rsidRDefault="009E4E37" w:rsidP="00C45D62">
            <w:pPr>
              <w:pStyle w:val="Default"/>
            </w:pPr>
            <w:r>
              <w:t xml:space="preserve">                   Ignjić</w:t>
            </w:r>
          </w:p>
          <w:p w14:paraId="003BBCAC" w14:textId="77777777" w:rsidR="009E4E37" w:rsidRPr="00DF6995" w:rsidRDefault="009E4E37" w:rsidP="00C45D62">
            <w:pPr>
              <w:pStyle w:val="Default"/>
            </w:pPr>
            <w:r w:rsidRPr="00DF6995">
              <w:t>- temeljito organi</w:t>
            </w:r>
            <w:r>
              <w:t>zirati i pripremiti aktivnost</w:t>
            </w:r>
          </w:p>
          <w:p w14:paraId="0EC1BC4C" w14:textId="77777777" w:rsidR="009E4E37" w:rsidRPr="00DF6995" w:rsidRDefault="009E4E37" w:rsidP="00C45D62">
            <w:pPr>
              <w:pStyle w:val="Default"/>
            </w:pPr>
            <w:r w:rsidRPr="00DF6995">
              <w:t xml:space="preserve">- pripremiti učenike i roditelje </w:t>
            </w:r>
          </w:p>
          <w:p w14:paraId="396170B9" w14:textId="77777777" w:rsidR="009E4E37" w:rsidRPr="000F31EB" w:rsidRDefault="009E4E37" w:rsidP="00C45D62">
            <w:pPr>
              <w:pStyle w:val="Default"/>
            </w:pPr>
          </w:p>
          <w:p w14:paraId="6A2E4B7E" w14:textId="77777777" w:rsidR="009E4E37" w:rsidRPr="00DF6995" w:rsidRDefault="009E4E37" w:rsidP="00C45D62">
            <w:pPr>
              <w:pStyle w:val="Default"/>
            </w:pPr>
            <w:r w:rsidRPr="000F31EB">
              <w:t xml:space="preserve">Učenici: </w:t>
            </w:r>
          </w:p>
          <w:p w14:paraId="0D130E79" w14:textId="77777777" w:rsidR="009E4E37" w:rsidRPr="00DF6995" w:rsidRDefault="009E4E37" w:rsidP="00C45D62">
            <w:pPr>
              <w:pStyle w:val="Default"/>
            </w:pPr>
            <w:r>
              <w:t>-</w:t>
            </w:r>
            <w:r w:rsidRPr="00DF6995">
              <w:t xml:space="preserve">sudjelovati u pripremi i ostvarenju </w:t>
            </w:r>
          </w:p>
          <w:p w14:paraId="2F1EE870" w14:textId="77777777" w:rsidR="009E4E37" w:rsidRPr="000F31EB" w:rsidRDefault="009E4E37" w:rsidP="00C45D62">
            <w:pPr>
              <w:pStyle w:val="Default"/>
            </w:pPr>
          </w:p>
          <w:p w14:paraId="4FC7D82B" w14:textId="77777777" w:rsidR="009E4E37" w:rsidRDefault="009E4E37" w:rsidP="00C45D62">
            <w:pPr>
              <w:pStyle w:val="Default"/>
            </w:pPr>
            <w:r w:rsidRPr="000F31EB">
              <w:t>Roditelji</w:t>
            </w:r>
            <w:r>
              <w:t>:</w:t>
            </w:r>
          </w:p>
          <w:p w14:paraId="40BCCE66" w14:textId="77777777" w:rsidR="009E4E37" w:rsidRPr="000F31EB" w:rsidRDefault="009E4E37" w:rsidP="00C45D62">
            <w:pPr>
              <w:pStyle w:val="Default"/>
            </w:pPr>
            <w:r w:rsidRPr="00DF6995">
              <w:t xml:space="preserve">- dati pismenu suglasnost </w:t>
            </w:r>
          </w:p>
          <w:p w14:paraId="264704A9" w14:textId="77777777" w:rsidR="009E4E37" w:rsidRPr="000F31EB" w:rsidRDefault="009E4E37" w:rsidP="00C45D62"/>
        </w:tc>
      </w:tr>
      <w:tr w:rsidR="009E4E37" w14:paraId="0CAE501F" w14:textId="77777777" w:rsidTr="000F34C8">
        <w:tc>
          <w:tcPr>
            <w:tcW w:w="3528" w:type="dxa"/>
            <w:shd w:val="clear" w:color="auto" w:fill="auto"/>
          </w:tcPr>
          <w:p w14:paraId="1658FA83" w14:textId="77777777" w:rsidR="009E4E37" w:rsidRPr="009222C0" w:rsidRDefault="009E4E37" w:rsidP="00C45D62">
            <w:pPr>
              <w:rPr>
                <w:b/>
              </w:rPr>
            </w:pPr>
            <w:r w:rsidRPr="009222C0">
              <w:rPr>
                <w:b/>
              </w:rPr>
              <w:t>Način realizacije aktivnosti</w:t>
            </w:r>
          </w:p>
        </w:tc>
        <w:tc>
          <w:tcPr>
            <w:tcW w:w="5936" w:type="dxa"/>
            <w:shd w:val="clear" w:color="auto" w:fill="auto"/>
          </w:tcPr>
          <w:p w14:paraId="6E8F2FE8" w14:textId="77777777" w:rsidR="009E4E37" w:rsidRPr="00A63C27" w:rsidRDefault="009E4E37" w:rsidP="00C45D62">
            <w:pPr>
              <w:pStyle w:val="Default"/>
            </w:pPr>
            <w:r>
              <w:t xml:space="preserve">Razredni odjeli : 1. – </w:t>
            </w:r>
            <w:r w:rsidR="00066A68">
              <w:t>5</w:t>
            </w:r>
            <w:r>
              <w:t>.</w:t>
            </w:r>
          </w:p>
          <w:p w14:paraId="062DB997" w14:textId="47AC156B" w:rsidR="009E4E37" w:rsidRPr="00A63C27" w:rsidRDefault="009E4E37" w:rsidP="00C45D62">
            <w:pPr>
              <w:pStyle w:val="Default"/>
            </w:pPr>
            <w:r w:rsidRPr="00A63C27">
              <w:t>Broj uč</w:t>
            </w:r>
            <w:r w:rsidR="00542147">
              <w:t xml:space="preserve">enika : </w:t>
            </w:r>
            <w:r w:rsidR="00181FC7">
              <w:t>22</w:t>
            </w:r>
          </w:p>
          <w:p w14:paraId="23359552" w14:textId="77777777" w:rsidR="009E4E37" w:rsidRPr="00A63C27" w:rsidRDefault="009E4E37" w:rsidP="00C45D62">
            <w:pPr>
              <w:pStyle w:val="Default"/>
            </w:pPr>
            <w:r w:rsidRPr="00A63C27">
              <w:t xml:space="preserve">Odredište : Rijeka </w:t>
            </w:r>
          </w:p>
          <w:p w14:paraId="59AE3EDB" w14:textId="77777777" w:rsidR="009E4E37" w:rsidRPr="000F31EB" w:rsidRDefault="009E4E37" w:rsidP="00C45D62"/>
        </w:tc>
      </w:tr>
      <w:tr w:rsidR="009E4E37" w14:paraId="7401C026" w14:textId="77777777" w:rsidTr="000F34C8">
        <w:tc>
          <w:tcPr>
            <w:tcW w:w="3528" w:type="dxa"/>
            <w:shd w:val="clear" w:color="auto" w:fill="auto"/>
          </w:tcPr>
          <w:p w14:paraId="164472B5" w14:textId="77777777" w:rsidR="009E4E37" w:rsidRPr="009222C0" w:rsidRDefault="009E4E37" w:rsidP="00C45D62">
            <w:pPr>
              <w:rPr>
                <w:b/>
              </w:rPr>
            </w:pPr>
            <w:r w:rsidRPr="009222C0">
              <w:rPr>
                <w:b/>
              </w:rPr>
              <w:t>Vremenik aktivnosti</w:t>
            </w:r>
          </w:p>
        </w:tc>
        <w:tc>
          <w:tcPr>
            <w:tcW w:w="5936" w:type="dxa"/>
            <w:shd w:val="clear" w:color="auto" w:fill="auto"/>
          </w:tcPr>
          <w:p w14:paraId="5AF13B21" w14:textId="77777777" w:rsidR="009E4E37" w:rsidRDefault="00542147" w:rsidP="001F1E11">
            <w:pPr>
              <w:pStyle w:val="Odlomakpopisa"/>
              <w:numPr>
                <w:ilvl w:val="0"/>
                <w:numId w:val="18"/>
              </w:numPr>
            </w:pPr>
            <w:r>
              <w:t>u toku školske godine</w:t>
            </w:r>
          </w:p>
          <w:p w14:paraId="737655B9" w14:textId="77777777" w:rsidR="009E4E37" w:rsidRPr="007766B5" w:rsidRDefault="009E4E37" w:rsidP="00C45D62">
            <w:pPr>
              <w:pStyle w:val="Default"/>
              <w:rPr>
                <w:sz w:val="22"/>
                <w:szCs w:val="22"/>
              </w:rPr>
            </w:pPr>
            <w:r>
              <w:t>(</w:t>
            </w:r>
            <w:r w:rsidRPr="00D45D2E">
              <w:t>Točan dan polaska ovisi o ponudi kazališ</w:t>
            </w:r>
            <w:r>
              <w:t>nih predstava)</w:t>
            </w:r>
            <w:r w:rsidRPr="007766B5">
              <w:rPr>
                <w:sz w:val="22"/>
                <w:szCs w:val="22"/>
              </w:rPr>
              <w:t xml:space="preserve"> </w:t>
            </w:r>
          </w:p>
          <w:p w14:paraId="1DC39A43" w14:textId="77777777" w:rsidR="009E4E37" w:rsidRPr="000F31EB" w:rsidRDefault="009E4E37" w:rsidP="00C45D62"/>
        </w:tc>
      </w:tr>
      <w:tr w:rsidR="009E4E37" w14:paraId="24B2880A" w14:textId="77777777" w:rsidTr="000F34C8">
        <w:tc>
          <w:tcPr>
            <w:tcW w:w="3528" w:type="dxa"/>
            <w:shd w:val="clear" w:color="auto" w:fill="auto"/>
          </w:tcPr>
          <w:p w14:paraId="02355A69" w14:textId="77777777" w:rsidR="009E4E37" w:rsidRPr="009222C0" w:rsidRDefault="009E4E37" w:rsidP="00C45D62">
            <w:pPr>
              <w:rPr>
                <w:b/>
              </w:rPr>
            </w:pPr>
            <w:r w:rsidRPr="009222C0">
              <w:rPr>
                <w:b/>
              </w:rPr>
              <w:t>Troškovnik aktivnosti</w:t>
            </w:r>
          </w:p>
        </w:tc>
        <w:tc>
          <w:tcPr>
            <w:tcW w:w="5936" w:type="dxa"/>
            <w:shd w:val="clear" w:color="auto" w:fill="auto"/>
          </w:tcPr>
          <w:p w14:paraId="53DA1123" w14:textId="77777777" w:rsidR="009E4E37" w:rsidRPr="007766B5" w:rsidRDefault="009E4E37" w:rsidP="00C45D62">
            <w:pPr>
              <w:pStyle w:val="Default"/>
              <w:rPr>
                <w:color w:val="auto"/>
              </w:rPr>
            </w:pPr>
          </w:p>
          <w:p w14:paraId="6FD03EE3" w14:textId="77777777" w:rsidR="009E4E37" w:rsidRPr="00A63C27" w:rsidRDefault="009E4E37" w:rsidP="00C45D62">
            <w:pPr>
              <w:pStyle w:val="Default"/>
            </w:pPr>
            <w:r w:rsidRPr="00A63C27">
              <w:t xml:space="preserve">- vožnja autobusom </w:t>
            </w:r>
          </w:p>
          <w:p w14:paraId="23096CC6" w14:textId="77777777" w:rsidR="009E4E37" w:rsidRPr="00A63C27" w:rsidRDefault="009E4E37" w:rsidP="00C45D62">
            <w:pPr>
              <w:pStyle w:val="Default"/>
            </w:pPr>
            <w:r w:rsidRPr="00A63C27">
              <w:t xml:space="preserve">- ulaznica za kazališnu predstavu </w:t>
            </w:r>
          </w:p>
          <w:p w14:paraId="3B9EA765" w14:textId="77777777" w:rsidR="009E4E37" w:rsidRDefault="009E4E37" w:rsidP="00C45D62">
            <w:pPr>
              <w:pStyle w:val="Default"/>
            </w:pPr>
            <w:r w:rsidRPr="00A63C27">
              <w:t>( Napomena : Cijena će se utvrditi temeljem ponude putničke agencije i kazališta. )</w:t>
            </w:r>
            <w:r w:rsidR="006E6C1D">
              <w:t>10</w:t>
            </w:r>
            <w:r w:rsidR="00066A68">
              <w:t>0,00</w:t>
            </w:r>
            <w:r w:rsidR="00FD740F">
              <w:t xml:space="preserve"> kn</w:t>
            </w:r>
          </w:p>
          <w:p w14:paraId="5088A1C3" w14:textId="77777777" w:rsidR="009E4E37" w:rsidRPr="000F31EB" w:rsidRDefault="009E4E37" w:rsidP="00C45D62">
            <w:pPr>
              <w:pStyle w:val="Default"/>
            </w:pPr>
          </w:p>
        </w:tc>
      </w:tr>
      <w:tr w:rsidR="009E4E37" w14:paraId="63FA8286" w14:textId="77777777" w:rsidTr="000F34C8">
        <w:tc>
          <w:tcPr>
            <w:tcW w:w="3528" w:type="dxa"/>
            <w:shd w:val="clear" w:color="auto" w:fill="auto"/>
          </w:tcPr>
          <w:p w14:paraId="7019A512" w14:textId="77777777" w:rsidR="009E4E37" w:rsidRPr="009222C0" w:rsidRDefault="009E4E37" w:rsidP="00C45D62">
            <w:pPr>
              <w:rPr>
                <w:b/>
              </w:rPr>
            </w:pPr>
            <w:r w:rsidRPr="009222C0">
              <w:rPr>
                <w:b/>
              </w:rPr>
              <w:t>Način vrednovanja</w:t>
            </w:r>
          </w:p>
        </w:tc>
        <w:tc>
          <w:tcPr>
            <w:tcW w:w="5936" w:type="dxa"/>
            <w:shd w:val="clear" w:color="auto" w:fill="auto"/>
          </w:tcPr>
          <w:p w14:paraId="22DEA1A5" w14:textId="77777777" w:rsidR="009E4E37" w:rsidRPr="00A63C27" w:rsidRDefault="009E4E37" w:rsidP="00C45D62">
            <w:pPr>
              <w:pStyle w:val="Default"/>
            </w:pPr>
            <w:r w:rsidRPr="00A63C27">
              <w:t xml:space="preserve">Evaluacija odgojno obrazovnih sadržaja </w:t>
            </w:r>
          </w:p>
          <w:p w14:paraId="51EC0564" w14:textId="77777777" w:rsidR="009E4E37" w:rsidRPr="00A63C27" w:rsidRDefault="009E4E37" w:rsidP="00C45D62">
            <w:pPr>
              <w:pStyle w:val="Default"/>
            </w:pPr>
          </w:p>
          <w:p w14:paraId="6697ADFC" w14:textId="77777777" w:rsidR="009E4E37" w:rsidRDefault="009E4E37" w:rsidP="00C45D62"/>
        </w:tc>
      </w:tr>
    </w:tbl>
    <w:p w14:paraId="1C6E30B0" w14:textId="77777777" w:rsidR="009E4E37" w:rsidRDefault="009E4E37" w:rsidP="000A5051">
      <w:pPr>
        <w:spacing w:after="200" w:line="276" w:lineRule="auto"/>
        <w:rPr>
          <w:b/>
          <w:color w:val="FF0000"/>
          <w:sz w:val="28"/>
          <w:szCs w:val="28"/>
        </w:rPr>
      </w:pPr>
    </w:p>
    <w:p w14:paraId="4A4E99E4" w14:textId="77777777" w:rsidR="008E5AFD" w:rsidRDefault="008E5AFD" w:rsidP="004C3ECE"/>
    <w:tbl>
      <w:tblPr>
        <w:tblStyle w:val="Reetkatablice"/>
        <w:tblW w:w="9464" w:type="dxa"/>
        <w:tblLook w:val="04A0" w:firstRow="1" w:lastRow="0" w:firstColumn="1" w:lastColumn="0" w:noHBand="0" w:noVBand="1"/>
      </w:tblPr>
      <w:tblGrid>
        <w:gridCol w:w="3510"/>
        <w:gridCol w:w="5954"/>
      </w:tblGrid>
      <w:tr w:rsidR="008E5AFD" w14:paraId="3809A0F0" w14:textId="77777777" w:rsidTr="000F34C8">
        <w:tc>
          <w:tcPr>
            <w:tcW w:w="3510" w:type="dxa"/>
          </w:tcPr>
          <w:p w14:paraId="4472A462" w14:textId="77777777" w:rsidR="008E5AFD" w:rsidRPr="009222C0" w:rsidRDefault="008E5AFD" w:rsidP="009222C0">
            <w:pPr>
              <w:rPr>
                <w:b/>
                <w:sz w:val="28"/>
                <w:szCs w:val="28"/>
              </w:rPr>
            </w:pPr>
            <w:r w:rsidRPr="009222C0">
              <w:rPr>
                <w:b/>
                <w:sz w:val="28"/>
                <w:szCs w:val="28"/>
              </w:rPr>
              <w:t>AKTIVNOST, PROGRAM, PROJEKT</w:t>
            </w:r>
          </w:p>
          <w:p w14:paraId="7D19144C" w14:textId="77777777" w:rsidR="008E5AFD" w:rsidRPr="009222C0" w:rsidRDefault="008E5AFD" w:rsidP="009222C0">
            <w:pPr>
              <w:rPr>
                <w:b/>
                <w:sz w:val="28"/>
                <w:szCs w:val="28"/>
              </w:rPr>
            </w:pPr>
          </w:p>
        </w:tc>
        <w:tc>
          <w:tcPr>
            <w:tcW w:w="5954" w:type="dxa"/>
          </w:tcPr>
          <w:p w14:paraId="462C9980" w14:textId="77777777" w:rsidR="008E5AFD" w:rsidRPr="00386C48" w:rsidRDefault="008E5AFD" w:rsidP="009222C0">
            <w:pPr>
              <w:jc w:val="center"/>
              <w:rPr>
                <w:b/>
                <w:sz w:val="28"/>
                <w:szCs w:val="28"/>
              </w:rPr>
            </w:pPr>
            <w:r>
              <w:rPr>
                <w:b/>
                <w:sz w:val="28"/>
                <w:szCs w:val="28"/>
              </w:rPr>
              <w:t>POSJET KAZALIŠTU IVAN PL.</w:t>
            </w:r>
            <w:r w:rsidR="00F62664">
              <w:rPr>
                <w:b/>
                <w:sz w:val="28"/>
                <w:szCs w:val="28"/>
              </w:rPr>
              <w:t xml:space="preserve"> </w:t>
            </w:r>
            <w:r>
              <w:rPr>
                <w:b/>
                <w:sz w:val="28"/>
                <w:szCs w:val="28"/>
              </w:rPr>
              <w:t>ZAJC</w:t>
            </w:r>
          </w:p>
        </w:tc>
      </w:tr>
      <w:tr w:rsidR="008E5AFD" w14:paraId="7B04256F" w14:textId="77777777" w:rsidTr="000F34C8">
        <w:tc>
          <w:tcPr>
            <w:tcW w:w="3510" w:type="dxa"/>
          </w:tcPr>
          <w:p w14:paraId="646FDE11" w14:textId="77777777" w:rsidR="008E5AFD" w:rsidRPr="009222C0" w:rsidRDefault="008E5AFD" w:rsidP="009222C0">
            <w:pPr>
              <w:rPr>
                <w:b/>
                <w:sz w:val="28"/>
                <w:szCs w:val="28"/>
              </w:rPr>
            </w:pPr>
            <w:r w:rsidRPr="009222C0">
              <w:rPr>
                <w:b/>
                <w:sz w:val="28"/>
                <w:szCs w:val="28"/>
              </w:rPr>
              <w:t xml:space="preserve">Ciljevi </w:t>
            </w:r>
          </w:p>
        </w:tc>
        <w:tc>
          <w:tcPr>
            <w:tcW w:w="5954" w:type="dxa"/>
          </w:tcPr>
          <w:p w14:paraId="32A72BEF" w14:textId="77777777" w:rsidR="008E5AFD" w:rsidRDefault="008E5AFD" w:rsidP="001F1E11">
            <w:pPr>
              <w:pStyle w:val="Odlomakpopisa"/>
              <w:numPr>
                <w:ilvl w:val="0"/>
                <w:numId w:val="20"/>
              </w:numPr>
              <w:rPr>
                <w:sz w:val="28"/>
                <w:szCs w:val="28"/>
              </w:rPr>
            </w:pPr>
            <w:r>
              <w:rPr>
                <w:sz w:val="28"/>
                <w:szCs w:val="28"/>
              </w:rPr>
              <w:t xml:space="preserve">Upoznati zgradu HNK u Rijeci </w:t>
            </w:r>
          </w:p>
          <w:p w14:paraId="524D5008" w14:textId="77777777" w:rsidR="008E5AFD" w:rsidRPr="003C7E54" w:rsidRDefault="008E5AFD" w:rsidP="001F1E11">
            <w:pPr>
              <w:pStyle w:val="Odlomakpopisa"/>
              <w:numPr>
                <w:ilvl w:val="0"/>
                <w:numId w:val="20"/>
              </w:numPr>
              <w:rPr>
                <w:sz w:val="28"/>
                <w:szCs w:val="28"/>
              </w:rPr>
            </w:pPr>
            <w:r>
              <w:rPr>
                <w:sz w:val="28"/>
                <w:szCs w:val="28"/>
              </w:rPr>
              <w:t xml:space="preserve">Prisustvovati kazališnoj predstavi </w:t>
            </w:r>
          </w:p>
        </w:tc>
      </w:tr>
      <w:tr w:rsidR="008E5AFD" w14:paraId="408C5AF8" w14:textId="77777777" w:rsidTr="000F34C8">
        <w:tc>
          <w:tcPr>
            <w:tcW w:w="3510" w:type="dxa"/>
          </w:tcPr>
          <w:p w14:paraId="691D0E0E" w14:textId="77777777" w:rsidR="008E5AFD" w:rsidRPr="009222C0" w:rsidRDefault="008E5AFD" w:rsidP="009222C0">
            <w:pPr>
              <w:rPr>
                <w:b/>
                <w:sz w:val="28"/>
                <w:szCs w:val="28"/>
              </w:rPr>
            </w:pPr>
            <w:r w:rsidRPr="009222C0">
              <w:rPr>
                <w:b/>
                <w:sz w:val="28"/>
                <w:szCs w:val="28"/>
              </w:rPr>
              <w:t>Namjena</w:t>
            </w:r>
          </w:p>
        </w:tc>
        <w:tc>
          <w:tcPr>
            <w:tcW w:w="5954" w:type="dxa"/>
          </w:tcPr>
          <w:p w14:paraId="1AB11D4F" w14:textId="77777777" w:rsidR="008E5AFD" w:rsidRDefault="008E5AFD" w:rsidP="001F1E11">
            <w:pPr>
              <w:pStyle w:val="Odlomakpopisa"/>
              <w:numPr>
                <w:ilvl w:val="0"/>
                <w:numId w:val="20"/>
              </w:numPr>
              <w:rPr>
                <w:sz w:val="28"/>
                <w:szCs w:val="28"/>
              </w:rPr>
            </w:pPr>
            <w:r>
              <w:rPr>
                <w:sz w:val="28"/>
                <w:szCs w:val="28"/>
              </w:rPr>
              <w:t>Upoznati i posjetiti HNK Ivana pl.</w:t>
            </w:r>
            <w:r w:rsidR="00F62664">
              <w:rPr>
                <w:sz w:val="28"/>
                <w:szCs w:val="28"/>
              </w:rPr>
              <w:t xml:space="preserve"> </w:t>
            </w:r>
            <w:r>
              <w:rPr>
                <w:sz w:val="28"/>
                <w:szCs w:val="28"/>
              </w:rPr>
              <w:t>Zajca u Rijeci</w:t>
            </w:r>
          </w:p>
          <w:p w14:paraId="17BE1A98" w14:textId="77777777" w:rsidR="008E5AFD" w:rsidRDefault="008E5AFD" w:rsidP="001F1E11">
            <w:pPr>
              <w:pStyle w:val="Odlomakpopisa"/>
              <w:numPr>
                <w:ilvl w:val="0"/>
                <w:numId w:val="20"/>
              </w:numPr>
              <w:rPr>
                <w:sz w:val="28"/>
                <w:szCs w:val="28"/>
              </w:rPr>
            </w:pPr>
            <w:r>
              <w:rPr>
                <w:sz w:val="28"/>
                <w:szCs w:val="28"/>
              </w:rPr>
              <w:t>Razvijati zvukovno iskustvo učenika te aktivan emocionalni doživljaj glazbe kroz odgledano djelo</w:t>
            </w:r>
          </w:p>
          <w:p w14:paraId="730F0A37" w14:textId="77777777" w:rsidR="008E5AFD" w:rsidRDefault="008E5AFD" w:rsidP="001F1E11">
            <w:pPr>
              <w:pStyle w:val="Odlomakpopisa"/>
              <w:numPr>
                <w:ilvl w:val="0"/>
                <w:numId w:val="20"/>
              </w:numPr>
              <w:rPr>
                <w:sz w:val="28"/>
                <w:szCs w:val="28"/>
              </w:rPr>
            </w:pPr>
            <w:r>
              <w:rPr>
                <w:sz w:val="28"/>
                <w:szCs w:val="28"/>
              </w:rPr>
              <w:t xml:space="preserve">Razvijati estetski ukus </w:t>
            </w:r>
          </w:p>
          <w:p w14:paraId="2307C762" w14:textId="77777777" w:rsidR="008E5AFD" w:rsidRDefault="008E5AFD" w:rsidP="001F1E11">
            <w:pPr>
              <w:pStyle w:val="Odlomakpopisa"/>
              <w:numPr>
                <w:ilvl w:val="0"/>
                <w:numId w:val="20"/>
              </w:numPr>
              <w:rPr>
                <w:sz w:val="28"/>
                <w:szCs w:val="28"/>
              </w:rPr>
            </w:pPr>
            <w:r>
              <w:rPr>
                <w:sz w:val="28"/>
                <w:szCs w:val="28"/>
              </w:rPr>
              <w:t>Razvijanje osjećaja za lijepo</w:t>
            </w:r>
          </w:p>
          <w:p w14:paraId="7C78C78D" w14:textId="77777777" w:rsidR="008E5AFD" w:rsidRPr="003C7E54" w:rsidRDefault="008E5AFD" w:rsidP="001F1E11">
            <w:pPr>
              <w:pStyle w:val="Odlomakpopisa"/>
              <w:numPr>
                <w:ilvl w:val="0"/>
                <w:numId w:val="20"/>
              </w:numPr>
              <w:rPr>
                <w:sz w:val="28"/>
                <w:szCs w:val="28"/>
              </w:rPr>
            </w:pPr>
            <w:r>
              <w:rPr>
                <w:sz w:val="28"/>
                <w:szCs w:val="28"/>
              </w:rPr>
              <w:t>Pravila lijepog ponašanja- kazališni bonton</w:t>
            </w:r>
          </w:p>
        </w:tc>
      </w:tr>
      <w:tr w:rsidR="008E5AFD" w14:paraId="4CED4A1D" w14:textId="77777777" w:rsidTr="000F34C8">
        <w:tc>
          <w:tcPr>
            <w:tcW w:w="3510" w:type="dxa"/>
          </w:tcPr>
          <w:p w14:paraId="638AA18D" w14:textId="77777777" w:rsidR="008E5AFD" w:rsidRPr="009222C0" w:rsidRDefault="008E5AFD" w:rsidP="009222C0">
            <w:pPr>
              <w:rPr>
                <w:b/>
                <w:sz w:val="28"/>
                <w:szCs w:val="28"/>
              </w:rPr>
            </w:pPr>
            <w:r w:rsidRPr="009222C0">
              <w:rPr>
                <w:b/>
                <w:sz w:val="28"/>
                <w:szCs w:val="28"/>
              </w:rPr>
              <w:t>Nositelj</w:t>
            </w:r>
          </w:p>
        </w:tc>
        <w:tc>
          <w:tcPr>
            <w:tcW w:w="5954" w:type="dxa"/>
          </w:tcPr>
          <w:p w14:paraId="586486AC" w14:textId="2A3329A3" w:rsidR="008E5AFD" w:rsidRDefault="008E5AFD" w:rsidP="001F1E11">
            <w:pPr>
              <w:pStyle w:val="Odlomakpopisa"/>
              <w:numPr>
                <w:ilvl w:val="0"/>
                <w:numId w:val="20"/>
              </w:numPr>
              <w:rPr>
                <w:sz w:val="28"/>
                <w:szCs w:val="28"/>
              </w:rPr>
            </w:pPr>
            <w:r w:rsidRPr="003C7E54">
              <w:rPr>
                <w:sz w:val="28"/>
                <w:szCs w:val="28"/>
              </w:rPr>
              <w:t xml:space="preserve">Učiteljica glazbene kulture </w:t>
            </w:r>
            <w:r w:rsidR="00181FC7">
              <w:rPr>
                <w:sz w:val="28"/>
                <w:szCs w:val="28"/>
              </w:rPr>
              <w:t>Bojana Perhat</w:t>
            </w:r>
          </w:p>
          <w:p w14:paraId="238F5645" w14:textId="7ADC7190" w:rsidR="008E5AFD" w:rsidRPr="00EB207F" w:rsidRDefault="008E5AFD" w:rsidP="001F1E11">
            <w:pPr>
              <w:pStyle w:val="Odlomakpopisa"/>
              <w:numPr>
                <w:ilvl w:val="0"/>
                <w:numId w:val="20"/>
              </w:numPr>
              <w:rPr>
                <w:sz w:val="28"/>
                <w:szCs w:val="28"/>
              </w:rPr>
            </w:pPr>
            <w:r>
              <w:rPr>
                <w:sz w:val="28"/>
                <w:szCs w:val="28"/>
              </w:rPr>
              <w:t xml:space="preserve">Učenici </w:t>
            </w:r>
            <w:r w:rsidR="00181FC7">
              <w:rPr>
                <w:sz w:val="28"/>
                <w:szCs w:val="28"/>
              </w:rPr>
              <w:t>4</w:t>
            </w:r>
            <w:r>
              <w:rPr>
                <w:sz w:val="28"/>
                <w:szCs w:val="28"/>
              </w:rPr>
              <w:t>.-8.razreda</w:t>
            </w:r>
          </w:p>
        </w:tc>
      </w:tr>
      <w:tr w:rsidR="008E5AFD" w14:paraId="504E1FED" w14:textId="77777777" w:rsidTr="000F34C8">
        <w:tc>
          <w:tcPr>
            <w:tcW w:w="3510" w:type="dxa"/>
          </w:tcPr>
          <w:p w14:paraId="46412B74" w14:textId="77777777" w:rsidR="008E5AFD" w:rsidRPr="009222C0" w:rsidRDefault="008E5AFD" w:rsidP="009222C0">
            <w:pPr>
              <w:rPr>
                <w:b/>
                <w:sz w:val="28"/>
                <w:szCs w:val="28"/>
              </w:rPr>
            </w:pPr>
            <w:r w:rsidRPr="009222C0">
              <w:rPr>
                <w:b/>
                <w:sz w:val="28"/>
                <w:szCs w:val="28"/>
              </w:rPr>
              <w:t>Način realizacije</w:t>
            </w:r>
          </w:p>
        </w:tc>
        <w:tc>
          <w:tcPr>
            <w:tcW w:w="5954" w:type="dxa"/>
          </w:tcPr>
          <w:p w14:paraId="4D2CD0B7" w14:textId="77777777" w:rsidR="008E5AFD" w:rsidRPr="00386C48" w:rsidRDefault="008E5AFD" w:rsidP="001F1E11">
            <w:pPr>
              <w:pStyle w:val="Odlomakpopisa"/>
              <w:numPr>
                <w:ilvl w:val="0"/>
                <w:numId w:val="20"/>
              </w:numPr>
              <w:rPr>
                <w:sz w:val="28"/>
                <w:szCs w:val="28"/>
              </w:rPr>
            </w:pPr>
            <w:r>
              <w:rPr>
                <w:sz w:val="28"/>
                <w:szCs w:val="28"/>
              </w:rPr>
              <w:t xml:space="preserve">Organizirani posjet Hrvatskom narodnom kazalištu u Rijeci </w:t>
            </w:r>
          </w:p>
          <w:p w14:paraId="4B4FD293" w14:textId="77777777" w:rsidR="008E5AFD" w:rsidRPr="00C532C3" w:rsidRDefault="008E5AFD" w:rsidP="009222C0">
            <w:pPr>
              <w:rPr>
                <w:sz w:val="28"/>
                <w:szCs w:val="28"/>
              </w:rPr>
            </w:pPr>
          </w:p>
        </w:tc>
      </w:tr>
      <w:tr w:rsidR="008E5AFD" w14:paraId="116C859A" w14:textId="77777777" w:rsidTr="000F34C8">
        <w:tc>
          <w:tcPr>
            <w:tcW w:w="3510" w:type="dxa"/>
          </w:tcPr>
          <w:p w14:paraId="602BAEB9" w14:textId="77777777" w:rsidR="008E5AFD" w:rsidRPr="009222C0" w:rsidRDefault="008E5AFD" w:rsidP="009222C0">
            <w:pPr>
              <w:rPr>
                <w:b/>
                <w:sz w:val="28"/>
                <w:szCs w:val="28"/>
              </w:rPr>
            </w:pPr>
            <w:r w:rsidRPr="009222C0">
              <w:rPr>
                <w:b/>
                <w:sz w:val="28"/>
                <w:szCs w:val="28"/>
              </w:rPr>
              <w:t>Vremenik</w:t>
            </w:r>
          </w:p>
        </w:tc>
        <w:tc>
          <w:tcPr>
            <w:tcW w:w="5954" w:type="dxa"/>
          </w:tcPr>
          <w:p w14:paraId="06DAD111" w14:textId="77777777" w:rsidR="008E5AFD" w:rsidRDefault="008E5AFD" w:rsidP="001F1E11">
            <w:pPr>
              <w:pStyle w:val="Odlomakpopisa"/>
              <w:numPr>
                <w:ilvl w:val="0"/>
                <w:numId w:val="20"/>
              </w:numPr>
              <w:rPr>
                <w:sz w:val="28"/>
                <w:szCs w:val="28"/>
              </w:rPr>
            </w:pPr>
            <w:r>
              <w:rPr>
                <w:sz w:val="28"/>
                <w:szCs w:val="28"/>
              </w:rPr>
              <w:t>Prosinac 20</w:t>
            </w:r>
            <w:r w:rsidR="009D4AB1">
              <w:rPr>
                <w:sz w:val="28"/>
                <w:szCs w:val="28"/>
              </w:rPr>
              <w:t>2</w:t>
            </w:r>
            <w:r w:rsidR="008E6941">
              <w:rPr>
                <w:sz w:val="28"/>
                <w:szCs w:val="28"/>
              </w:rPr>
              <w:t>2</w:t>
            </w:r>
            <w:r>
              <w:rPr>
                <w:sz w:val="28"/>
                <w:szCs w:val="28"/>
              </w:rPr>
              <w:t>.godine ili veljača 20</w:t>
            </w:r>
            <w:r w:rsidR="00072B92">
              <w:rPr>
                <w:sz w:val="28"/>
                <w:szCs w:val="28"/>
              </w:rPr>
              <w:t>2</w:t>
            </w:r>
            <w:r w:rsidR="008E6941">
              <w:rPr>
                <w:sz w:val="28"/>
                <w:szCs w:val="28"/>
              </w:rPr>
              <w:t>3</w:t>
            </w:r>
            <w:r>
              <w:rPr>
                <w:sz w:val="28"/>
                <w:szCs w:val="28"/>
              </w:rPr>
              <w:t>.g</w:t>
            </w:r>
          </w:p>
          <w:p w14:paraId="13933532" w14:textId="77777777" w:rsidR="008E5AFD" w:rsidRDefault="008E5AFD" w:rsidP="009222C0">
            <w:pPr>
              <w:pStyle w:val="Odlomakpopisa"/>
              <w:rPr>
                <w:sz w:val="28"/>
                <w:szCs w:val="28"/>
              </w:rPr>
            </w:pPr>
          </w:p>
        </w:tc>
      </w:tr>
      <w:tr w:rsidR="008E5AFD" w14:paraId="0F72BAF3" w14:textId="77777777" w:rsidTr="000F34C8">
        <w:tc>
          <w:tcPr>
            <w:tcW w:w="3510" w:type="dxa"/>
          </w:tcPr>
          <w:p w14:paraId="0B4E0E89" w14:textId="77777777" w:rsidR="008E5AFD" w:rsidRPr="009222C0" w:rsidRDefault="008E5AFD" w:rsidP="009222C0">
            <w:pPr>
              <w:rPr>
                <w:b/>
                <w:sz w:val="28"/>
                <w:szCs w:val="28"/>
              </w:rPr>
            </w:pPr>
            <w:r w:rsidRPr="009222C0">
              <w:rPr>
                <w:b/>
                <w:sz w:val="28"/>
                <w:szCs w:val="28"/>
              </w:rPr>
              <w:t>Način vrednovanja i način korištenja rezultata vrednovanja</w:t>
            </w:r>
          </w:p>
        </w:tc>
        <w:tc>
          <w:tcPr>
            <w:tcW w:w="5954" w:type="dxa"/>
          </w:tcPr>
          <w:p w14:paraId="4C9049FA" w14:textId="77777777" w:rsidR="008E5AFD" w:rsidRPr="00C7217C" w:rsidRDefault="008E5AFD" w:rsidP="001F1E11">
            <w:pPr>
              <w:pStyle w:val="Odlomakpopisa"/>
              <w:numPr>
                <w:ilvl w:val="0"/>
                <w:numId w:val="20"/>
              </w:numPr>
              <w:rPr>
                <w:sz w:val="28"/>
                <w:szCs w:val="28"/>
              </w:rPr>
            </w:pPr>
            <w:r>
              <w:rPr>
                <w:sz w:val="28"/>
                <w:szCs w:val="28"/>
              </w:rPr>
              <w:t>Razgovor, izrada plakata te panoa u razredu</w:t>
            </w:r>
          </w:p>
          <w:p w14:paraId="5672DC1A" w14:textId="77777777" w:rsidR="008E5AFD" w:rsidRPr="00C532C3" w:rsidRDefault="008E5AFD" w:rsidP="009222C0">
            <w:pPr>
              <w:rPr>
                <w:sz w:val="28"/>
                <w:szCs w:val="28"/>
              </w:rPr>
            </w:pPr>
          </w:p>
        </w:tc>
      </w:tr>
      <w:tr w:rsidR="008E5AFD" w14:paraId="2ECC586B" w14:textId="77777777" w:rsidTr="000F34C8">
        <w:tc>
          <w:tcPr>
            <w:tcW w:w="3510" w:type="dxa"/>
          </w:tcPr>
          <w:p w14:paraId="3F7AA62A" w14:textId="77777777" w:rsidR="008E5AFD" w:rsidRPr="009222C0" w:rsidRDefault="008E5AFD" w:rsidP="009222C0">
            <w:pPr>
              <w:rPr>
                <w:b/>
                <w:sz w:val="28"/>
                <w:szCs w:val="28"/>
              </w:rPr>
            </w:pPr>
            <w:r w:rsidRPr="009222C0">
              <w:rPr>
                <w:b/>
                <w:sz w:val="28"/>
                <w:szCs w:val="28"/>
              </w:rPr>
              <w:t>Troškovnik</w:t>
            </w:r>
          </w:p>
        </w:tc>
        <w:tc>
          <w:tcPr>
            <w:tcW w:w="5954" w:type="dxa"/>
          </w:tcPr>
          <w:p w14:paraId="5F456156" w14:textId="77777777" w:rsidR="008E5AFD" w:rsidRPr="00386C48" w:rsidRDefault="008E5AFD" w:rsidP="001F1E11">
            <w:pPr>
              <w:pStyle w:val="Odlomakpopisa"/>
              <w:numPr>
                <w:ilvl w:val="0"/>
                <w:numId w:val="20"/>
              </w:numPr>
              <w:rPr>
                <w:sz w:val="28"/>
                <w:szCs w:val="28"/>
              </w:rPr>
            </w:pPr>
            <w:r>
              <w:rPr>
                <w:sz w:val="28"/>
                <w:szCs w:val="28"/>
              </w:rPr>
              <w:t>Prijevoz učenika do Rijeke i cijena kazališne karte ( 100kn/učenik)</w:t>
            </w:r>
          </w:p>
          <w:p w14:paraId="03B41668" w14:textId="77777777" w:rsidR="008E5AFD" w:rsidRPr="00C532C3" w:rsidRDefault="008E5AFD" w:rsidP="009222C0">
            <w:pPr>
              <w:rPr>
                <w:sz w:val="28"/>
                <w:szCs w:val="28"/>
              </w:rPr>
            </w:pPr>
          </w:p>
        </w:tc>
      </w:tr>
      <w:tr w:rsidR="008E5AFD" w14:paraId="1E7FEE7A" w14:textId="77777777" w:rsidTr="000F34C8">
        <w:tc>
          <w:tcPr>
            <w:tcW w:w="3510" w:type="dxa"/>
          </w:tcPr>
          <w:p w14:paraId="7068C308" w14:textId="77777777" w:rsidR="008E5AFD" w:rsidRPr="009222C0" w:rsidRDefault="008E5AFD" w:rsidP="009222C0">
            <w:pPr>
              <w:rPr>
                <w:b/>
                <w:sz w:val="28"/>
                <w:szCs w:val="28"/>
              </w:rPr>
            </w:pPr>
            <w:r w:rsidRPr="009222C0">
              <w:rPr>
                <w:b/>
                <w:sz w:val="28"/>
                <w:szCs w:val="28"/>
              </w:rPr>
              <w:t>Razred</w:t>
            </w:r>
          </w:p>
        </w:tc>
        <w:tc>
          <w:tcPr>
            <w:tcW w:w="5954" w:type="dxa"/>
          </w:tcPr>
          <w:p w14:paraId="7E0EF2A7" w14:textId="1B8C54E9" w:rsidR="008E5AFD" w:rsidRPr="00386C48" w:rsidRDefault="00181FC7" w:rsidP="001F1E11">
            <w:pPr>
              <w:pStyle w:val="Odlomakpopisa"/>
              <w:numPr>
                <w:ilvl w:val="0"/>
                <w:numId w:val="20"/>
              </w:numPr>
              <w:rPr>
                <w:sz w:val="28"/>
                <w:szCs w:val="28"/>
              </w:rPr>
            </w:pPr>
            <w:r>
              <w:rPr>
                <w:sz w:val="28"/>
                <w:szCs w:val="28"/>
              </w:rPr>
              <w:t>4</w:t>
            </w:r>
            <w:r w:rsidR="008E5AFD" w:rsidRPr="00386C48">
              <w:rPr>
                <w:sz w:val="28"/>
                <w:szCs w:val="28"/>
              </w:rPr>
              <w:t>.-8.razred</w:t>
            </w:r>
          </w:p>
        </w:tc>
      </w:tr>
      <w:tr w:rsidR="008E5AFD" w14:paraId="63648B5B" w14:textId="77777777" w:rsidTr="000F34C8">
        <w:tc>
          <w:tcPr>
            <w:tcW w:w="3510" w:type="dxa"/>
          </w:tcPr>
          <w:p w14:paraId="2CEC70E6" w14:textId="77777777" w:rsidR="008E5AFD" w:rsidRPr="009222C0" w:rsidRDefault="008E5AFD" w:rsidP="009222C0">
            <w:pPr>
              <w:rPr>
                <w:b/>
                <w:sz w:val="28"/>
                <w:szCs w:val="28"/>
              </w:rPr>
            </w:pPr>
            <w:r w:rsidRPr="009222C0">
              <w:rPr>
                <w:b/>
                <w:sz w:val="28"/>
                <w:szCs w:val="28"/>
              </w:rPr>
              <w:t>Broj učenika</w:t>
            </w:r>
          </w:p>
        </w:tc>
        <w:tc>
          <w:tcPr>
            <w:tcW w:w="5954" w:type="dxa"/>
          </w:tcPr>
          <w:p w14:paraId="05B3F256" w14:textId="77777777" w:rsidR="008E5AFD" w:rsidRPr="00386C48" w:rsidRDefault="00812791" w:rsidP="001F1E11">
            <w:pPr>
              <w:pStyle w:val="Odlomakpopisa"/>
              <w:numPr>
                <w:ilvl w:val="0"/>
                <w:numId w:val="20"/>
              </w:numPr>
              <w:rPr>
                <w:sz w:val="28"/>
                <w:szCs w:val="28"/>
              </w:rPr>
            </w:pPr>
            <w:r>
              <w:rPr>
                <w:sz w:val="28"/>
                <w:szCs w:val="28"/>
              </w:rPr>
              <w:t xml:space="preserve">40 </w:t>
            </w:r>
            <w:r w:rsidR="008E5AFD" w:rsidRPr="00386C48">
              <w:rPr>
                <w:sz w:val="28"/>
                <w:szCs w:val="28"/>
              </w:rPr>
              <w:t>učenika</w:t>
            </w:r>
          </w:p>
        </w:tc>
      </w:tr>
    </w:tbl>
    <w:p w14:paraId="23431227" w14:textId="77777777" w:rsidR="008E5AFD" w:rsidRDefault="008E5AFD" w:rsidP="008E5AFD"/>
    <w:p w14:paraId="5F1C31D1" w14:textId="77777777" w:rsidR="00B90489" w:rsidRDefault="00B90489" w:rsidP="000A5051">
      <w:pPr>
        <w:spacing w:after="200" w:line="276" w:lineRule="auto"/>
        <w:rPr>
          <w:b/>
          <w:color w:val="FF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D324AA" w:rsidRPr="00A55BA3" w14:paraId="0DB75C11" w14:textId="77777777" w:rsidTr="00C31AAE">
        <w:tc>
          <w:tcPr>
            <w:tcW w:w="3510" w:type="dxa"/>
          </w:tcPr>
          <w:p w14:paraId="57AFFBFC" w14:textId="77777777" w:rsidR="00D324AA" w:rsidRPr="009222C0" w:rsidRDefault="00D324AA" w:rsidP="00C45D62">
            <w:pPr>
              <w:rPr>
                <w:b/>
              </w:rPr>
            </w:pPr>
            <w:r w:rsidRPr="009222C0">
              <w:rPr>
                <w:b/>
              </w:rPr>
              <w:t>NAZIV PROGRAMA/ AKTIVNOSTI</w:t>
            </w:r>
          </w:p>
        </w:tc>
        <w:tc>
          <w:tcPr>
            <w:tcW w:w="5954" w:type="dxa"/>
          </w:tcPr>
          <w:p w14:paraId="1562E351" w14:textId="77777777" w:rsidR="00D324AA" w:rsidRPr="00E133B5" w:rsidRDefault="00D324AA" w:rsidP="00C45D62">
            <w:pPr>
              <w:rPr>
                <w:b/>
                <w:sz w:val="32"/>
                <w:szCs w:val="32"/>
              </w:rPr>
            </w:pPr>
            <w:r w:rsidRPr="00E133B5">
              <w:rPr>
                <w:b/>
                <w:sz w:val="32"/>
                <w:szCs w:val="32"/>
              </w:rPr>
              <w:t>Posjet zvjezdarnici u Rijeci</w:t>
            </w:r>
          </w:p>
        </w:tc>
      </w:tr>
      <w:tr w:rsidR="00D324AA" w:rsidRPr="00A55BA3" w14:paraId="485A6F6F" w14:textId="77777777" w:rsidTr="00C31AAE">
        <w:trPr>
          <w:trHeight w:val="1426"/>
        </w:trPr>
        <w:tc>
          <w:tcPr>
            <w:tcW w:w="3510" w:type="dxa"/>
          </w:tcPr>
          <w:p w14:paraId="4E53B026" w14:textId="77777777" w:rsidR="00D324AA" w:rsidRPr="009222C0" w:rsidRDefault="00D324AA" w:rsidP="00C45D62">
            <w:pPr>
              <w:rPr>
                <w:b/>
              </w:rPr>
            </w:pPr>
            <w:r w:rsidRPr="009222C0">
              <w:rPr>
                <w:b/>
              </w:rPr>
              <w:t>Ciljevi aktivnosti</w:t>
            </w:r>
          </w:p>
        </w:tc>
        <w:tc>
          <w:tcPr>
            <w:tcW w:w="5954" w:type="dxa"/>
          </w:tcPr>
          <w:p w14:paraId="7B996F94" w14:textId="77777777" w:rsidR="00D324AA" w:rsidRPr="00A55BA3" w:rsidRDefault="00D324AA" w:rsidP="00C45D62">
            <w:pPr>
              <w:rPr>
                <w:sz w:val="28"/>
                <w:szCs w:val="28"/>
              </w:rPr>
            </w:pPr>
            <w:r w:rsidRPr="00A55BA3">
              <w:t>Upoznavanje učenika sa znanstvenim metodama rada, razvijanje i unaprjeđivanje prirodoznanstvenog svjetonazora, jačanje svijesti o važnosti prirodoznanstvenih disciplina u svakodnevnom životu.</w:t>
            </w:r>
          </w:p>
        </w:tc>
      </w:tr>
      <w:tr w:rsidR="00D324AA" w:rsidRPr="00A55BA3" w14:paraId="4BA09AE3" w14:textId="77777777" w:rsidTr="00C31AAE">
        <w:trPr>
          <w:trHeight w:val="694"/>
        </w:trPr>
        <w:tc>
          <w:tcPr>
            <w:tcW w:w="3510" w:type="dxa"/>
          </w:tcPr>
          <w:p w14:paraId="5071DA1A" w14:textId="77777777" w:rsidR="00D324AA" w:rsidRPr="009222C0" w:rsidRDefault="00D324AA" w:rsidP="00C45D62">
            <w:pPr>
              <w:rPr>
                <w:b/>
              </w:rPr>
            </w:pPr>
            <w:r w:rsidRPr="009222C0">
              <w:rPr>
                <w:b/>
              </w:rPr>
              <w:t>Namjena aktivnosti</w:t>
            </w:r>
          </w:p>
        </w:tc>
        <w:tc>
          <w:tcPr>
            <w:tcW w:w="5954" w:type="dxa"/>
          </w:tcPr>
          <w:p w14:paraId="3AC8FD0C" w14:textId="77777777" w:rsidR="00D324AA" w:rsidRPr="00A55BA3" w:rsidRDefault="00D324AA" w:rsidP="00C45D62">
            <w:r w:rsidRPr="00A55BA3">
              <w:t>Učenicima 7. i 8. razreda</w:t>
            </w:r>
          </w:p>
        </w:tc>
      </w:tr>
      <w:tr w:rsidR="00D324AA" w:rsidRPr="00A55BA3" w14:paraId="2DB9BF4E" w14:textId="77777777" w:rsidTr="00C31AAE">
        <w:trPr>
          <w:trHeight w:val="703"/>
        </w:trPr>
        <w:tc>
          <w:tcPr>
            <w:tcW w:w="3510" w:type="dxa"/>
          </w:tcPr>
          <w:p w14:paraId="6B62D506" w14:textId="77777777" w:rsidR="00D324AA" w:rsidRPr="009222C0" w:rsidRDefault="00D324AA" w:rsidP="00C45D62">
            <w:pPr>
              <w:rPr>
                <w:b/>
              </w:rPr>
            </w:pPr>
            <w:r w:rsidRPr="009222C0">
              <w:rPr>
                <w:b/>
              </w:rPr>
              <w:t>Nositelji aktivnosti</w:t>
            </w:r>
          </w:p>
        </w:tc>
        <w:tc>
          <w:tcPr>
            <w:tcW w:w="5954" w:type="dxa"/>
          </w:tcPr>
          <w:p w14:paraId="499329DC" w14:textId="3A8418E3" w:rsidR="00D324AA" w:rsidRPr="00A55BA3" w:rsidRDefault="00D324AA" w:rsidP="00C45D62">
            <w:r w:rsidRPr="00A55BA3">
              <w:t>Učiteljica Vesna Novinc</w:t>
            </w:r>
            <w:r w:rsidR="00181FC7">
              <w:t>(Martina Majetić)</w:t>
            </w:r>
          </w:p>
        </w:tc>
      </w:tr>
      <w:tr w:rsidR="00D324AA" w:rsidRPr="00A55BA3" w14:paraId="104ADC87" w14:textId="77777777" w:rsidTr="00C31AAE">
        <w:trPr>
          <w:trHeight w:val="1134"/>
        </w:trPr>
        <w:tc>
          <w:tcPr>
            <w:tcW w:w="3510" w:type="dxa"/>
          </w:tcPr>
          <w:p w14:paraId="49ECD9C5" w14:textId="77777777" w:rsidR="00D324AA" w:rsidRPr="009222C0" w:rsidRDefault="00D324AA" w:rsidP="00C45D62">
            <w:pPr>
              <w:rPr>
                <w:b/>
              </w:rPr>
            </w:pPr>
            <w:r w:rsidRPr="009222C0">
              <w:rPr>
                <w:b/>
              </w:rPr>
              <w:t>Način realizacije aktivnosti</w:t>
            </w:r>
          </w:p>
        </w:tc>
        <w:tc>
          <w:tcPr>
            <w:tcW w:w="5954" w:type="dxa"/>
          </w:tcPr>
          <w:p w14:paraId="1E6B2A84" w14:textId="77777777" w:rsidR="00D324AA" w:rsidRPr="00A55BA3" w:rsidRDefault="00D324AA" w:rsidP="00C45D62">
            <w:r w:rsidRPr="00A55BA3">
              <w:t>organizirani posjet uz stručno vodstvo i pratnju nastavnika</w:t>
            </w:r>
          </w:p>
        </w:tc>
      </w:tr>
      <w:tr w:rsidR="00D324AA" w:rsidRPr="00A55BA3" w14:paraId="2E00E2E6" w14:textId="77777777" w:rsidTr="00C31AAE">
        <w:trPr>
          <w:trHeight w:val="687"/>
        </w:trPr>
        <w:tc>
          <w:tcPr>
            <w:tcW w:w="3510" w:type="dxa"/>
          </w:tcPr>
          <w:p w14:paraId="22FAE0F7" w14:textId="77777777" w:rsidR="00D324AA" w:rsidRPr="009222C0" w:rsidRDefault="00D324AA" w:rsidP="00C45D62">
            <w:pPr>
              <w:rPr>
                <w:b/>
              </w:rPr>
            </w:pPr>
            <w:r w:rsidRPr="009222C0">
              <w:rPr>
                <w:b/>
              </w:rPr>
              <w:t>Vremenik aktivnosti</w:t>
            </w:r>
          </w:p>
        </w:tc>
        <w:tc>
          <w:tcPr>
            <w:tcW w:w="5954" w:type="dxa"/>
          </w:tcPr>
          <w:p w14:paraId="0D9526DF" w14:textId="77777777" w:rsidR="00D324AA" w:rsidRPr="00A55BA3" w:rsidRDefault="00D324AA" w:rsidP="00C45D62">
            <w:r w:rsidRPr="00A55BA3">
              <w:t>Tijekom školske godine</w:t>
            </w:r>
          </w:p>
        </w:tc>
      </w:tr>
      <w:tr w:rsidR="00D324AA" w:rsidRPr="00A55BA3" w14:paraId="43F2DC63" w14:textId="77777777" w:rsidTr="00C31AAE">
        <w:tc>
          <w:tcPr>
            <w:tcW w:w="3510" w:type="dxa"/>
          </w:tcPr>
          <w:p w14:paraId="730D59A2" w14:textId="77777777" w:rsidR="00D324AA" w:rsidRPr="009222C0" w:rsidRDefault="00D324AA" w:rsidP="00C45D62">
            <w:pPr>
              <w:rPr>
                <w:b/>
              </w:rPr>
            </w:pPr>
            <w:r w:rsidRPr="009222C0">
              <w:rPr>
                <w:b/>
              </w:rPr>
              <w:t>Troškovnik aktivnosti</w:t>
            </w:r>
          </w:p>
        </w:tc>
        <w:tc>
          <w:tcPr>
            <w:tcW w:w="5954" w:type="dxa"/>
          </w:tcPr>
          <w:p w14:paraId="62349203" w14:textId="77777777" w:rsidR="00D324AA" w:rsidRPr="00A55BA3" w:rsidRDefault="00D324AA" w:rsidP="00C45D62">
            <w:r w:rsidRPr="00A55BA3">
              <w:t>Cijena ulaznice po učeniku 20 kn ( 10 kn planetarij i 10 kn predavanje)</w:t>
            </w:r>
          </w:p>
          <w:p w14:paraId="15D2682A" w14:textId="77777777" w:rsidR="00D324AA" w:rsidRPr="00A55BA3" w:rsidRDefault="00D324AA" w:rsidP="00C45D62"/>
        </w:tc>
      </w:tr>
      <w:tr w:rsidR="00D324AA" w:rsidRPr="00A55BA3" w14:paraId="2B4887E0" w14:textId="77777777" w:rsidTr="00C31AAE">
        <w:trPr>
          <w:trHeight w:val="1110"/>
        </w:trPr>
        <w:tc>
          <w:tcPr>
            <w:tcW w:w="3510" w:type="dxa"/>
          </w:tcPr>
          <w:p w14:paraId="56FDA698" w14:textId="77777777" w:rsidR="00D324AA" w:rsidRPr="009222C0" w:rsidRDefault="00D324AA" w:rsidP="00C45D62">
            <w:pPr>
              <w:rPr>
                <w:b/>
              </w:rPr>
            </w:pPr>
            <w:r w:rsidRPr="009222C0">
              <w:rPr>
                <w:b/>
              </w:rPr>
              <w:t>Način vrednovanja</w:t>
            </w:r>
          </w:p>
        </w:tc>
        <w:tc>
          <w:tcPr>
            <w:tcW w:w="5954" w:type="dxa"/>
          </w:tcPr>
          <w:p w14:paraId="5BECECE2" w14:textId="77777777" w:rsidR="00D324AA" w:rsidRPr="00A55BA3" w:rsidRDefault="00D324AA" w:rsidP="00C45D62">
            <w:r>
              <w:t>I</w:t>
            </w:r>
            <w:r w:rsidRPr="00A55BA3">
              <w:t>zvješće i zadaci učenika te evaluacija u okviru redovnog ponavljanja na izvannastavnoj grupi astronoma .</w:t>
            </w:r>
          </w:p>
        </w:tc>
      </w:tr>
    </w:tbl>
    <w:p w14:paraId="189153D3" w14:textId="77777777" w:rsidR="00D324AA" w:rsidRDefault="00D324AA" w:rsidP="00D324AA"/>
    <w:p w14:paraId="1A498904" w14:textId="77777777" w:rsidR="00387420" w:rsidRDefault="009E4E37" w:rsidP="000A5051">
      <w:pPr>
        <w:spacing w:after="200" w:line="276" w:lineRule="auto"/>
        <w:rPr>
          <w:b/>
          <w:sz w:val="32"/>
          <w:szCs w:val="32"/>
        </w:rPr>
      </w:pPr>
      <w:r>
        <w:rPr>
          <w:b/>
          <w:sz w:val="32"/>
          <w:szCs w:val="32"/>
        </w:rPr>
        <w:t xml:space="preserve">  </w:t>
      </w:r>
    </w:p>
    <w:tbl>
      <w:tblPr>
        <w:tblStyle w:val="Reetkatablice"/>
        <w:tblW w:w="0" w:type="auto"/>
        <w:tblLook w:val="04A0" w:firstRow="1" w:lastRow="0" w:firstColumn="1" w:lastColumn="0" w:noHBand="0" w:noVBand="1"/>
      </w:tblPr>
      <w:tblGrid>
        <w:gridCol w:w="4514"/>
        <w:gridCol w:w="4548"/>
      </w:tblGrid>
      <w:tr w:rsidR="00D27078" w:rsidRPr="0068091B" w14:paraId="5272BCB8" w14:textId="77777777" w:rsidTr="00BE5FEF">
        <w:tc>
          <w:tcPr>
            <w:tcW w:w="4644" w:type="dxa"/>
          </w:tcPr>
          <w:p w14:paraId="121A1D3F" w14:textId="77777777" w:rsidR="00D27078" w:rsidRDefault="00D27078" w:rsidP="00BE5FEF">
            <w:pPr>
              <w:jc w:val="center"/>
              <w:rPr>
                <w:b/>
                <w:sz w:val="36"/>
                <w:szCs w:val="36"/>
              </w:rPr>
            </w:pPr>
          </w:p>
          <w:p w14:paraId="0EE0B59C" w14:textId="77777777" w:rsidR="00D27078" w:rsidRPr="00801BD4" w:rsidRDefault="00D27078" w:rsidP="00BE5FEF">
            <w:pPr>
              <w:rPr>
                <w:b/>
                <w:sz w:val="36"/>
                <w:szCs w:val="36"/>
              </w:rPr>
            </w:pPr>
            <w:r>
              <w:rPr>
                <w:b/>
                <w:sz w:val="36"/>
                <w:szCs w:val="36"/>
              </w:rPr>
              <w:t xml:space="preserve">          Naziv aktivnosti</w:t>
            </w:r>
          </w:p>
          <w:p w14:paraId="5DA3CC3B" w14:textId="77777777" w:rsidR="00D27078" w:rsidRPr="00437F72" w:rsidRDefault="00D27078" w:rsidP="00BE5FEF">
            <w:pPr>
              <w:jc w:val="center"/>
            </w:pPr>
          </w:p>
        </w:tc>
        <w:tc>
          <w:tcPr>
            <w:tcW w:w="4644" w:type="dxa"/>
          </w:tcPr>
          <w:p w14:paraId="6FDED3DD" w14:textId="77777777" w:rsidR="00D27078" w:rsidRPr="0068091B" w:rsidRDefault="00D27078" w:rsidP="00BE5FEF">
            <w:pPr>
              <w:jc w:val="center"/>
              <w:rPr>
                <w:b/>
                <w:sz w:val="36"/>
                <w:szCs w:val="36"/>
              </w:rPr>
            </w:pPr>
            <w:r>
              <w:rPr>
                <w:b/>
                <w:sz w:val="36"/>
                <w:szCs w:val="36"/>
              </w:rPr>
              <w:t>Posjet Američkom centru pri Gradskoj knjižnici Rijeka (terenska nastava)</w:t>
            </w:r>
          </w:p>
        </w:tc>
      </w:tr>
      <w:tr w:rsidR="00D27078" w:rsidRPr="00437F72" w14:paraId="1967EB1A" w14:textId="77777777" w:rsidTr="00BE5FEF">
        <w:tc>
          <w:tcPr>
            <w:tcW w:w="4644" w:type="dxa"/>
          </w:tcPr>
          <w:p w14:paraId="16BECD5E" w14:textId="77777777" w:rsidR="00D27078" w:rsidRPr="00437F72" w:rsidRDefault="00D27078" w:rsidP="00BE5FEF">
            <w:pPr>
              <w:jc w:val="center"/>
              <w:rPr>
                <w:b/>
              </w:rPr>
            </w:pPr>
            <w:r>
              <w:rPr>
                <w:b/>
              </w:rPr>
              <w:t>Nositelj aktivnosti</w:t>
            </w:r>
          </w:p>
        </w:tc>
        <w:tc>
          <w:tcPr>
            <w:tcW w:w="4644" w:type="dxa"/>
          </w:tcPr>
          <w:p w14:paraId="30D93F8E" w14:textId="77777777" w:rsidR="00D27078" w:rsidRPr="00437F72" w:rsidRDefault="00D27078" w:rsidP="00BE5FEF">
            <w:r>
              <w:t>Vedrana Frlan, učiteljica engleskog jezika</w:t>
            </w:r>
          </w:p>
        </w:tc>
      </w:tr>
      <w:tr w:rsidR="00D27078" w:rsidRPr="00F34A17" w14:paraId="51D232A1" w14:textId="77777777" w:rsidTr="00BE5FEF">
        <w:tc>
          <w:tcPr>
            <w:tcW w:w="4644" w:type="dxa"/>
          </w:tcPr>
          <w:p w14:paraId="42B306FB" w14:textId="77777777" w:rsidR="00D27078" w:rsidRPr="00437F72" w:rsidRDefault="00D27078" w:rsidP="00BE5FEF">
            <w:pPr>
              <w:jc w:val="center"/>
              <w:rPr>
                <w:b/>
              </w:rPr>
            </w:pPr>
            <w:r>
              <w:rPr>
                <w:b/>
              </w:rPr>
              <w:t>Ishodi aktivnosti</w:t>
            </w:r>
          </w:p>
        </w:tc>
        <w:tc>
          <w:tcPr>
            <w:tcW w:w="4644" w:type="dxa"/>
          </w:tcPr>
          <w:p w14:paraId="691FB069" w14:textId="77777777" w:rsidR="00D27078" w:rsidRDefault="00D27078" w:rsidP="001F1E11">
            <w:pPr>
              <w:pStyle w:val="Odlomakpopisa"/>
              <w:numPr>
                <w:ilvl w:val="0"/>
                <w:numId w:val="42"/>
              </w:numPr>
              <w:jc w:val="both"/>
            </w:pPr>
            <w:r>
              <w:t>Upoznati se s radom Američkog centra kroz edukativnu igru na engleskom jeziku pod nazivom „Library Hunt“</w:t>
            </w:r>
          </w:p>
          <w:p w14:paraId="7FBF9531" w14:textId="77777777" w:rsidR="00D27078" w:rsidRDefault="00D27078" w:rsidP="001F1E11">
            <w:pPr>
              <w:pStyle w:val="Odlomakpopisa"/>
              <w:numPr>
                <w:ilvl w:val="0"/>
                <w:numId w:val="42"/>
              </w:numPr>
              <w:jc w:val="both"/>
            </w:pPr>
            <w:r>
              <w:t>Upoznati se s osnovama 3D printanja na radionici na engleskom jeziku</w:t>
            </w:r>
          </w:p>
          <w:p w14:paraId="73CB6BF6" w14:textId="77777777" w:rsidR="00D27078" w:rsidRDefault="00D27078" w:rsidP="001F1E11">
            <w:pPr>
              <w:pStyle w:val="Odlomakpopisa"/>
              <w:numPr>
                <w:ilvl w:val="0"/>
                <w:numId w:val="42"/>
              </w:numPr>
              <w:jc w:val="both"/>
            </w:pPr>
            <w:r>
              <w:t>Upoznati se s osnovama Virtual Reality tehnologije na radionici na engleskom jeziku</w:t>
            </w:r>
          </w:p>
          <w:p w14:paraId="5DF9C39C" w14:textId="77777777" w:rsidR="00D27078" w:rsidRPr="00F34A17" w:rsidRDefault="00D27078" w:rsidP="001F1E11">
            <w:pPr>
              <w:pStyle w:val="Odlomakpopisa"/>
              <w:numPr>
                <w:ilvl w:val="0"/>
                <w:numId w:val="42"/>
              </w:numPr>
              <w:jc w:val="both"/>
            </w:pPr>
            <w:r>
              <w:t>Istražiti knjižnu i digitalnu građu Američkog centra</w:t>
            </w:r>
          </w:p>
        </w:tc>
      </w:tr>
      <w:tr w:rsidR="00D27078" w:rsidRPr="00437F72" w14:paraId="51B164C8" w14:textId="77777777" w:rsidTr="00BE5FEF">
        <w:tc>
          <w:tcPr>
            <w:tcW w:w="4644" w:type="dxa"/>
          </w:tcPr>
          <w:p w14:paraId="07ED271A" w14:textId="77777777" w:rsidR="00D27078" w:rsidRPr="00437F72" w:rsidRDefault="00D27078" w:rsidP="00BE5FEF">
            <w:pPr>
              <w:jc w:val="center"/>
              <w:rPr>
                <w:b/>
              </w:rPr>
            </w:pPr>
            <w:r>
              <w:rPr>
                <w:b/>
              </w:rPr>
              <w:t>Namjena aktivnosti</w:t>
            </w:r>
          </w:p>
        </w:tc>
        <w:tc>
          <w:tcPr>
            <w:tcW w:w="4644" w:type="dxa"/>
          </w:tcPr>
          <w:p w14:paraId="3001D767" w14:textId="77777777" w:rsidR="00D27078" w:rsidRPr="00437F72" w:rsidRDefault="00D27078" w:rsidP="00BE5FEF">
            <w:r>
              <w:t>Projekt je namijenjen učenicima 8. razreda.</w:t>
            </w:r>
          </w:p>
        </w:tc>
      </w:tr>
      <w:tr w:rsidR="00D27078" w:rsidRPr="00437F72" w14:paraId="5673F24F" w14:textId="77777777" w:rsidTr="00BE5FEF">
        <w:tc>
          <w:tcPr>
            <w:tcW w:w="4644" w:type="dxa"/>
          </w:tcPr>
          <w:p w14:paraId="1D7428BF" w14:textId="77777777" w:rsidR="00D27078" w:rsidRPr="00437F72" w:rsidRDefault="00D27078" w:rsidP="00BE5FEF">
            <w:pPr>
              <w:jc w:val="center"/>
              <w:rPr>
                <w:b/>
              </w:rPr>
            </w:pPr>
            <w:r w:rsidRPr="00437F72">
              <w:rPr>
                <w:b/>
              </w:rPr>
              <w:t>Način realizacije</w:t>
            </w:r>
          </w:p>
        </w:tc>
        <w:tc>
          <w:tcPr>
            <w:tcW w:w="4644" w:type="dxa"/>
          </w:tcPr>
          <w:p w14:paraId="0C4BE3EF" w14:textId="77777777" w:rsidR="00D27078" w:rsidRPr="00437F72" w:rsidRDefault="00D27078" w:rsidP="00BE5FEF">
            <w:r>
              <w:t>Terenska nastava bit će realizirana u proljeće 202</w:t>
            </w:r>
            <w:r w:rsidR="008E6941">
              <w:t>3</w:t>
            </w:r>
            <w:r>
              <w:t>.g. u terminu po dogovoru s Američkim centrom.</w:t>
            </w:r>
          </w:p>
        </w:tc>
      </w:tr>
      <w:tr w:rsidR="00D27078" w:rsidRPr="00437F72" w14:paraId="5376B3C5" w14:textId="77777777" w:rsidTr="00BE5FEF">
        <w:tc>
          <w:tcPr>
            <w:tcW w:w="4644" w:type="dxa"/>
          </w:tcPr>
          <w:p w14:paraId="39239A2A" w14:textId="77777777" w:rsidR="00D27078" w:rsidRPr="00437F72" w:rsidRDefault="00D27078" w:rsidP="00BE5FEF">
            <w:pPr>
              <w:jc w:val="center"/>
              <w:rPr>
                <w:b/>
              </w:rPr>
            </w:pPr>
            <w:r w:rsidRPr="00437F72">
              <w:rPr>
                <w:b/>
              </w:rPr>
              <w:t>Vremenik realizacije</w:t>
            </w:r>
          </w:p>
        </w:tc>
        <w:tc>
          <w:tcPr>
            <w:tcW w:w="4644" w:type="dxa"/>
          </w:tcPr>
          <w:p w14:paraId="25DE1274" w14:textId="77777777" w:rsidR="00D27078" w:rsidRPr="00437F72" w:rsidRDefault="00D27078" w:rsidP="00BE5FEF">
            <w:r>
              <w:t>Proljeće 202</w:t>
            </w:r>
            <w:r w:rsidR="008E6941">
              <w:t>3</w:t>
            </w:r>
            <w:r>
              <w:t>.g.</w:t>
            </w:r>
          </w:p>
        </w:tc>
      </w:tr>
      <w:tr w:rsidR="00D27078" w:rsidRPr="00437F72" w14:paraId="129C103C" w14:textId="77777777" w:rsidTr="00BE5FEF">
        <w:tc>
          <w:tcPr>
            <w:tcW w:w="4644" w:type="dxa"/>
          </w:tcPr>
          <w:p w14:paraId="0BDB7F49" w14:textId="77777777" w:rsidR="00D27078" w:rsidRPr="00437F72" w:rsidRDefault="00D27078" w:rsidP="00BE5FEF">
            <w:pPr>
              <w:jc w:val="center"/>
              <w:rPr>
                <w:b/>
              </w:rPr>
            </w:pPr>
            <w:r>
              <w:rPr>
                <w:b/>
              </w:rPr>
              <w:t>Troškovnik projekta</w:t>
            </w:r>
          </w:p>
        </w:tc>
        <w:tc>
          <w:tcPr>
            <w:tcW w:w="4644" w:type="dxa"/>
          </w:tcPr>
          <w:p w14:paraId="7EAECA83" w14:textId="77777777" w:rsidR="00D27078" w:rsidRPr="00437F72" w:rsidRDefault="00D27078" w:rsidP="00BE5FEF">
            <w:r>
              <w:t>Okvirna cijena goriva za relaciju Lokve-Trsat-Lokve (školski kombi)</w:t>
            </w:r>
          </w:p>
        </w:tc>
      </w:tr>
      <w:tr w:rsidR="00D27078" w:rsidRPr="00E63AF5" w14:paraId="18F353A7" w14:textId="77777777" w:rsidTr="00BE5FEF">
        <w:tc>
          <w:tcPr>
            <w:tcW w:w="4644" w:type="dxa"/>
          </w:tcPr>
          <w:p w14:paraId="08277F07" w14:textId="77777777" w:rsidR="00D27078" w:rsidRPr="00437F72" w:rsidRDefault="00D27078" w:rsidP="00BE5FEF">
            <w:pPr>
              <w:jc w:val="center"/>
              <w:rPr>
                <w:b/>
              </w:rPr>
            </w:pPr>
            <w:r w:rsidRPr="00437F72">
              <w:rPr>
                <w:b/>
              </w:rPr>
              <w:t>Način vrednovanja</w:t>
            </w:r>
          </w:p>
        </w:tc>
        <w:tc>
          <w:tcPr>
            <w:tcW w:w="4644" w:type="dxa"/>
          </w:tcPr>
          <w:p w14:paraId="6E40EFFB" w14:textId="77777777" w:rsidR="00D27078" w:rsidRDefault="00D27078" w:rsidP="00BE5FEF">
            <w:r>
              <w:t>Učenici će:</w:t>
            </w:r>
          </w:p>
          <w:p w14:paraId="4C43521D" w14:textId="77777777" w:rsidR="00D27078" w:rsidRDefault="00D27078" w:rsidP="001F1E11">
            <w:pPr>
              <w:pStyle w:val="Odlomakpopisa"/>
              <w:numPr>
                <w:ilvl w:val="0"/>
                <w:numId w:val="44"/>
              </w:numPr>
            </w:pPr>
            <w:r>
              <w:t>Vrednovati aktivnost terenske nastave putem Google Formsa</w:t>
            </w:r>
          </w:p>
          <w:p w14:paraId="4DB20BF5" w14:textId="77777777" w:rsidR="00D27078" w:rsidRDefault="00D27078" w:rsidP="001F1E11">
            <w:pPr>
              <w:pStyle w:val="Odlomakpopisa"/>
              <w:numPr>
                <w:ilvl w:val="0"/>
                <w:numId w:val="44"/>
              </w:numPr>
            </w:pPr>
            <w:r>
              <w:t>Izvijestiti ostale učenike i učitelje u školi o svojoj posjeti</w:t>
            </w:r>
          </w:p>
          <w:p w14:paraId="4281A5A6" w14:textId="77777777" w:rsidR="00D27078" w:rsidRPr="00E63AF5" w:rsidRDefault="00D27078" w:rsidP="001F1E11">
            <w:pPr>
              <w:pStyle w:val="Odlomakpopisa"/>
              <w:numPr>
                <w:ilvl w:val="0"/>
                <w:numId w:val="44"/>
              </w:numPr>
            </w:pPr>
            <w:r>
              <w:t>Napisati kratak osvrt o svom posjetu za školski list „Hapica“</w:t>
            </w:r>
          </w:p>
          <w:p w14:paraId="02BC9D83" w14:textId="77777777" w:rsidR="00D27078" w:rsidRPr="00E63AF5" w:rsidRDefault="00D27078" w:rsidP="001F1E11">
            <w:pPr>
              <w:pStyle w:val="Odlomakpopisa"/>
              <w:numPr>
                <w:ilvl w:val="0"/>
                <w:numId w:val="43"/>
              </w:numPr>
            </w:pPr>
            <w:r>
              <w:t>Razvijati jezične, digitalne i komunikacijske kompetencije</w:t>
            </w:r>
          </w:p>
        </w:tc>
      </w:tr>
      <w:tr w:rsidR="00D27078" w:rsidRPr="00E63AF5" w14:paraId="61780441" w14:textId="77777777" w:rsidTr="00BE5FEF">
        <w:tc>
          <w:tcPr>
            <w:tcW w:w="4644" w:type="dxa"/>
          </w:tcPr>
          <w:p w14:paraId="49DCF5D3" w14:textId="77777777" w:rsidR="00D27078" w:rsidRPr="00437F72" w:rsidRDefault="00D27078" w:rsidP="00BE5FEF">
            <w:pPr>
              <w:jc w:val="center"/>
              <w:rPr>
                <w:b/>
              </w:rPr>
            </w:pPr>
            <w:r w:rsidRPr="00437F72">
              <w:rPr>
                <w:b/>
              </w:rPr>
              <w:t>Način korištenja rezultata vrednovanja</w:t>
            </w:r>
          </w:p>
        </w:tc>
        <w:tc>
          <w:tcPr>
            <w:tcW w:w="4644" w:type="dxa"/>
          </w:tcPr>
          <w:p w14:paraId="3CCF8D6C" w14:textId="77777777" w:rsidR="00D27078" w:rsidRDefault="00D27078" w:rsidP="00BE5FEF">
            <w:r>
              <w:t>Učenici će:</w:t>
            </w:r>
          </w:p>
          <w:p w14:paraId="0171460C" w14:textId="77777777" w:rsidR="00D27078" w:rsidRDefault="00D27078" w:rsidP="001F1E11">
            <w:pPr>
              <w:pStyle w:val="Odlomakpopisa"/>
              <w:numPr>
                <w:ilvl w:val="0"/>
                <w:numId w:val="43"/>
              </w:numPr>
            </w:pPr>
            <w:r>
              <w:t>Primijeniti i povezati stečene spoznaje i znanja sa srodnim temama u ovogodišnjem kurikulumu EJ</w:t>
            </w:r>
          </w:p>
          <w:p w14:paraId="7198FDB8" w14:textId="77777777" w:rsidR="00D27078" w:rsidRDefault="00D27078" w:rsidP="001F1E11">
            <w:pPr>
              <w:pStyle w:val="Odlomakpopisa"/>
              <w:numPr>
                <w:ilvl w:val="0"/>
                <w:numId w:val="43"/>
              </w:numPr>
            </w:pPr>
            <w:r>
              <w:t>Upoznati pojedine elemente američke kulture i civilizacije</w:t>
            </w:r>
          </w:p>
          <w:p w14:paraId="154A6100" w14:textId="77777777" w:rsidR="00D27078" w:rsidRPr="00E63AF5" w:rsidRDefault="00D27078" w:rsidP="001F1E11">
            <w:pPr>
              <w:pStyle w:val="Odlomakpopisa"/>
              <w:numPr>
                <w:ilvl w:val="0"/>
                <w:numId w:val="43"/>
              </w:numPr>
            </w:pPr>
            <w:r>
              <w:t>Rezultati vrednovanje bit će  povratna informacija učiteljici o zainteresiranosti učenika za ovakav vid terenske nastave</w:t>
            </w:r>
          </w:p>
        </w:tc>
      </w:tr>
    </w:tbl>
    <w:p w14:paraId="544827D9" w14:textId="77777777" w:rsidR="00D27078" w:rsidRDefault="00D27078" w:rsidP="000A5051">
      <w:pPr>
        <w:spacing w:after="200" w:line="276" w:lineRule="auto"/>
        <w:rPr>
          <w:b/>
          <w:sz w:val="32"/>
          <w:szCs w:val="32"/>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6819"/>
      </w:tblGrid>
      <w:tr w:rsidR="00CF5AE7" w14:paraId="69D87924" w14:textId="77777777" w:rsidTr="00CF5AE7">
        <w:trPr>
          <w:trHeight w:val="971"/>
        </w:trPr>
        <w:tc>
          <w:tcPr>
            <w:tcW w:w="3257" w:type="dxa"/>
          </w:tcPr>
          <w:p w14:paraId="606D5F21" w14:textId="77777777" w:rsidR="00CF5AE7" w:rsidRDefault="00CF5AE7" w:rsidP="006A14C8">
            <w:pPr>
              <w:rPr>
                <w:b/>
              </w:rPr>
            </w:pPr>
          </w:p>
          <w:p w14:paraId="5EE75F03" w14:textId="77777777" w:rsidR="00CF5AE7" w:rsidRDefault="00CF5AE7" w:rsidP="006A14C8">
            <w:pPr>
              <w:rPr>
                <w:b/>
              </w:rPr>
            </w:pPr>
          </w:p>
          <w:p w14:paraId="6D34DC37" w14:textId="77777777" w:rsidR="00CF5AE7" w:rsidRPr="00BF1A7D" w:rsidRDefault="00CF5AE7" w:rsidP="006A14C8">
            <w:pPr>
              <w:rPr>
                <w:b/>
              </w:rPr>
            </w:pPr>
            <w:r w:rsidRPr="00BF1A7D">
              <w:rPr>
                <w:b/>
              </w:rPr>
              <w:t>NAZIV PROGRAMA/AKTIVNOSTI</w:t>
            </w:r>
          </w:p>
        </w:tc>
        <w:tc>
          <w:tcPr>
            <w:tcW w:w="6819" w:type="dxa"/>
          </w:tcPr>
          <w:p w14:paraId="1FF119ED" w14:textId="77777777" w:rsidR="00CF5AE7" w:rsidRDefault="00CF5AE7" w:rsidP="006A14C8"/>
          <w:p w14:paraId="7F7C5AF5" w14:textId="77777777" w:rsidR="00CF5AE7" w:rsidRPr="00F261DA" w:rsidRDefault="00CF5AE7" w:rsidP="006A14C8">
            <w:pPr>
              <w:spacing w:before="100" w:beforeAutospacing="1"/>
              <w:jc w:val="center"/>
            </w:pPr>
            <w:r>
              <w:rPr>
                <w:sz w:val="32"/>
                <w:szCs w:val="32"/>
              </w:rPr>
              <w:t>TERE</w:t>
            </w:r>
            <w:r w:rsidRPr="00F261DA">
              <w:rPr>
                <w:sz w:val="32"/>
                <w:szCs w:val="32"/>
              </w:rPr>
              <w:t>NSKA NASTAVA</w:t>
            </w:r>
            <w:r>
              <w:rPr>
                <w:sz w:val="32"/>
                <w:szCs w:val="32"/>
              </w:rPr>
              <w:t xml:space="preserve"> n </w:t>
            </w:r>
          </w:p>
          <w:p w14:paraId="60BA5C3E" w14:textId="77777777" w:rsidR="00CF5AE7" w:rsidRPr="00F261DA" w:rsidRDefault="00CF5AE7" w:rsidP="006A14C8">
            <w:pPr>
              <w:spacing w:before="100" w:beforeAutospacing="1"/>
              <w:jc w:val="center"/>
            </w:pPr>
            <w:r>
              <w:rPr>
                <w:sz w:val="32"/>
                <w:szCs w:val="32"/>
              </w:rPr>
              <w:t>POSJET GRADSKOJ KNJIŽNICI JANET MAJNARICH U DELNICAMA</w:t>
            </w:r>
          </w:p>
          <w:p w14:paraId="68719E72" w14:textId="77777777" w:rsidR="00CF5AE7" w:rsidRPr="003B06C2" w:rsidRDefault="00CF5AE7" w:rsidP="006A14C8">
            <w:pPr>
              <w:jc w:val="center"/>
              <w:rPr>
                <w:b/>
                <w:i/>
                <w:sz w:val="28"/>
                <w:szCs w:val="28"/>
              </w:rPr>
            </w:pPr>
          </w:p>
        </w:tc>
      </w:tr>
      <w:tr w:rsidR="00CF5AE7" w14:paraId="29D0B594" w14:textId="77777777" w:rsidTr="00CF5AE7">
        <w:trPr>
          <w:trHeight w:val="1362"/>
        </w:trPr>
        <w:tc>
          <w:tcPr>
            <w:tcW w:w="3257" w:type="dxa"/>
          </w:tcPr>
          <w:p w14:paraId="30AC5257" w14:textId="77777777" w:rsidR="00CF5AE7" w:rsidRDefault="00CF5AE7" w:rsidP="006A14C8"/>
          <w:p w14:paraId="5DDF9B89" w14:textId="77777777" w:rsidR="00CF5AE7" w:rsidRPr="00C32255" w:rsidRDefault="00CF5AE7" w:rsidP="006A14C8">
            <w:pPr>
              <w:rPr>
                <w:b/>
              </w:rPr>
            </w:pPr>
            <w:r>
              <w:rPr>
                <w:b/>
              </w:rPr>
              <w:t>Ciljevi aktivnosti</w:t>
            </w:r>
          </w:p>
        </w:tc>
        <w:tc>
          <w:tcPr>
            <w:tcW w:w="6819" w:type="dxa"/>
          </w:tcPr>
          <w:p w14:paraId="665EBEFE" w14:textId="77777777" w:rsidR="00CF5AE7" w:rsidRPr="00F261DA" w:rsidRDefault="00CF5AE7" w:rsidP="006A14C8">
            <w:pPr>
              <w:spacing w:before="100" w:beforeAutospacing="1"/>
            </w:pPr>
            <w:r>
              <w:t>U</w:t>
            </w:r>
            <w:r w:rsidRPr="00F261DA">
              <w:t>poznavanje uč</w:t>
            </w:r>
            <w:r>
              <w:t>enika s lokacijom i radom</w:t>
            </w:r>
            <w:r w:rsidRPr="00F261DA">
              <w:t xml:space="preserve"> knjižnice</w:t>
            </w:r>
            <w:r>
              <w:t>.</w:t>
            </w:r>
            <w:r w:rsidRPr="00F261DA">
              <w:t xml:space="preserve"> </w:t>
            </w:r>
          </w:p>
          <w:p w14:paraId="5BD20983" w14:textId="77777777" w:rsidR="00CF5AE7" w:rsidRDefault="00CF5AE7" w:rsidP="006A14C8">
            <w:r>
              <w:t>Naučiti samostalno se služiti referentnom zbirkom (rječnicima, enciklopedijama, pravopisima) i ostalom knjižnom građom.</w:t>
            </w:r>
          </w:p>
          <w:p w14:paraId="23C3CE5E" w14:textId="77777777" w:rsidR="00CF5AE7" w:rsidRDefault="00CF5AE7" w:rsidP="006A14C8"/>
        </w:tc>
      </w:tr>
      <w:tr w:rsidR="00CF5AE7" w14:paraId="0DF67F71" w14:textId="77777777" w:rsidTr="00CF5AE7">
        <w:trPr>
          <w:trHeight w:val="1484"/>
        </w:trPr>
        <w:tc>
          <w:tcPr>
            <w:tcW w:w="3257" w:type="dxa"/>
          </w:tcPr>
          <w:p w14:paraId="46D2C8E7" w14:textId="77777777" w:rsidR="00CF5AE7" w:rsidRDefault="00CF5AE7" w:rsidP="006A14C8"/>
          <w:p w14:paraId="1F723377" w14:textId="77777777" w:rsidR="00CF5AE7" w:rsidRPr="00BF1A7D" w:rsidRDefault="00CF5AE7" w:rsidP="006A14C8">
            <w:pPr>
              <w:rPr>
                <w:b/>
              </w:rPr>
            </w:pPr>
            <w:r w:rsidRPr="00BF1A7D">
              <w:rPr>
                <w:b/>
              </w:rPr>
              <w:t>Namjena aktivnosti</w:t>
            </w:r>
          </w:p>
        </w:tc>
        <w:tc>
          <w:tcPr>
            <w:tcW w:w="6819" w:type="dxa"/>
          </w:tcPr>
          <w:p w14:paraId="7B2D2522" w14:textId="77777777" w:rsidR="00CF5AE7" w:rsidRDefault="00CF5AE7" w:rsidP="006A14C8">
            <w:r>
              <w:t>R</w:t>
            </w:r>
            <w:r w:rsidRPr="00F261DA">
              <w:t>azvijanje kulture čitanja i zainteresiranosti za čitanje u slobodno vrijeme</w:t>
            </w:r>
            <w:r>
              <w:t xml:space="preserve"> i pronalaženje relevantnih informacija te priprema za korištenje knjižnice u srednjoj školi. </w:t>
            </w:r>
          </w:p>
        </w:tc>
      </w:tr>
      <w:tr w:rsidR="00CF5AE7" w14:paraId="1D13F3DD" w14:textId="77777777" w:rsidTr="00CF5AE7">
        <w:trPr>
          <w:trHeight w:val="1153"/>
        </w:trPr>
        <w:tc>
          <w:tcPr>
            <w:tcW w:w="3257" w:type="dxa"/>
          </w:tcPr>
          <w:p w14:paraId="4483CFB8" w14:textId="77777777" w:rsidR="00CF5AE7" w:rsidRDefault="00CF5AE7" w:rsidP="006A14C8"/>
          <w:p w14:paraId="0FC48C21" w14:textId="77777777" w:rsidR="00CF5AE7" w:rsidRPr="00BF1A7D" w:rsidRDefault="00CF5AE7" w:rsidP="006A14C8">
            <w:pPr>
              <w:rPr>
                <w:b/>
              </w:rPr>
            </w:pPr>
            <w:r w:rsidRPr="00BF1A7D">
              <w:rPr>
                <w:b/>
              </w:rPr>
              <w:t>Nositelji aktivnosti</w:t>
            </w:r>
          </w:p>
        </w:tc>
        <w:tc>
          <w:tcPr>
            <w:tcW w:w="6819" w:type="dxa"/>
          </w:tcPr>
          <w:p w14:paraId="02409001" w14:textId="77777777" w:rsidR="00CF5AE7" w:rsidRDefault="00CF5AE7" w:rsidP="006A14C8"/>
          <w:p w14:paraId="01E12AD1" w14:textId="77777777" w:rsidR="00CF5AE7" w:rsidRPr="00C32255" w:rsidRDefault="00CF5AE7" w:rsidP="006A14C8">
            <w:r w:rsidRPr="00C32255">
              <w:t>Mihaela Špoljarić, školska knjižničarka</w:t>
            </w:r>
          </w:p>
          <w:p w14:paraId="36344D19" w14:textId="77777777" w:rsidR="00CF5AE7" w:rsidRDefault="00CF5AE7" w:rsidP="006A14C8">
            <w:pPr>
              <w:spacing w:before="100" w:beforeAutospacing="1"/>
            </w:pPr>
            <w:r>
              <w:t xml:space="preserve">Andreja Marković, </w:t>
            </w:r>
            <w:r w:rsidRPr="00C32255">
              <w:t>učiteljica HJ</w:t>
            </w:r>
          </w:p>
          <w:p w14:paraId="0F7E9943" w14:textId="77777777" w:rsidR="00CF5AE7" w:rsidRPr="00C32255" w:rsidRDefault="00CF5AE7" w:rsidP="006A14C8">
            <w:pPr>
              <w:spacing w:before="100" w:beforeAutospacing="1"/>
            </w:pPr>
            <w:r>
              <w:t>Katarina Bertović, učiteljica Vjeronauka</w:t>
            </w:r>
          </w:p>
          <w:p w14:paraId="06CA61BB" w14:textId="77777777" w:rsidR="00CF5AE7" w:rsidRDefault="00CF5AE7" w:rsidP="006A14C8">
            <w:r w:rsidRPr="00C32255">
              <w:t>učenici VII</w:t>
            </w:r>
            <w:r>
              <w:t>I</w:t>
            </w:r>
            <w:r w:rsidRPr="00C32255">
              <w:t>. razreda</w:t>
            </w:r>
          </w:p>
        </w:tc>
      </w:tr>
      <w:tr w:rsidR="00CF5AE7" w14:paraId="12C6E340" w14:textId="77777777" w:rsidTr="00CF5AE7">
        <w:trPr>
          <w:trHeight w:val="1380"/>
        </w:trPr>
        <w:tc>
          <w:tcPr>
            <w:tcW w:w="3257" w:type="dxa"/>
          </w:tcPr>
          <w:p w14:paraId="217F3037" w14:textId="77777777" w:rsidR="00CF5AE7" w:rsidRDefault="00CF5AE7" w:rsidP="006A14C8"/>
          <w:p w14:paraId="27697A09" w14:textId="77777777" w:rsidR="00CF5AE7" w:rsidRDefault="00CF5AE7" w:rsidP="006A14C8"/>
          <w:p w14:paraId="147B6CC3" w14:textId="77777777" w:rsidR="00CF5AE7" w:rsidRPr="00BF1A7D" w:rsidRDefault="00CF5AE7" w:rsidP="006A14C8">
            <w:pPr>
              <w:rPr>
                <w:b/>
              </w:rPr>
            </w:pPr>
            <w:r>
              <w:t xml:space="preserve"> </w:t>
            </w:r>
            <w:r w:rsidRPr="00BF1A7D">
              <w:rPr>
                <w:b/>
              </w:rPr>
              <w:t>Način realizacije aktivnosti</w:t>
            </w:r>
          </w:p>
        </w:tc>
        <w:tc>
          <w:tcPr>
            <w:tcW w:w="6819" w:type="dxa"/>
          </w:tcPr>
          <w:p w14:paraId="5E081EE0" w14:textId="77777777" w:rsidR="00CF5AE7" w:rsidRDefault="00CF5AE7" w:rsidP="006A14C8"/>
          <w:p w14:paraId="78954D64" w14:textId="77777777" w:rsidR="00CF5AE7" w:rsidRDefault="00CF5AE7" w:rsidP="006A14C8">
            <w:r>
              <w:t>Organizirani posjet</w:t>
            </w:r>
            <w:r w:rsidRPr="00F261DA">
              <w:t xml:space="preserve"> knjižnici</w:t>
            </w:r>
            <w:r>
              <w:t xml:space="preserve"> kombijem.</w:t>
            </w:r>
          </w:p>
        </w:tc>
      </w:tr>
      <w:tr w:rsidR="00CF5AE7" w14:paraId="689144A3" w14:textId="77777777" w:rsidTr="00CF5AE7">
        <w:trPr>
          <w:trHeight w:val="1111"/>
        </w:trPr>
        <w:tc>
          <w:tcPr>
            <w:tcW w:w="3257" w:type="dxa"/>
          </w:tcPr>
          <w:p w14:paraId="7308D3B5" w14:textId="77777777" w:rsidR="00CF5AE7" w:rsidRDefault="00CF5AE7" w:rsidP="006A14C8"/>
          <w:p w14:paraId="34AEAF34" w14:textId="77777777" w:rsidR="00CF5AE7" w:rsidRPr="00BF1A7D" w:rsidRDefault="00CF5AE7" w:rsidP="006A14C8">
            <w:pPr>
              <w:rPr>
                <w:b/>
              </w:rPr>
            </w:pPr>
            <w:r>
              <w:t xml:space="preserve"> </w:t>
            </w:r>
            <w:r w:rsidRPr="00BF1A7D">
              <w:rPr>
                <w:b/>
              </w:rPr>
              <w:t>Vremenik aktivnosti</w:t>
            </w:r>
          </w:p>
        </w:tc>
        <w:tc>
          <w:tcPr>
            <w:tcW w:w="6819" w:type="dxa"/>
          </w:tcPr>
          <w:p w14:paraId="2C843FD3" w14:textId="77777777" w:rsidR="00CF5AE7" w:rsidRDefault="00CF5AE7" w:rsidP="006A14C8">
            <w:r>
              <w:t>U 12. mjesecu uz Božićne blagdane</w:t>
            </w:r>
          </w:p>
        </w:tc>
      </w:tr>
      <w:tr w:rsidR="00CF5AE7" w14:paraId="13EF1B06" w14:textId="77777777" w:rsidTr="00CF5AE7">
        <w:trPr>
          <w:trHeight w:val="1049"/>
        </w:trPr>
        <w:tc>
          <w:tcPr>
            <w:tcW w:w="3257" w:type="dxa"/>
          </w:tcPr>
          <w:p w14:paraId="280309E4" w14:textId="77777777" w:rsidR="00CF5AE7" w:rsidRDefault="00CF5AE7" w:rsidP="006A14C8"/>
          <w:p w14:paraId="179F4027" w14:textId="77777777" w:rsidR="00CF5AE7" w:rsidRPr="00BF1A7D" w:rsidRDefault="00CF5AE7" w:rsidP="006A14C8">
            <w:pPr>
              <w:rPr>
                <w:b/>
              </w:rPr>
            </w:pPr>
            <w:r>
              <w:t xml:space="preserve"> </w:t>
            </w:r>
            <w:r w:rsidRPr="00BF1A7D">
              <w:rPr>
                <w:b/>
              </w:rPr>
              <w:t>Troškovnik aktivnosti</w:t>
            </w:r>
          </w:p>
        </w:tc>
        <w:tc>
          <w:tcPr>
            <w:tcW w:w="6819" w:type="dxa"/>
          </w:tcPr>
          <w:p w14:paraId="536CE737" w14:textId="77777777" w:rsidR="00CF5AE7" w:rsidRDefault="00CF5AE7" w:rsidP="006A14C8">
            <w:r>
              <w:t>Troškovi prijevoza kombijem</w:t>
            </w:r>
          </w:p>
        </w:tc>
      </w:tr>
    </w:tbl>
    <w:p w14:paraId="6F2DA1CC" w14:textId="4C521230" w:rsidR="00D27078" w:rsidRDefault="00D27078" w:rsidP="000A5051">
      <w:pPr>
        <w:spacing w:after="200" w:line="276" w:lineRule="auto"/>
        <w:rPr>
          <w:b/>
          <w:sz w:val="32"/>
          <w:szCs w:val="32"/>
        </w:rPr>
      </w:pPr>
    </w:p>
    <w:p w14:paraId="00B95137" w14:textId="77777777" w:rsidR="00CF5AE7" w:rsidRDefault="00CF5AE7" w:rsidP="000A5051">
      <w:pPr>
        <w:spacing w:after="200" w:line="276" w:lineRule="auto"/>
        <w:rPr>
          <w:b/>
          <w:sz w:val="32"/>
          <w:szCs w:val="32"/>
        </w:rPr>
      </w:pPr>
    </w:p>
    <w:tbl>
      <w:tblPr>
        <w:tblpPr w:leftFromText="180" w:rightFromText="180" w:vertAnchor="text" w:horzAnchor="margin" w:tblpXSpec="center" w:tblpY="42"/>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7271"/>
      </w:tblGrid>
      <w:tr w:rsidR="002709FD" w:rsidRPr="005C1521" w14:paraId="1D8CDC62" w14:textId="77777777" w:rsidTr="00CF5AE7">
        <w:tc>
          <w:tcPr>
            <w:tcW w:w="3078" w:type="dxa"/>
            <w:shd w:val="clear" w:color="auto" w:fill="auto"/>
            <w:vAlign w:val="center"/>
          </w:tcPr>
          <w:p w14:paraId="7173B241" w14:textId="77777777" w:rsidR="002709FD" w:rsidRPr="005C1521" w:rsidRDefault="002709FD" w:rsidP="003221FC">
            <w:pPr>
              <w:spacing w:before="120" w:after="120"/>
              <w:jc w:val="center"/>
              <w:rPr>
                <w:b/>
              </w:rPr>
            </w:pPr>
            <w:r w:rsidRPr="005C1521">
              <w:rPr>
                <w:b/>
              </w:rPr>
              <w:t>AKTIVNOST</w:t>
            </w:r>
          </w:p>
        </w:tc>
        <w:tc>
          <w:tcPr>
            <w:tcW w:w="7271" w:type="dxa"/>
            <w:shd w:val="clear" w:color="auto" w:fill="auto"/>
          </w:tcPr>
          <w:p w14:paraId="7E8A5FDF" w14:textId="77777777" w:rsidR="002709FD" w:rsidRPr="005C1521" w:rsidRDefault="002709FD" w:rsidP="003221FC">
            <w:pPr>
              <w:spacing w:before="120" w:after="120"/>
              <w:jc w:val="both"/>
              <w:rPr>
                <w:b/>
              </w:rPr>
            </w:pPr>
            <w:r w:rsidRPr="005C1521">
              <w:rPr>
                <w:b/>
              </w:rPr>
              <w:t>POSJET FESTIVALU/KONCERTU/KAZALIŠTU</w:t>
            </w:r>
          </w:p>
        </w:tc>
      </w:tr>
      <w:tr w:rsidR="002709FD" w:rsidRPr="005C1521" w14:paraId="4CB1B44E" w14:textId="77777777" w:rsidTr="00CF5AE7">
        <w:tc>
          <w:tcPr>
            <w:tcW w:w="3078" w:type="dxa"/>
            <w:shd w:val="clear" w:color="auto" w:fill="auto"/>
            <w:vAlign w:val="center"/>
          </w:tcPr>
          <w:p w14:paraId="3FEF6482" w14:textId="77777777" w:rsidR="002709FD" w:rsidRPr="005C1521" w:rsidRDefault="002709FD" w:rsidP="003221FC">
            <w:pPr>
              <w:spacing w:before="120" w:after="120"/>
              <w:jc w:val="center"/>
              <w:rPr>
                <w:b/>
              </w:rPr>
            </w:pPr>
            <w:r w:rsidRPr="005C1521">
              <w:rPr>
                <w:b/>
              </w:rPr>
              <w:t>CILJEVI</w:t>
            </w:r>
          </w:p>
        </w:tc>
        <w:tc>
          <w:tcPr>
            <w:tcW w:w="7271" w:type="dxa"/>
            <w:shd w:val="clear" w:color="auto" w:fill="auto"/>
          </w:tcPr>
          <w:p w14:paraId="5DEF9EF3" w14:textId="77777777" w:rsidR="002709FD" w:rsidRPr="005C1521" w:rsidRDefault="002709FD" w:rsidP="003221FC">
            <w:pPr>
              <w:spacing w:before="120" w:after="120"/>
              <w:jc w:val="both"/>
            </w:pPr>
            <w:r w:rsidRPr="005C1521">
              <w:t xml:space="preserve">Poticanje i razvoj interesa za glazbu i umjetnost te poticanje razvoja glazbenog i umjetničkog ukusa kod učenika. </w:t>
            </w:r>
          </w:p>
        </w:tc>
      </w:tr>
      <w:tr w:rsidR="002709FD" w:rsidRPr="005C1521" w14:paraId="01D199C4" w14:textId="77777777" w:rsidTr="00CF5AE7">
        <w:tc>
          <w:tcPr>
            <w:tcW w:w="3078" w:type="dxa"/>
            <w:shd w:val="clear" w:color="auto" w:fill="auto"/>
            <w:vAlign w:val="center"/>
          </w:tcPr>
          <w:p w14:paraId="585F00FB" w14:textId="77777777" w:rsidR="002709FD" w:rsidRPr="005C1521" w:rsidRDefault="002709FD" w:rsidP="003221FC">
            <w:pPr>
              <w:spacing w:before="120" w:after="120"/>
              <w:jc w:val="center"/>
              <w:rPr>
                <w:b/>
              </w:rPr>
            </w:pPr>
            <w:r w:rsidRPr="005C1521">
              <w:rPr>
                <w:b/>
              </w:rPr>
              <w:t>NAMJENA</w:t>
            </w:r>
          </w:p>
        </w:tc>
        <w:tc>
          <w:tcPr>
            <w:tcW w:w="7271" w:type="dxa"/>
            <w:shd w:val="clear" w:color="auto" w:fill="auto"/>
          </w:tcPr>
          <w:p w14:paraId="4FB5858F" w14:textId="77777777" w:rsidR="002709FD" w:rsidRPr="005C1521" w:rsidRDefault="002709FD" w:rsidP="003221FC">
            <w:pPr>
              <w:spacing w:before="120" w:after="120"/>
              <w:jc w:val="both"/>
            </w:pPr>
            <w:r w:rsidRPr="005C1521">
              <w:t xml:space="preserve">Poticanje i razvoj kulturnih navika, poštivanje kodeksa lijepog ponašanja na javnim priredbama, produbljivanje prijateljskih odnosa među učenicima kroz zajedničko druženje. </w:t>
            </w:r>
          </w:p>
        </w:tc>
      </w:tr>
      <w:tr w:rsidR="002709FD" w:rsidRPr="005C1521" w14:paraId="30013130" w14:textId="77777777" w:rsidTr="00CF5AE7">
        <w:tc>
          <w:tcPr>
            <w:tcW w:w="3078" w:type="dxa"/>
            <w:shd w:val="clear" w:color="auto" w:fill="auto"/>
            <w:vAlign w:val="center"/>
          </w:tcPr>
          <w:p w14:paraId="6104AD5F" w14:textId="77777777" w:rsidR="002709FD" w:rsidRPr="005C1521" w:rsidRDefault="002709FD" w:rsidP="003221FC">
            <w:pPr>
              <w:spacing w:before="120" w:after="120"/>
              <w:jc w:val="center"/>
              <w:rPr>
                <w:b/>
              </w:rPr>
            </w:pPr>
            <w:r w:rsidRPr="005C1521">
              <w:rPr>
                <w:b/>
              </w:rPr>
              <w:t>NOSITELJ</w:t>
            </w:r>
          </w:p>
        </w:tc>
        <w:tc>
          <w:tcPr>
            <w:tcW w:w="7271" w:type="dxa"/>
            <w:shd w:val="clear" w:color="auto" w:fill="auto"/>
          </w:tcPr>
          <w:p w14:paraId="0B7C060F" w14:textId="77777777" w:rsidR="002709FD" w:rsidRPr="005C1521" w:rsidRDefault="002709FD" w:rsidP="003221FC">
            <w:pPr>
              <w:pStyle w:val="Bezproreda"/>
              <w:spacing w:before="120" w:after="120"/>
              <w:jc w:val="both"/>
              <w:rPr>
                <w:rFonts w:ascii="Times New Roman" w:hAnsi="Times New Roman"/>
              </w:rPr>
            </w:pPr>
            <w:r w:rsidRPr="005C1521">
              <w:rPr>
                <w:rFonts w:ascii="Times New Roman" w:hAnsi="Times New Roman"/>
              </w:rPr>
              <w:t>Bojana Perhat</w:t>
            </w:r>
          </w:p>
        </w:tc>
      </w:tr>
      <w:tr w:rsidR="002709FD" w:rsidRPr="005C1521" w14:paraId="32F3043B" w14:textId="77777777" w:rsidTr="00CF5AE7">
        <w:tc>
          <w:tcPr>
            <w:tcW w:w="3078" w:type="dxa"/>
            <w:shd w:val="clear" w:color="auto" w:fill="auto"/>
            <w:vAlign w:val="center"/>
          </w:tcPr>
          <w:p w14:paraId="38C8B9B5" w14:textId="77777777" w:rsidR="002709FD" w:rsidRPr="005C1521" w:rsidRDefault="002709FD" w:rsidP="003221FC">
            <w:pPr>
              <w:spacing w:before="120" w:after="120"/>
              <w:jc w:val="center"/>
              <w:rPr>
                <w:b/>
              </w:rPr>
            </w:pPr>
            <w:r w:rsidRPr="005C1521">
              <w:rPr>
                <w:b/>
              </w:rPr>
              <w:t>NAČIN REALIZACIJE</w:t>
            </w:r>
          </w:p>
        </w:tc>
        <w:tc>
          <w:tcPr>
            <w:tcW w:w="7271" w:type="dxa"/>
            <w:shd w:val="clear" w:color="auto" w:fill="auto"/>
          </w:tcPr>
          <w:p w14:paraId="0789223C" w14:textId="77777777" w:rsidR="002709FD" w:rsidRPr="005C1521" w:rsidRDefault="002709FD" w:rsidP="003221FC">
            <w:pPr>
              <w:pStyle w:val="Bezproreda"/>
              <w:spacing w:before="120" w:after="120"/>
              <w:jc w:val="both"/>
              <w:rPr>
                <w:rFonts w:ascii="Times New Roman" w:hAnsi="Times New Roman"/>
              </w:rPr>
            </w:pPr>
            <w:r w:rsidRPr="005C1521">
              <w:rPr>
                <w:rFonts w:ascii="Times New Roman" w:hAnsi="Times New Roman"/>
              </w:rPr>
              <w:t xml:space="preserve">Organizirani posjet festivalu, koncertu ili kazalištu za vrijeme Otvorenog dana kazališta. </w:t>
            </w:r>
          </w:p>
        </w:tc>
      </w:tr>
      <w:tr w:rsidR="002709FD" w:rsidRPr="005C1521" w14:paraId="1267B0E9" w14:textId="77777777" w:rsidTr="00CF5AE7">
        <w:trPr>
          <w:trHeight w:val="841"/>
        </w:trPr>
        <w:tc>
          <w:tcPr>
            <w:tcW w:w="3078" w:type="dxa"/>
            <w:shd w:val="clear" w:color="auto" w:fill="auto"/>
            <w:vAlign w:val="center"/>
          </w:tcPr>
          <w:p w14:paraId="2FF61A42" w14:textId="77777777" w:rsidR="002709FD" w:rsidRPr="005C1521" w:rsidRDefault="002709FD" w:rsidP="003221FC">
            <w:pPr>
              <w:spacing w:before="120" w:after="120"/>
              <w:jc w:val="center"/>
              <w:rPr>
                <w:b/>
              </w:rPr>
            </w:pPr>
            <w:r w:rsidRPr="005C1521">
              <w:rPr>
                <w:b/>
              </w:rPr>
              <w:t>VREMENIK</w:t>
            </w:r>
          </w:p>
        </w:tc>
        <w:tc>
          <w:tcPr>
            <w:tcW w:w="7271" w:type="dxa"/>
            <w:shd w:val="clear" w:color="auto" w:fill="auto"/>
          </w:tcPr>
          <w:p w14:paraId="0F5A331E" w14:textId="77777777" w:rsidR="002709FD" w:rsidRPr="005C1521" w:rsidRDefault="002709FD" w:rsidP="003221FC">
            <w:pPr>
              <w:pStyle w:val="Bezproreda"/>
              <w:spacing w:before="120" w:after="120"/>
              <w:jc w:val="both"/>
              <w:rPr>
                <w:rFonts w:ascii="Times New Roman" w:hAnsi="Times New Roman"/>
              </w:rPr>
            </w:pPr>
            <w:r w:rsidRPr="005C1521">
              <w:rPr>
                <w:rFonts w:ascii="Times New Roman" w:hAnsi="Times New Roman"/>
              </w:rPr>
              <w:t>Tijekom školske godine 2022./2023.</w:t>
            </w:r>
          </w:p>
        </w:tc>
      </w:tr>
      <w:tr w:rsidR="002709FD" w:rsidRPr="005C1521" w14:paraId="10777391" w14:textId="77777777" w:rsidTr="00CF5AE7">
        <w:trPr>
          <w:trHeight w:val="983"/>
        </w:trPr>
        <w:tc>
          <w:tcPr>
            <w:tcW w:w="3078" w:type="dxa"/>
            <w:shd w:val="clear" w:color="auto" w:fill="auto"/>
            <w:vAlign w:val="center"/>
          </w:tcPr>
          <w:p w14:paraId="2EFA9829" w14:textId="77777777" w:rsidR="002709FD" w:rsidRPr="005C1521" w:rsidRDefault="002709FD" w:rsidP="003221FC">
            <w:pPr>
              <w:spacing w:before="120" w:after="120"/>
              <w:jc w:val="center"/>
              <w:rPr>
                <w:b/>
              </w:rPr>
            </w:pPr>
            <w:r w:rsidRPr="005C1521">
              <w:rPr>
                <w:b/>
              </w:rPr>
              <w:t>TROŠKOVNIK</w:t>
            </w:r>
          </w:p>
        </w:tc>
        <w:tc>
          <w:tcPr>
            <w:tcW w:w="7271" w:type="dxa"/>
            <w:shd w:val="clear" w:color="auto" w:fill="auto"/>
          </w:tcPr>
          <w:p w14:paraId="5EAC3B9A" w14:textId="77777777" w:rsidR="002709FD" w:rsidRPr="005C1521" w:rsidRDefault="002709FD" w:rsidP="003221FC">
            <w:pPr>
              <w:pStyle w:val="Bezproreda"/>
              <w:spacing w:before="120" w:after="120"/>
              <w:jc w:val="both"/>
              <w:rPr>
                <w:rFonts w:ascii="Times New Roman" w:hAnsi="Times New Roman"/>
              </w:rPr>
            </w:pPr>
            <w:r w:rsidRPr="005C1521">
              <w:rPr>
                <w:rFonts w:ascii="Times New Roman" w:hAnsi="Times New Roman"/>
              </w:rPr>
              <w:t>Putovanje autobusom 3.000,00, cijena karte po učeniku 100,00</w:t>
            </w:r>
          </w:p>
        </w:tc>
      </w:tr>
      <w:tr w:rsidR="002709FD" w:rsidRPr="005C1521" w14:paraId="3949512B" w14:textId="77777777" w:rsidTr="00CF5AE7">
        <w:trPr>
          <w:trHeight w:val="1407"/>
        </w:trPr>
        <w:tc>
          <w:tcPr>
            <w:tcW w:w="3078" w:type="dxa"/>
            <w:shd w:val="clear" w:color="auto" w:fill="auto"/>
            <w:vAlign w:val="center"/>
          </w:tcPr>
          <w:p w14:paraId="51993560" w14:textId="77777777" w:rsidR="002709FD" w:rsidRPr="005C1521" w:rsidRDefault="002709FD" w:rsidP="003221FC">
            <w:pPr>
              <w:spacing w:before="120" w:after="120"/>
              <w:jc w:val="center"/>
              <w:rPr>
                <w:b/>
              </w:rPr>
            </w:pPr>
            <w:r w:rsidRPr="005C1521">
              <w:rPr>
                <w:b/>
              </w:rPr>
              <w:t>VREDNOVANJE</w:t>
            </w:r>
          </w:p>
        </w:tc>
        <w:tc>
          <w:tcPr>
            <w:tcW w:w="7271" w:type="dxa"/>
            <w:shd w:val="clear" w:color="auto" w:fill="auto"/>
          </w:tcPr>
          <w:p w14:paraId="7DA18A73" w14:textId="77777777" w:rsidR="002709FD" w:rsidRPr="005C1521" w:rsidRDefault="002709FD" w:rsidP="003221FC">
            <w:pPr>
              <w:spacing w:before="120" w:after="120"/>
              <w:jc w:val="both"/>
            </w:pPr>
            <w:r w:rsidRPr="005C1521">
              <w:t>Uočiti jesu li učenici stekli navike praćenja i gledanja kazališnih predstava ili drugih umjetničkih programa, memoriranje i primjena doživljenih sadržaja u svakodnevnom životu.</w:t>
            </w:r>
          </w:p>
        </w:tc>
      </w:tr>
    </w:tbl>
    <w:p w14:paraId="4CBBADF8" w14:textId="77777777" w:rsidR="002709FD" w:rsidRPr="005C1521" w:rsidRDefault="002709FD" w:rsidP="002709FD"/>
    <w:p w14:paraId="570DEAA5" w14:textId="77777777" w:rsidR="002709FD" w:rsidRDefault="002709FD" w:rsidP="002709FD"/>
    <w:p w14:paraId="6293DF81" w14:textId="5DF24AF4" w:rsidR="002709FD" w:rsidRDefault="002709FD" w:rsidP="000A5051">
      <w:pPr>
        <w:spacing w:after="200" w:line="276" w:lineRule="auto"/>
        <w:rPr>
          <w:b/>
          <w:sz w:val="32"/>
          <w:szCs w:val="32"/>
        </w:rPr>
      </w:pPr>
    </w:p>
    <w:p w14:paraId="0ECEF873" w14:textId="0928CEE3" w:rsidR="00BD0C17" w:rsidRDefault="00BD0C17" w:rsidP="000A5051">
      <w:pPr>
        <w:spacing w:after="200" w:line="276" w:lineRule="auto"/>
        <w:rPr>
          <w:b/>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BD0C17" w:rsidRPr="003271C3" w14:paraId="08BCBF28" w14:textId="77777777" w:rsidTr="00C31AAE">
        <w:tc>
          <w:tcPr>
            <w:tcW w:w="3510" w:type="dxa"/>
          </w:tcPr>
          <w:p w14:paraId="351E0515" w14:textId="77777777" w:rsidR="00BD0C17" w:rsidRPr="0018697B" w:rsidRDefault="00BD0C17" w:rsidP="00C31AAE">
            <w:pPr>
              <w:rPr>
                <w:b/>
              </w:rPr>
            </w:pPr>
            <w:r w:rsidRPr="0018697B">
              <w:rPr>
                <w:b/>
              </w:rPr>
              <w:t>NAZIV PROGRAMA</w:t>
            </w:r>
          </w:p>
          <w:p w14:paraId="5BB5C989" w14:textId="77777777" w:rsidR="00BD0C17" w:rsidRPr="0018697B" w:rsidRDefault="00BD0C17" w:rsidP="00C31AAE">
            <w:pPr>
              <w:rPr>
                <w:b/>
              </w:rPr>
            </w:pPr>
          </w:p>
          <w:p w14:paraId="6801793A" w14:textId="77777777" w:rsidR="00BD0C17" w:rsidRPr="0018697B" w:rsidRDefault="00BD0C17" w:rsidP="00C31AAE">
            <w:pPr>
              <w:rPr>
                <w:b/>
              </w:rPr>
            </w:pPr>
            <w:r w:rsidRPr="0018697B">
              <w:rPr>
                <w:b/>
              </w:rPr>
              <w:t>Voditelj programa</w:t>
            </w:r>
          </w:p>
        </w:tc>
        <w:tc>
          <w:tcPr>
            <w:tcW w:w="5954" w:type="dxa"/>
          </w:tcPr>
          <w:p w14:paraId="1B94902C" w14:textId="77777777" w:rsidR="00BD0C17" w:rsidRPr="0018697B" w:rsidRDefault="00BD0C17" w:rsidP="00C31AAE">
            <w:pPr>
              <w:rPr>
                <w:b/>
                <w:sz w:val="28"/>
                <w:szCs w:val="28"/>
              </w:rPr>
            </w:pPr>
            <w:r w:rsidRPr="0018697B">
              <w:rPr>
                <w:b/>
                <w:sz w:val="28"/>
                <w:szCs w:val="28"/>
              </w:rPr>
              <w:t>Samoniklo bilje Gorskog kotara</w:t>
            </w:r>
          </w:p>
          <w:p w14:paraId="2D6BA341" w14:textId="77777777" w:rsidR="00BD0C17" w:rsidRPr="0018697B" w:rsidRDefault="00BD0C17" w:rsidP="00C31AAE">
            <w:pPr>
              <w:rPr>
                <w:b/>
                <w:sz w:val="28"/>
                <w:szCs w:val="28"/>
              </w:rPr>
            </w:pPr>
          </w:p>
          <w:p w14:paraId="1562C218" w14:textId="77777777" w:rsidR="00BD0C17" w:rsidRPr="0018697B" w:rsidRDefault="00BD0C17" w:rsidP="00C31AAE">
            <w:pPr>
              <w:rPr>
                <w:b/>
                <w:sz w:val="28"/>
                <w:szCs w:val="28"/>
              </w:rPr>
            </w:pPr>
            <w:r w:rsidRPr="0018697B">
              <w:rPr>
                <w:b/>
                <w:sz w:val="28"/>
                <w:szCs w:val="28"/>
              </w:rPr>
              <w:t>Gljivarska društvo Grljak; Vanja Maras Čeh</w:t>
            </w:r>
          </w:p>
        </w:tc>
      </w:tr>
      <w:tr w:rsidR="00BD0C17" w:rsidRPr="003271C3" w14:paraId="46CDB973" w14:textId="77777777" w:rsidTr="005C1521">
        <w:tc>
          <w:tcPr>
            <w:tcW w:w="3510" w:type="dxa"/>
          </w:tcPr>
          <w:p w14:paraId="4BFE09FE" w14:textId="77777777" w:rsidR="00BD0C17" w:rsidRPr="0018697B" w:rsidRDefault="00BD0C17" w:rsidP="00C31AAE">
            <w:pPr>
              <w:rPr>
                <w:b/>
              </w:rPr>
            </w:pPr>
            <w:r w:rsidRPr="0018697B">
              <w:rPr>
                <w:b/>
              </w:rPr>
              <w:t>Ishodi programa</w:t>
            </w:r>
          </w:p>
        </w:tc>
        <w:tc>
          <w:tcPr>
            <w:tcW w:w="5954" w:type="dxa"/>
          </w:tcPr>
          <w:p w14:paraId="6BD23268" w14:textId="77777777" w:rsidR="00BD0C17" w:rsidRPr="003271C3" w:rsidRDefault="00BD0C17" w:rsidP="00C31AAE">
            <w:pPr>
              <w:jc w:val="both"/>
            </w:pPr>
          </w:p>
          <w:p w14:paraId="79E4B783" w14:textId="77777777" w:rsidR="00BD0C17" w:rsidRPr="00B13555" w:rsidRDefault="00BD0C17" w:rsidP="001F1E11">
            <w:pPr>
              <w:pStyle w:val="Odlomakpopisa"/>
              <w:numPr>
                <w:ilvl w:val="0"/>
                <w:numId w:val="22"/>
              </w:numPr>
            </w:pPr>
            <w:r w:rsidRPr="00B13555">
              <w:t>stjecanje upotrebljivih znanja kroz korelaciju s više predmeta te učenje otkrivanjem neposredne okoline kroz metode istraživačkog rada</w:t>
            </w:r>
          </w:p>
          <w:p w14:paraId="566126FB" w14:textId="77777777" w:rsidR="00BD0C17" w:rsidRPr="00B13555" w:rsidRDefault="00BD0C17" w:rsidP="001F1E11">
            <w:pPr>
              <w:pStyle w:val="Odlomakpopisa"/>
              <w:numPr>
                <w:ilvl w:val="0"/>
                <w:numId w:val="22"/>
              </w:numPr>
            </w:pPr>
            <w:r w:rsidRPr="00B13555">
              <w:t>prepoznavanje samoniklog bilja iz zavičaja</w:t>
            </w:r>
          </w:p>
          <w:p w14:paraId="682157E7" w14:textId="77777777" w:rsidR="00BD0C17" w:rsidRPr="00B13555" w:rsidRDefault="00BD0C17" w:rsidP="001F1E11">
            <w:pPr>
              <w:pStyle w:val="Odlomakpopisa"/>
              <w:numPr>
                <w:ilvl w:val="0"/>
                <w:numId w:val="22"/>
              </w:numPr>
            </w:pPr>
            <w:r w:rsidRPr="00B13555">
              <w:t>upoznavanje s pravilima sakupljanja i korištenja samoniklog bilja</w:t>
            </w:r>
          </w:p>
          <w:p w14:paraId="62362842" w14:textId="77777777" w:rsidR="00BD0C17" w:rsidRPr="00B13555" w:rsidRDefault="00BD0C17" w:rsidP="001F1E11">
            <w:pPr>
              <w:pStyle w:val="Odlomakpopisa"/>
              <w:numPr>
                <w:ilvl w:val="0"/>
                <w:numId w:val="22"/>
              </w:numPr>
            </w:pPr>
            <w:r w:rsidRPr="00B13555">
              <w:t>promocija zdrave prehrane i održivog razvoja</w:t>
            </w:r>
          </w:p>
          <w:p w14:paraId="52B36908" w14:textId="77777777" w:rsidR="00BD0C17" w:rsidRPr="00B13555" w:rsidRDefault="00BD0C17" w:rsidP="001F1E11">
            <w:pPr>
              <w:pStyle w:val="Odlomakpopisa"/>
              <w:numPr>
                <w:ilvl w:val="0"/>
                <w:numId w:val="22"/>
              </w:numPr>
            </w:pPr>
            <w:r w:rsidRPr="00B13555">
              <w:t>cilj je da učenik lakše shvati svoju okolinu te da se svladavanjem tehnika istraživačkog rada bolje pripremi za daljnje obrazovanje i život</w:t>
            </w:r>
          </w:p>
          <w:p w14:paraId="47D137D0" w14:textId="77777777" w:rsidR="00BD0C17" w:rsidRPr="00B13555" w:rsidRDefault="00BD0C17" w:rsidP="001F1E11">
            <w:pPr>
              <w:pStyle w:val="Odlomakpopisa"/>
              <w:numPr>
                <w:ilvl w:val="0"/>
                <w:numId w:val="22"/>
              </w:numPr>
            </w:pPr>
            <w:r w:rsidRPr="00B13555">
              <w:t>uočiti periodičke promjene u prirodi</w:t>
            </w:r>
          </w:p>
          <w:p w14:paraId="40571395" w14:textId="77777777" w:rsidR="00BD0C17" w:rsidRPr="00B13555" w:rsidRDefault="00BD0C17" w:rsidP="001F1E11">
            <w:pPr>
              <w:pStyle w:val="Odlomakpopisa"/>
              <w:numPr>
                <w:ilvl w:val="0"/>
                <w:numId w:val="22"/>
              </w:numPr>
            </w:pPr>
            <w:r w:rsidRPr="00B13555">
              <w:t>naučiti koristiti pribor i uređaje te različite tehnike rada</w:t>
            </w:r>
          </w:p>
          <w:p w14:paraId="67971FFB" w14:textId="77777777" w:rsidR="00BD0C17" w:rsidRPr="00B13555" w:rsidRDefault="00BD0C17" w:rsidP="001F1E11">
            <w:pPr>
              <w:pStyle w:val="Odlomakpopisa"/>
              <w:numPr>
                <w:ilvl w:val="0"/>
                <w:numId w:val="22"/>
              </w:numPr>
            </w:pPr>
            <w:r w:rsidRPr="00B13555">
              <w:t>prepoznati i upoznati  samoniklo bilje Gorskog kotara uz stručnu pomoć</w:t>
            </w:r>
          </w:p>
          <w:p w14:paraId="2BB2CCC2" w14:textId="77777777" w:rsidR="00BD0C17" w:rsidRPr="00B13555" w:rsidRDefault="00BD0C17" w:rsidP="001F1E11">
            <w:pPr>
              <w:pStyle w:val="Odlomakpopisa"/>
              <w:numPr>
                <w:ilvl w:val="0"/>
                <w:numId w:val="22"/>
              </w:numPr>
            </w:pPr>
            <w:r w:rsidRPr="00B13555">
              <w:t>upoznati uporabu samoniklog bilja u prehrani, istražiti ljekovita svojstva, uporabu u aroma</w:t>
            </w:r>
            <w:r w:rsidR="00F62664">
              <w:t xml:space="preserve"> </w:t>
            </w:r>
            <w:r w:rsidRPr="00B13555">
              <w:t>terapiji i slično</w:t>
            </w:r>
          </w:p>
          <w:p w14:paraId="0565E986" w14:textId="77777777" w:rsidR="00BD0C17" w:rsidRPr="00B13555" w:rsidRDefault="00BD0C17" w:rsidP="001F1E11">
            <w:pPr>
              <w:pStyle w:val="Odlomakpopisa"/>
              <w:numPr>
                <w:ilvl w:val="0"/>
                <w:numId w:val="22"/>
              </w:numPr>
            </w:pPr>
            <w:r w:rsidRPr="00B13555">
              <w:t>spoznati ljepotu prirode i njen suživot sa čovjekom</w:t>
            </w:r>
          </w:p>
          <w:p w14:paraId="31BC7240" w14:textId="77777777" w:rsidR="00BD0C17" w:rsidRPr="00B13555" w:rsidRDefault="00BD0C17" w:rsidP="001F1E11">
            <w:pPr>
              <w:pStyle w:val="Odlomakpopisa"/>
              <w:numPr>
                <w:ilvl w:val="0"/>
                <w:numId w:val="22"/>
              </w:numPr>
            </w:pPr>
            <w:r w:rsidRPr="00B13555">
              <w:t>razviti u učenika socijalizacijske vještine kroz druženje, komunikaciju i međusobno upoznavanje</w:t>
            </w:r>
          </w:p>
          <w:p w14:paraId="2577E069" w14:textId="77777777" w:rsidR="00BD0C17" w:rsidRPr="00B13555" w:rsidRDefault="00BD0C17" w:rsidP="001F1E11">
            <w:pPr>
              <w:pStyle w:val="Odlomakpopisa"/>
              <w:numPr>
                <w:ilvl w:val="0"/>
                <w:numId w:val="22"/>
              </w:numPr>
            </w:pPr>
            <w:r w:rsidRPr="00B13555">
              <w:t>istaknuti kategorije zaštite biljaka kroz eko-ishod</w:t>
            </w:r>
          </w:p>
          <w:p w14:paraId="02E8E9D9" w14:textId="77777777" w:rsidR="00BD0C17" w:rsidRPr="00B13555" w:rsidRDefault="00BD0C17" w:rsidP="001F1E11">
            <w:pPr>
              <w:pStyle w:val="Odlomakpopisa"/>
              <w:numPr>
                <w:ilvl w:val="0"/>
                <w:numId w:val="22"/>
              </w:numPr>
            </w:pPr>
            <w:r w:rsidRPr="00B13555">
              <w:t>upozoriti na otrovne biljke</w:t>
            </w:r>
          </w:p>
          <w:p w14:paraId="3C5FEB2C" w14:textId="77777777" w:rsidR="00BD0C17" w:rsidRPr="003271C3" w:rsidRDefault="00BD0C17" w:rsidP="00C31AAE">
            <w:pPr>
              <w:ind w:left="720"/>
            </w:pPr>
          </w:p>
        </w:tc>
      </w:tr>
      <w:tr w:rsidR="00BD0C17" w:rsidRPr="003271C3" w14:paraId="47EBF7D1" w14:textId="77777777" w:rsidTr="00C31AAE">
        <w:tc>
          <w:tcPr>
            <w:tcW w:w="3510" w:type="dxa"/>
          </w:tcPr>
          <w:p w14:paraId="5D503FAD" w14:textId="77777777" w:rsidR="00BD0C17" w:rsidRPr="0018697B" w:rsidRDefault="00BD0C17" w:rsidP="00C31AAE">
            <w:pPr>
              <w:rPr>
                <w:b/>
              </w:rPr>
            </w:pPr>
            <w:r w:rsidRPr="0018697B">
              <w:rPr>
                <w:b/>
              </w:rPr>
              <w:t>Namjena programa</w:t>
            </w:r>
          </w:p>
        </w:tc>
        <w:tc>
          <w:tcPr>
            <w:tcW w:w="5954" w:type="dxa"/>
          </w:tcPr>
          <w:p w14:paraId="6AA7B3F3" w14:textId="77777777" w:rsidR="00BD0C17" w:rsidRPr="003271C3" w:rsidRDefault="00BD0C17" w:rsidP="00C31AAE">
            <w:r w:rsidRPr="003271C3">
              <w:t>Program je namijenjen učenicima viših razreda</w:t>
            </w:r>
          </w:p>
          <w:p w14:paraId="3EAF64E4" w14:textId="77777777" w:rsidR="00BD0C17" w:rsidRPr="003271C3" w:rsidRDefault="00BD0C17" w:rsidP="00C31AAE"/>
          <w:p w14:paraId="69BE6314" w14:textId="77777777" w:rsidR="00BD0C17" w:rsidRPr="003271C3" w:rsidRDefault="00BD0C17" w:rsidP="00C31AAE"/>
        </w:tc>
      </w:tr>
      <w:tr w:rsidR="00BD0C17" w:rsidRPr="003271C3" w14:paraId="169C6F99" w14:textId="77777777" w:rsidTr="00C31AAE">
        <w:tc>
          <w:tcPr>
            <w:tcW w:w="3510" w:type="dxa"/>
          </w:tcPr>
          <w:p w14:paraId="428EE8F0" w14:textId="77777777" w:rsidR="00BD0C17" w:rsidRPr="0018697B" w:rsidRDefault="00BD0C17" w:rsidP="00C31AAE">
            <w:pPr>
              <w:rPr>
                <w:b/>
              </w:rPr>
            </w:pPr>
            <w:r w:rsidRPr="0018697B">
              <w:rPr>
                <w:b/>
              </w:rPr>
              <w:t>Nositelji programa</w:t>
            </w:r>
          </w:p>
        </w:tc>
        <w:tc>
          <w:tcPr>
            <w:tcW w:w="5954" w:type="dxa"/>
          </w:tcPr>
          <w:p w14:paraId="7F8B1B1F" w14:textId="77777777" w:rsidR="00BD0C17" w:rsidRPr="003271C3" w:rsidRDefault="00BD0C17" w:rsidP="00C31AAE">
            <w:r w:rsidRPr="003271C3">
              <w:t xml:space="preserve">učenici i učitelji; Gljivarsko društvo Grljak Lič, koje će osigurati vanjskog stručnog </w:t>
            </w:r>
            <w:r>
              <w:t>suradnika s područja botanike</w:t>
            </w:r>
          </w:p>
        </w:tc>
      </w:tr>
      <w:tr w:rsidR="00BD0C17" w:rsidRPr="003271C3" w14:paraId="30B20446" w14:textId="77777777" w:rsidTr="00C31AAE">
        <w:trPr>
          <w:trHeight w:val="1134"/>
        </w:trPr>
        <w:tc>
          <w:tcPr>
            <w:tcW w:w="3510" w:type="dxa"/>
          </w:tcPr>
          <w:p w14:paraId="0A71F376" w14:textId="77777777" w:rsidR="00BD0C17" w:rsidRPr="0018697B" w:rsidRDefault="00BD0C17" w:rsidP="00C31AAE">
            <w:pPr>
              <w:rPr>
                <w:b/>
              </w:rPr>
            </w:pPr>
            <w:r w:rsidRPr="0018697B">
              <w:rPr>
                <w:b/>
              </w:rPr>
              <w:t xml:space="preserve">Način realizacije </w:t>
            </w:r>
          </w:p>
        </w:tc>
        <w:tc>
          <w:tcPr>
            <w:tcW w:w="5954" w:type="dxa"/>
          </w:tcPr>
          <w:p w14:paraId="5095B628" w14:textId="77777777" w:rsidR="00BD0C17" w:rsidRPr="003271C3" w:rsidRDefault="00BD0C17" w:rsidP="00C31AAE"/>
          <w:p w14:paraId="1A79F087" w14:textId="77777777" w:rsidR="00BD0C17" w:rsidRPr="003271C3" w:rsidRDefault="00BD0C17" w:rsidP="001F1E11">
            <w:pPr>
              <w:pStyle w:val="Odlomakpopisa"/>
              <w:numPr>
                <w:ilvl w:val="0"/>
                <w:numId w:val="23"/>
              </w:numPr>
              <w:jc w:val="both"/>
            </w:pPr>
            <w:r w:rsidRPr="003271C3">
              <w:t>promatraju i istražuju</w:t>
            </w:r>
          </w:p>
          <w:p w14:paraId="530D3645" w14:textId="77777777" w:rsidR="00BD0C17" w:rsidRPr="003271C3" w:rsidRDefault="00BD0C17" w:rsidP="001F1E11">
            <w:pPr>
              <w:pStyle w:val="Odlomakpopisa"/>
              <w:numPr>
                <w:ilvl w:val="0"/>
                <w:numId w:val="23"/>
              </w:numPr>
              <w:jc w:val="both"/>
            </w:pPr>
            <w:r w:rsidRPr="003271C3">
              <w:t>unose podatke s terena u internetsku bazu podataka</w:t>
            </w:r>
          </w:p>
          <w:p w14:paraId="3CE7DCFE" w14:textId="77777777" w:rsidR="00BD0C17" w:rsidRPr="003271C3" w:rsidRDefault="00BD0C17" w:rsidP="001F1E11">
            <w:pPr>
              <w:pStyle w:val="Odlomakpopisa"/>
              <w:numPr>
                <w:ilvl w:val="0"/>
                <w:numId w:val="23"/>
              </w:numPr>
              <w:jc w:val="both"/>
            </w:pPr>
            <w:r w:rsidRPr="003271C3">
              <w:t>razmjenjuju informacije</w:t>
            </w:r>
          </w:p>
          <w:p w14:paraId="2615D3A4" w14:textId="77777777" w:rsidR="00BD0C17" w:rsidRPr="003271C3" w:rsidRDefault="00BD0C17" w:rsidP="001F1E11">
            <w:pPr>
              <w:pStyle w:val="Odlomakpopisa"/>
              <w:numPr>
                <w:ilvl w:val="0"/>
                <w:numId w:val="23"/>
              </w:numPr>
              <w:jc w:val="both"/>
            </w:pPr>
            <w:r w:rsidRPr="003271C3">
              <w:t>ispituju i bilježe</w:t>
            </w:r>
          </w:p>
          <w:p w14:paraId="2E650C7A" w14:textId="77777777" w:rsidR="00BD0C17" w:rsidRPr="003271C3" w:rsidRDefault="00BD0C17" w:rsidP="001F1E11">
            <w:pPr>
              <w:pStyle w:val="Odlomakpopisa"/>
              <w:numPr>
                <w:ilvl w:val="0"/>
                <w:numId w:val="23"/>
              </w:numPr>
              <w:jc w:val="both"/>
            </w:pPr>
            <w:r w:rsidRPr="003271C3">
              <w:t>opisuju i zaključuju</w:t>
            </w:r>
          </w:p>
          <w:p w14:paraId="759C6C40" w14:textId="77777777" w:rsidR="00BD0C17" w:rsidRPr="003271C3" w:rsidRDefault="00BD0C17" w:rsidP="001F1E11">
            <w:pPr>
              <w:pStyle w:val="Odlomakpopisa"/>
              <w:numPr>
                <w:ilvl w:val="0"/>
                <w:numId w:val="23"/>
              </w:numPr>
              <w:jc w:val="both"/>
            </w:pPr>
            <w:r w:rsidRPr="003271C3">
              <w:t>odabiru i identificiraj</w:t>
            </w:r>
          </w:p>
          <w:p w14:paraId="0CF1BB7B" w14:textId="77777777" w:rsidR="00BD0C17" w:rsidRPr="003271C3" w:rsidRDefault="00BD0C17" w:rsidP="001F1E11">
            <w:pPr>
              <w:numPr>
                <w:ilvl w:val="0"/>
                <w:numId w:val="23"/>
              </w:numPr>
            </w:pPr>
            <w:r w:rsidRPr="003271C3">
              <w:t xml:space="preserve">raspravljaju </w:t>
            </w:r>
          </w:p>
        </w:tc>
      </w:tr>
      <w:tr w:rsidR="00BD0C17" w:rsidRPr="003271C3" w14:paraId="24F9000E" w14:textId="77777777" w:rsidTr="00C31AAE">
        <w:tc>
          <w:tcPr>
            <w:tcW w:w="3510" w:type="dxa"/>
          </w:tcPr>
          <w:p w14:paraId="385AB9D0" w14:textId="77777777" w:rsidR="00BD0C17" w:rsidRPr="0018697B" w:rsidRDefault="00BD0C17" w:rsidP="00C31AAE">
            <w:pPr>
              <w:rPr>
                <w:b/>
              </w:rPr>
            </w:pPr>
            <w:r w:rsidRPr="0018697B">
              <w:rPr>
                <w:b/>
              </w:rPr>
              <w:t>Vremenik  realizacije</w:t>
            </w:r>
          </w:p>
        </w:tc>
        <w:tc>
          <w:tcPr>
            <w:tcW w:w="5954" w:type="dxa"/>
          </w:tcPr>
          <w:p w14:paraId="0B9725E0" w14:textId="77777777" w:rsidR="00BD0C17" w:rsidRPr="003271C3" w:rsidRDefault="00BD0C17" w:rsidP="00C31AAE"/>
          <w:p w14:paraId="4094B686" w14:textId="13849BD6" w:rsidR="00BD0C17" w:rsidRPr="003271C3" w:rsidRDefault="00217968" w:rsidP="00C31AAE">
            <w:r>
              <w:t xml:space="preserve"> 17.9.</w:t>
            </w:r>
            <w:r w:rsidR="00BD0C17">
              <w:t xml:space="preserve"> livade</w:t>
            </w:r>
            <w:r w:rsidR="00BD0C17" w:rsidRPr="003271C3">
              <w:t xml:space="preserve"> na području Gorskog kotara</w:t>
            </w:r>
          </w:p>
          <w:p w14:paraId="242B1CB5" w14:textId="77777777" w:rsidR="00BD0C17" w:rsidRPr="003271C3" w:rsidRDefault="00BD0C17" w:rsidP="00C31AAE"/>
        </w:tc>
      </w:tr>
      <w:tr w:rsidR="00BD0C17" w:rsidRPr="003271C3" w14:paraId="02819F02" w14:textId="77777777" w:rsidTr="00C31AAE">
        <w:tc>
          <w:tcPr>
            <w:tcW w:w="3510" w:type="dxa"/>
          </w:tcPr>
          <w:p w14:paraId="7F83EAAE" w14:textId="77777777" w:rsidR="00BD0C17" w:rsidRPr="0018697B" w:rsidRDefault="00BD0C17" w:rsidP="00C31AAE">
            <w:pPr>
              <w:rPr>
                <w:b/>
              </w:rPr>
            </w:pPr>
            <w:r w:rsidRPr="0018697B">
              <w:rPr>
                <w:b/>
              </w:rPr>
              <w:t>Troškovnik programa</w:t>
            </w:r>
          </w:p>
        </w:tc>
        <w:tc>
          <w:tcPr>
            <w:tcW w:w="5954" w:type="dxa"/>
          </w:tcPr>
          <w:p w14:paraId="02CF0E00" w14:textId="77777777" w:rsidR="00BD0C17" w:rsidRPr="006B368F" w:rsidRDefault="00BD0C17" w:rsidP="00C31AAE">
            <w:pPr>
              <w:pStyle w:val="Odlomakpopisa"/>
              <w:ind w:left="147"/>
              <w:jc w:val="both"/>
            </w:pPr>
          </w:p>
          <w:p w14:paraId="5C58C1FB" w14:textId="77777777" w:rsidR="00BD0C17" w:rsidRPr="006B368F" w:rsidRDefault="00BD0C17" w:rsidP="00C31AAE">
            <w:pPr>
              <w:pStyle w:val="Odlomakpopisa"/>
              <w:ind w:left="147"/>
              <w:jc w:val="both"/>
            </w:pPr>
            <w:r w:rsidRPr="006B368F">
              <w:t>dio potrebnog materijala će snositi Škol</w:t>
            </w:r>
            <w:r w:rsidR="00F62664">
              <w:t>a</w:t>
            </w:r>
            <w:r w:rsidRPr="006B368F">
              <w:t>, a  dio će snositi Gljivarsko društvo Grljak Lič</w:t>
            </w:r>
          </w:p>
          <w:p w14:paraId="5416ABED" w14:textId="77777777" w:rsidR="00BD0C17" w:rsidRPr="006B368F" w:rsidRDefault="00BD0C17" w:rsidP="00C31AAE"/>
          <w:p w14:paraId="04CE899A" w14:textId="77777777" w:rsidR="00BD0C17" w:rsidRPr="006B368F" w:rsidRDefault="00BD0C17" w:rsidP="00C31AAE"/>
        </w:tc>
      </w:tr>
      <w:tr w:rsidR="00BD0C17" w:rsidRPr="003271C3" w14:paraId="614BD358" w14:textId="77777777" w:rsidTr="00C31AAE">
        <w:tc>
          <w:tcPr>
            <w:tcW w:w="3510" w:type="dxa"/>
          </w:tcPr>
          <w:p w14:paraId="41BDBCD5" w14:textId="77777777" w:rsidR="00BD0C17" w:rsidRPr="0018697B" w:rsidRDefault="00BD0C17" w:rsidP="00C31AAE">
            <w:pPr>
              <w:rPr>
                <w:b/>
              </w:rPr>
            </w:pPr>
            <w:r w:rsidRPr="0018697B">
              <w:rPr>
                <w:b/>
              </w:rPr>
              <w:t>Način vrednovanja</w:t>
            </w:r>
          </w:p>
        </w:tc>
        <w:tc>
          <w:tcPr>
            <w:tcW w:w="5954" w:type="dxa"/>
          </w:tcPr>
          <w:p w14:paraId="27021E8F" w14:textId="77777777" w:rsidR="00BD0C17" w:rsidRPr="006B368F" w:rsidRDefault="00BD0C17" w:rsidP="00C31AAE">
            <w:pPr>
              <w:pStyle w:val="Odlomakpopisa"/>
              <w:ind w:left="147"/>
            </w:pPr>
            <w:r w:rsidRPr="006B368F">
              <w:t>- prezentacija podataka na računalu putem dijagrama i tablica</w:t>
            </w:r>
          </w:p>
          <w:p w14:paraId="175B2300" w14:textId="77777777" w:rsidR="00BD0C17" w:rsidRPr="006B368F" w:rsidRDefault="00BD0C17" w:rsidP="00C31AAE">
            <w:r w:rsidRPr="006B368F">
              <w:t xml:space="preserve">   - kviz znanja - prepoznavanje samoniklog bilja </w:t>
            </w:r>
          </w:p>
          <w:p w14:paraId="1E5A82AE" w14:textId="77777777" w:rsidR="00BD0C17" w:rsidRPr="006B368F" w:rsidRDefault="00BD0C17" w:rsidP="00C31AAE"/>
          <w:p w14:paraId="11541239" w14:textId="77777777" w:rsidR="00BD0C17" w:rsidRPr="006B368F" w:rsidRDefault="00BD0C17" w:rsidP="00C31AAE"/>
        </w:tc>
      </w:tr>
    </w:tbl>
    <w:p w14:paraId="34F7D17A" w14:textId="77777777" w:rsidR="00BD0C17" w:rsidRDefault="00BD0C17" w:rsidP="00BD0C17"/>
    <w:p w14:paraId="222C0E7D" w14:textId="77777777" w:rsidR="00BF5C29" w:rsidRDefault="00BF5C29" w:rsidP="00BD0C17"/>
    <w:p w14:paraId="0F348ABC" w14:textId="77777777" w:rsidR="00BF5C29" w:rsidRDefault="00BF5C29" w:rsidP="00BD0C17"/>
    <w:p w14:paraId="6DBB000C" w14:textId="77777777" w:rsidR="00BD0C17" w:rsidRDefault="00BD0C17" w:rsidP="00BD0C17"/>
    <w:p w14:paraId="39FDBD94" w14:textId="77777777" w:rsidR="00BF5C29" w:rsidRDefault="00BF5C29" w:rsidP="00BD0C17"/>
    <w:p w14:paraId="565E9BEC" w14:textId="77777777" w:rsidR="00BF5C29" w:rsidRDefault="00BF5C29" w:rsidP="00BD0C1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BD0C17" w:rsidRPr="003271C3" w14:paraId="1CB80CC2" w14:textId="77777777" w:rsidTr="00C31AAE">
        <w:tc>
          <w:tcPr>
            <w:tcW w:w="3510" w:type="dxa"/>
          </w:tcPr>
          <w:p w14:paraId="06909FAE" w14:textId="77777777" w:rsidR="00BD0C17" w:rsidRPr="0018697B" w:rsidRDefault="00BD0C17" w:rsidP="00C31AAE">
            <w:pPr>
              <w:rPr>
                <w:b/>
                <w:sz w:val="28"/>
                <w:szCs w:val="28"/>
              </w:rPr>
            </w:pPr>
            <w:r w:rsidRPr="0018697B">
              <w:rPr>
                <w:b/>
                <w:sz w:val="28"/>
                <w:szCs w:val="28"/>
              </w:rPr>
              <w:t>NAZIV PROGRAMA</w:t>
            </w:r>
          </w:p>
          <w:p w14:paraId="754A7BBF" w14:textId="77777777" w:rsidR="00BD0C17" w:rsidRPr="0018697B" w:rsidRDefault="00BD0C17" w:rsidP="00C31AAE">
            <w:pPr>
              <w:rPr>
                <w:b/>
                <w:sz w:val="28"/>
                <w:szCs w:val="28"/>
              </w:rPr>
            </w:pPr>
          </w:p>
          <w:p w14:paraId="457A4EAA" w14:textId="77777777" w:rsidR="00BD0C17" w:rsidRPr="0018697B" w:rsidRDefault="00BD0C17" w:rsidP="00C31AAE">
            <w:pPr>
              <w:rPr>
                <w:b/>
                <w:sz w:val="28"/>
                <w:szCs w:val="28"/>
              </w:rPr>
            </w:pPr>
            <w:r w:rsidRPr="0018697B">
              <w:rPr>
                <w:b/>
                <w:sz w:val="28"/>
                <w:szCs w:val="28"/>
              </w:rPr>
              <w:t>Voditelj programa</w:t>
            </w:r>
          </w:p>
        </w:tc>
        <w:tc>
          <w:tcPr>
            <w:tcW w:w="5954" w:type="dxa"/>
          </w:tcPr>
          <w:p w14:paraId="0028A867" w14:textId="77777777" w:rsidR="00BD0C17" w:rsidRPr="0018697B" w:rsidRDefault="00BD0C17" w:rsidP="00C31AAE">
            <w:pPr>
              <w:rPr>
                <w:b/>
                <w:sz w:val="28"/>
                <w:szCs w:val="28"/>
              </w:rPr>
            </w:pPr>
            <w:r w:rsidRPr="0018697B">
              <w:rPr>
                <w:b/>
                <w:sz w:val="28"/>
                <w:szCs w:val="28"/>
              </w:rPr>
              <w:t xml:space="preserve">Posjet Zavodu za javno zdravstvo PGŽ-a i Prirodoslovnom muzeju </w:t>
            </w:r>
          </w:p>
          <w:p w14:paraId="32D12653" w14:textId="77777777" w:rsidR="00BD0C17" w:rsidRPr="0018697B" w:rsidRDefault="00BD0C17" w:rsidP="00C31AAE">
            <w:pPr>
              <w:rPr>
                <w:b/>
                <w:sz w:val="28"/>
                <w:szCs w:val="28"/>
              </w:rPr>
            </w:pPr>
            <w:r w:rsidRPr="0018697B">
              <w:rPr>
                <w:b/>
                <w:sz w:val="28"/>
                <w:szCs w:val="28"/>
              </w:rPr>
              <w:t>Vanja Maras Čeh</w:t>
            </w:r>
          </w:p>
        </w:tc>
      </w:tr>
      <w:tr w:rsidR="00BD0C17" w:rsidRPr="003271C3" w14:paraId="23CAC0A7" w14:textId="77777777" w:rsidTr="00C31AAE">
        <w:tc>
          <w:tcPr>
            <w:tcW w:w="3510" w:type="dxa"/>
          </w:tcPr>
          <w:p w14:paraId="5BCE1EBB" w14:textId="77777777" w:rsidR="00BD0C17" w:rsidRPr="0018697B" w:rsidRDefault="00BD0C17" w:rsidP="00C31AAE">
            <w:pPr>
              <w:rPr>
                <w:b/>
              </w:rPr>
            </w:pPr>
            <w:r w:rsidRPr="0018697B">
              <w:rPr>
                <w:b/>
              </w:rPr>
              <w:t>Ishodi programa</w:t>
            </w:r>
          </w:p>
        </w:tc>
        <w:tc>
          <w:tcPr>
            <w:tcW w:w="5954" w:type="dxa"/>
          </w:tcPr>
          <w:p w14:paraId="0D7DC4E0" w14:textId="77777777" w:rsidR="00BD0C17" w:rsidRDefault="00BD0C17" w:rsidP="001F1E11">
            <w:pPr>
              <w:numPr>
                <w:ilvl w:val="0"/>
                <w:numId w:val="22"/>
              </w:numPr>
              <w:jc w:val="both"/>
            </w:pPr>
            <w:r>
              <w:t>upoznavanje okoliša i snalaženje u okolišu</w:t>
            </w:r>
          </w:p>
          <w:p w14:paraId="2CF69028" w14:textId="77777777" w:rsidR="00BD0C17" w:rsidRDefault="00BD0C17" w:rsidP="001F1E11">
            <w:pPr>
              <w:numPr>
                <w:ilvl w:val="0"/>
                <w:numId w:val="22"/>
              </w:numPr>
              <w:jc w:val="both"/>
            </w:pPr>
            <w:r>
              <w:t>upoznavanje Zavoda za javno zdravstvo</w:t>
            </w:r>
          </w:p>
          <w:p w14:paraId="0A050CA7" w14:textId="77777777" w:rsidR="00BD0C17" w:rsidRDefault="00BD0C17" w:rsidP="001F1E11">
            <w:pPr>
              <w:numPr>
                <w:ilvl w:val="0"/>
                <w:numId w:val="22"/>
              </w:numPr>
              <w:jc w:val="both"/>
            </w:pPr>
            <w:r>
              <w:t>upoznavanje s radom u laboratoriju</w:t>
            </w:r>
          </w:p>
          <w:p w14:paraId="7EC30608" w14:textId="77777777" w:rsidR="00BD0C17" w:rsidRPr="003271C3" w:rsidRDefault="00BD0C17" w:rsidP="001F1E11">
            <w:pPr>
              <w:numPr>
                <w:ilvl w:val="0"/>
                <w:numId w:val="22"/>
              </w:numPr>
              <w:jc w:val="both"/>
            </w:pPr>
            <w:r>
              <w:t>otkrivanje učenjem u prirodoslovnom muzeju</w:t>
            </w:r>
          </w:p>
          <w:p w14:paraId="1ACB56EC" w14:textId="77777777" w:rsidR="00BD0C17" w:rsidRPr="003271C3" w:rsidRDefault="00BD0C17" w:rsidP="001F1E11">
            <w:pPr>
              <w:pStyle w:val="Odlomakpopisa"/>
              <w:numPr>
                <w:ilvl w:val="0"/>
                <w:numId w:val="22"/>
              </w:numPr>
            </w:pPr>
            <w:r>
              <w:t xml:space="preserve">upoznati se s </w:t>
            </w:r>
            <w:r w:rsidRPr="003271C3">
              <w:t>pribor</w:t>
            </w:r>
            <w:r>
              <w:t xml:space="preserve">om  i uređajima te različitim tehnikama </w:t>
            </w:r>
            <w:r w:rsidRPr="003271C3">
              <w:t xml:space="preserve"> rada</w:t>
            </w:r>
          </w:p>
          <w:p w14:paraId="05D25283" w14:textId="77777777" w:rsidR="00BD0C17" w:rsidRPr="00B13555" w:rsidRDefault="00BD0C17" w:rsidP="001F1E11">
            <w:pPr>
              <w:pStyle w:val="Odlomakpopisa"/>
              <w:numPr>
                <w:ilvl w:val="0"/>
                <w:numId w:val="22"/>
              </w:numPr>
            </w:pPr>
            <w:r w:rsidRPr="00B13555">
              <w:t xml:space="preserve">cilj je da učenik lakše shvati svoju okolinu te da se </w:t>
            </w:r>
            <w:r>
              <w:t>upoznavanjem</w:t>
            </w:r>
            <w:r w:rsidRPr="00B13555">
              <w:t xml:space="preserve"> tehnika istraživačkog rada bolje pripremi za daljnje obrazovanje i život</w:t>
            </w:r>
          </w:p>
          <w:p w14:paraId="70B41699" w14:textId="77777777" w:rsidR="00BD0C17" w:rsidRPr="003271C3" w:rsidRDefault="00BD0C17" w:rsidP="001F1E11">
            <w:pPr>
              <w:pStyle w:val="Odlomakpopisa"/>
              <w:numPr>
                <w:ilvl w:val="0"/>
                <w:numId w:val="22"/>
              </w:numPr>
            </w:pPr>
            <w:r w:rsidRPr="003271C3">
              <w:t>razviti u učenika socijalizacijske vještine kroz druženje, komunikaciju i međusobno upoznavanje</w:t>
            </w:r>
          </w:p>
          <w:p w14:paraId="47D3CF76" w14:textId="77777777" w:rsidR="00BD0C17" w:rsidRPr="003271C3" w:rsidRDefault="00BD0C17" w:rsidP="00C31AAE">
            <w:pPr>
              <w:ind w:left="720"/>
            </w:pPr>
          </w:p>
        </w:tc>
      </w:tr>
      <w:tr w:rsidR="00BD0C17" w:rsidRPr="003271C3" w14:paraId="1647E779" w14:textId="77777777" w:rsidTr="00C31AAE">
        <w:tc>
          <w:tcPr>
            <w:tcW w:w="3510" w:type="dxa"/>
          </w:tcPr>
          <w:p w14:paraId="344D97E4" w14:textId="77777777" w:rsidR="00BD0C17" w:rsidRPr="0018697B" w:rsidRDefault="00BD0C17" w:rsidP="00C31AAE">
            <w:pPr>
              <w:rPr>
                <w:b/>
              </w:rPr>
            </w:pPr>
            <w:r w:rsidRPr="0018697B">
              <w:rPr>
                <w:b/>
              </w:rPr>
              <w:t>Namjena programa</w:t>
            </w:r>
          </w:p>
        </w:tc>
        <w:tc>
          <w:tcPr>
            <w:tcW w:w="5954" w:type="dxa"/>
          </w:tcPr>
          <w:p w14:paraId="1FC8DBC6" w14:textId="77777777" w:rsidR="00BD0C17" w:rsidRPr="003271C3" w:rsidRDefault="00BD0C17" w:rsidP="00C31AAE">
            <w:r w:rsidRPr="003271C3">
              <w:t>Program je namijenjen učenicima viših razreda</w:t>
            </w:r>
          </w:p>
          <w:p w14:paraId="77A3FB84" w14:textId="77777777" w:rsidR="00BD0C17" w:rsidRPr="003271C3" w:rsidRDefault="00BD0C17" w:rsidP="00C31AAE"/>
          <w:p w14:paraId="68F4E6D2" w14:textId="77777777" w:rsidR="00BD0C17" w:rsidRPr="003271C3" w:rsidRDefault="00BD0C17" w:rsidP="00C31AAE"/>
        </w:tc>
      </w:tr>
      <w:tr w:rsidR="00BD0C17" w:rsidRPr="003271C3" w14:paraId="7718181D" w14:textId="77777777" w:rsidTr="00C31AAE">
        <w:tc>
          <w:tcPr>
            <w:tcW w:w="3510" w:type="dxa"/>
          </w:tcPr>
          <w:p w14:paraId="5F87D6FC" w14:textId="77777777" w:rsidR="00BD0C17" w:rsidRPr="0018697B" w:rsidRDefault="00BD0C17" w:rsidP="00C31AAE">
            <w:pPr>
              <w:rPr>
                <w:b/>
              </w:rPr>
            </w:pPr>
            <w:r w:rsidRPr="0018697B">
              <w:rPr>
                <w:b/>
              </w:rPr>
              <w:t>Nositelji programa</w:t>
            </w:r>
          </w:p>
        </w:tc>
        <w:tc>
          <w:tcPr>
            <w:tcW w:w="5954" w:type="dxa"/>
          </w:tcPr>
          <w:p w14:paraId="794F6D11" w14:textId="77777777" w:rsidR="00BD0C17" w:rsidRPr="003271C3" w:rsidRDefault="00BD0C17" w:rsidP="00C31AAE">
            <w:r w:rsidRPr="003271C3">
              <w:t xml:space="preserve">učenici </w:t>
            </w:r>
            <w:r>
              <w:t xml:space="preserve">5. 6. i 7. razreda </w:t>
            </w:r>
            <w:r w:rsidRPr="003271C3">
              <w:t xml:space="preserve">i učitelji; </w:t>
            </w:r>
          </w:p>
        </w:tc>
      </w:tr>
      <w:tr w:rsidR="00BD0C17" w:rsidRPr="003271C3" w14:paraId="26B91437" w14:textId="77777777" w:rsidTr="00C31AAE">
        <w:trPr>
          <w:trHeight w:val="1134"/>
        </w:trPr>
        <w:tc>
          <w:tcPr>
            <w:tcW w:w="3510" w:type="dxa"/>
          </w:tcPr>
          <w:p w14:paraId="726202F3" w14:textId="77777777" w:rsidR="00BD0C17" w:rsidRPr="0018697B" w:rsidRDefault="00BD0C17" w:rsidP="00C31AAE">
            <w:pPr>
              <w:rPr>
                <w:b/>
              </w:rPr>
            </w:pPr>
            <w:r w:rsidRPr="0018697B">
              <w:rPr>
                <w:b/>
              </w:rPr>
              <w:t xml:space="preserve">Način realizacije </w:t>
            </w:r>
          </w:p>
        </w:tc>
        <w:tc>
          <w:tcPr>
            <w:tcW w:w="5954" w:type="dxa"/>
          </w:tcPr>
          <w:p w14:paraId="35180C34" w14:textId="77777777" w:rsidR="00BD0C17" w:rsidRPr="003654BB" w:rsidRDefault="00BD0C17" w:rsidP="001F1E11">
            <w:pPr>
              <w:numPr>
                <w:ilvl w:val="0"/>
                <w:numId w:val="24"/>
              </w:numPr>
              <w:autoSpaceDE w:val="0"/>
              <w:autoSpaceDN w:val="0"/>
              <w:adjustRightInd w:val="0"/>
              <w:rPr>
                <w:rFonts w:ascii="Cambria" w:hAnsi="Cambria" w:cs="Cambria"/>
                <w:color w:val="000000"/>
              </w:rPr>
            </w:pPr>
            <w:r>
              <w:t>edukacija učenika o zdravlju i njegovoj zaštiti</w:t>
            </w:r>
          </w:p>
          <w:p w14:paraId="7698FE54" w14:textId="77777777" w:rsidR="00BD0C17" w:rsidRPr="007D19A9" w:rsidRDefault="00BD0C17" w:rsidP="001F1E11">
            <w:pPr>
              <w:numPr>
                <w:ilvl w:val="0"/>
                <w:numId w:val="24"/>
              </w:numPr>
              <w:autoSpaceDE w:val="0"/>
              <w:autoSpaceDN w:val="0"/>
              <w:adjustRightInd w:val="0"/>
              <w:rPr>
                <w:rFonts w:ascii="Cambria" w:hAnsi="Cambria" w:cs="Cambria"/>
                <w:color w:val="000000"/>
              </w:rPr>
            </w:pPr>
            <w:r w:rsidRPr="007D19A9">
              <w:rPr>
                <w:rFonts w:ascii="Cambria" w:hAnsi="Cambria" w:cs="Cambria"/>
                <w:color w:val="000000"/>
              </w:rPr>
              <w:t xml:space="preserve">obilazak </w:t>
            </w:r>
            <w:r>
              <w:rPr>
                <w:rFonts w:ascii="Cambria" w:hAnsi="Cambria" w:cs="Cambria"/>
                <w:color w:val="000000"/>
              </w:rPr>
              <w:t xml:space="preserve">laboratorija </w:t>
            </w:r>
          </w:p>
          <w:p w14:paraId="6661DBBE" w14:textId="77777777" w:rsidR="00BD0C17" w:rsidRPr="007D19A9" w:rsidRDefault="00BD0C17" w:rsidP="001F1E11">
            <w:pPr>
              <w:numPr>
                <w:ilvl w:val="0"/>
                <w:numId w:val="24"/>
              </w:numPr>
              <w:autoSpaceDE w:val="0"/>
              <w:autoSpaceDN w:val="0"/>
              <w:adjustRightInd w:val="0"/>
              <w:rPr>
                <w:rFonts w:ascii="Cambria" w:hAnsi="Cambria" w:cs="Cambria"/>
                <w:color w:val="000000"/>
              </w:rPr>
            </w:pPr>
            <w:r w:rsidRPr="007D19A9">
              <w:rPr>
                <w:rFonts w:ascii="Cambria" w:hAnsi="Cambria" w:cs="Cambria"/>
                <w:color w:val="000000"/>
              </w:rPr>
              <w:t xml:space="preserve">povezivanje s naučenim sadržajima </w:t>
            </w:r>
          </w:p>
          <w:p w14:paraId="5337F259" w14:textId="77777777" w:rsidR="00BD0C17" w:rsidRPr="003271C3" w:rsidRDefault="00BD0C17" w:rsidP="001F1E11">
            <w:pPr>
              <w:pStyle w:val="Odlomakpopisa"/>
              <w:numPr>
                <w:ilvl w:val="0"/>
                <w:numId w:val="24"/>
              </w:numPr>
              <w:jc w:val="both"/>
            </w:pPr>
            <w:r>
              <w:t>promatranje i istraživanje</w:t>
            </w:r>
          </w:p>
          <w:p w14:paraId="24591082" w14:textId="77777777" w:rsidR="00BD0C17" w:rsidRDefault="00BD0C17" w:rsidP="001F1E11">
            <w:pPr>
              <w:pStyle w:val="Odlomakpopisa"/>
              <w:numPr>
                <w:ilvl w:val="0"/>
                <w:numId w:val="24"/>
              </w:numPr>
              <w:jc w:val="both"/>
            </w:pPr>
            <w:r>
              <w:t>bilježenje podataka</w:t>
            </w:r>
          </w:p>
          <w:p w14:paraId="07DB0C58" w14:textId="77777777" w:rsidR="00BD0C17" w:rsidRPr="003271C3" w:rsidRDefault="00BD0C17" w:rsidP="001F1E11">
            <w:pPr>
              <w:pStyle w:val="Odlomakpopisa"/>
              <w:numPr>
                <w:ilvl w:val="0"/>
                <w:numId w:val="24"/>
              </w:numPr>
              <w:jc w:val="both"/>
            </w:pPr>
            <w:r>
              <w:t>razmjena informacija</w:t>
            </w:r>
          </w:p>
          <w:p w14:paraId="79753986" w14:textId="77777777" w:rsidR="00BD0C17" w:rsidRPr="003271C3" w:rsidRDefault="00BD0C17" w:rsidP="001F1E11">
            <w:pPr>
              <w:pStyle w:val="Odlomakpopisa"/>
              <w:numPr>
                <w:ilvl w:val="0"/>
                <w:numId w:val="24"/>
              </w:numPr>
              <w:jc w:val="both"/>
            </w:pPr>
            <w:r>
              <w:t xml:space="preserve">ispitivanje </w:t>
            </w:r>
          </w:p>
          <w:p w14:paraId="212CB44E" w14:textId="77777777" w:rsidR="00BD0C17" w:rsidRPr="003271C3" w:rsidRDefault="00BD0C17" w:rsidP="001F1E11">
            <w:pPr>
              <w:pStyle w:val="Odlomakpopisa"/>
              <w:numPr>
                <w:ilvl w:val="0"/>
                <w:numId w:val="24"/>
              </w:numPr>
              <w:jc w:val="both"/>
            </w:pPr>
            <w:r>
              <w:t>opisivanje i zaključivanje</w:t>
            </w:r>
          </w:p>
          <w:p w14:paraId="4B0DDA18" w14:textId="77777777" w:rsidR="00BD0C17" w:rsidRPr="003271C3" w:rsidRDefault="00BD0C17" w:rsidP="001F1E11">
            <w:pPr>
              <w:pStyle w:val="Odlomakpopisa"/>
              <w:numPr>
                <w:ilvl w:val="0"/>
                <w:numId w:val="24"/>
              </w:numPr>
              <w:jc w:val="both"/>
            </w:pPr>
            <w:r>
              <w:t>odabiranje i identificiranje</w:t>
            </w:r>
          </w:p>
          <w:p w14:paraId="6D74A8AD" w14:textId="77777777" w:rsidR="00BD0C17" w:rsidRDefault="00BD0C17" w:rsidP="001F1E11">
            <w:pPr>
              <w:numPr>
                <w:ilvl w:val="0"/>
                <w:numId w:val="24"/>
              </w:numPr>
            </w:pPr>
            <w:r>
              <w:t>raspravljanje</w:t>
            </w:r>
          </w:p>
          <w:p w14:paraId="2F77EC82" w14:textId="77777777" w:rsidR="00BD0C17" w:rsidRPr="003271C3" w:rsidRDefault="00BD0C17" w:rsidP="00C31AAE">
            <w:pPr>
              <w:ind w:left="720"/>
            </w:pPr>
          </w:p>
        </w:tc>
      </w:tr>
      <w:tr w:rsidR="00BD0C17" w:rsidRPr="003271C3" w14:paraId="6A8E37D0" w14:textId="77777777" w:rsidTr="00C31AAE">
        <w:tc>
          <w:tcPr>
            <w:tcW w:w="3510" w:type="dxa"/>
          </w:tcPr>
          <w:p w14:paraId="2549456B" w14:textId="77777777" w:rsidR="00BD0C17" w:rsidRPr="0018697B" w:rsidRDefault="00BD0C17" w:rsidP="00C31AAE">
            <w:pPr>
              <w:rPr>
                <w:b/>
              </w:rPr>
            </w:pPr>
            <w:r w:rsidRPr="0018697B">
              <w:rPr>
                <w:b/>
              </w:rPr>
              <w:t>Vremenik  realizacije</w:t>
            </w:r>
          </w:p>
        </w:tc>
        <w:tc>
          <w:tcPr>
            <w:tcW w:w="5954" w:type="dxa"/>
          </w:tcPr>
          <w:p w14:paraId="06F8DFA2" w14:textId="77777777" w:rsidR="00BD0C17" w:rsidRPr="003271C3" w:rsidRDefault="00BD0C17" w:rsidP="00C31AAE"/>
          <w:p w14:paraId="14A80174" w14:textId="77777777" w:rsidR="00BD0C17" w:rsidRPr="003271C3" w:rsidRDefault="00BD0C17" w:rsidP="00C31AAE">
            <w:r>
              <w:t>Šk. god. 20</w:t>
            </w:r>
            <w:r w:rsidR="009D4AB1">
              <w:t>2</w:t>
            </w:r>
            <w:r w:rsidR="009E2294">
              <w:t>2</w:t>
            </w:r>
            <w:r>
              <w:t>./20</w:t>
            </w:r>
            <w:r w:rsidR="00072B92">
              <w:t>2</w:t>
            </w:r>
            <w:r w:rsidR="009E2294">
              <w:t>3</w:t>
            </w:r>
            <w:r>
              <w:t>.</w:t>
            </w:r>
          </w:p>
          <w:p w14:paraId="0C4C6A14" w14:textId="77777777" w:rsidR="00BD0C17" w:rsidRPr="003271C3" w:rsidRDefault="00BD0C17" w:rsidP="00C31AAE"/>
        </w:tc>
      </w:tr>
      <w:tr w:rsidR="00BD0C17" w:rsidRPr="003271C3" w14:paraId="36325782" w14:textId="77777777" w:rsidTr="00C31AAE">
        <w:tc>
          <w:tcPr>
            <w:tcW w:w="3510" w:type="dxa"/>
          </w:tcPr>
          <w:p w14:paraId="6D000964" w14:textId="77777777" w:rsidR="00BD0C17" w:rsidRPr="0018697B" w:rsidRDefault="00BD0C17" w:rsidP="00C31AAE">
            <w:pPr>
              <w:rPr>
                <w:b/>
              </w:rPr>
            </w:pPr>
            <w:r w:rsidRPr="0018697B">
              <w:rPr>
                <w:b/>
              </w:rPr>
              <w:t>Troškovnik programa</w:t>
            </w:r>
          </w:p>
        </w:tc>
        <w:tc>
          <w:tcPr>
            <w:tcW w:w="5954" w:type="dxa"/>
          </w:tcPr>
          <w:p w14:paraId="35753192" w14:textId="77777777" w:rsidR="00BD0C17" w:rsidRPr="003271C3" w:rsidRDefault="00BD0C17" w:rsidP="00C31AAE">
            <w:pPr>
              <w:pStyle w:val="Odlomakpopisa"/>
              <w:ind w:left="147"/>
              <w:jc w:val="both"/>
            </w:pPr>
          </w:p>
          <w:p w14:paraId="6BFB8BC6" w14:textId="77777777" w:rsidR="00BD0C17" w:rsidRDefault="00BD0C17" w:rsidP="00C31AAE">
            <w:pPr>
              <w:pStyle w:val="Odlomakpopisa"/>
              <w:ind w:left="147"/>
              <w:jc w:val="both"/>
            </w:pPr>
            <w:r w:rsidRPr="003271C3">
              <w:t>dio potrebnog materijal će snositi Škola</w:t>
            </w:r>
            <w:r>
              <w:t xml:space="preserve"> (prijevoz, potrošni materijal 300 kn)</w:t>
            </w:r>
          </w:p>
          <w:p w14:paraId="2C2E0DB0" w14:textId="77777777" w:rsidR="00BD0C17" w:rsidRPr="003271C3" w:rsidRDefault="00BD0C17" w:rsidP="00C31AAE">
            <w:pPr>
              <w:pStyle w:val="Odlomakpopisa"/>
              <w:ind w:left="147"/>
              <w:jc w:val="both"/>
            </w:pPr>
            <w:r>
              <w:t xml:space="preserve">dio potrebnog materijala će snositi roditelji učenika (ulaznice </w:t>
            </w:r>
            <w:r w:rsidR="00072B92">
              <w:t>4</w:t>
            </w:r>
            <w:r>
              <w:t>0 kn)</w:t>
            </w:r>
          </w:p>
          <w:p w14:paraId="7DCFDBFF" w14:textId="77777777" w:rsidR="00BD0C17" w:rsidRPr="003271C3" w:rsidRDefault="00BD0C17" w:rsidP="00C31AAE"/>
          <w:p w14:paraId="2A37B548" w14:textId="77777777" w:rsidR="00BD0C17" w:rsidRPr="003271C3" w:rsidRDefault="00BD0C17" w:rsidP="00C31AAE"/>
        </w:tc>
      </w:tr>
      <w:tr w:rsidR="00BD0C17" w:rsidRPr="003271C3" w14:paraId="6548DD2F" w14:textId="77777777" w:rsidTr="00C31AAE">
        <w:tc>
          <w:tcPr>
            <w:tcW w:w="3510" w:type="dxa"/>
          </w:tcPr>
          <w:p w14:paraId="4453F396" w14:textId="77777777" w:rsidR="00BD0C17" w:rsidRPr="0018697B" w:rsidRDefault="00BD0C17" w:rsidP="00C31AAE">
            <w:pPr>
              <w:rPr>
                <w:b/>
              </w:rPr>
            </w:pPr>
            <w:r w:rsidRPr="0018697B">
              <w:rPr>
                <w:b/>
              </w:rPr>
              <w:t>Način vrednovanja</w:t>
            </w:r>
          </w:p>
        </w:tc>
        <w:tc>
          <w:tcPr>
            <w:tcW w:w="5954" w:type="dxa"/>
          </w:tcPr>
          <w:p w14:paraId="63B4A7C4" w14:textId="77777777" w:rsidR="00BD0C17" w:rsidRDefault="00BD0C17" w:rsidP="00C31AAE">
            <w:pPr>
              <w:pStyle w:val="Odlomakpopisa"/>
              <w:ind w:left="360"/>
            </w:pPr>
            <w:r w:rsidRPr="003271C3">
              <w:t xml:space="preserve">- </w:t>
            </w:r>
            <w:r>
              <w:t>razgovor</w:t>
            </w:r>
          </w:p>
          <w:p w14:paraId="24950816" w14:textId="77777777" w:rsidR="00BD0C17" w:rsidRDefault="00BD0C17" w:rsidP="00C31AAE">
            <w:pPr>
              <w:pStyle w:val="Odlomakpopisa"/>
              <w:ind w:left="360"/>
            </w:pPr>
            <w:r>
              <w:t>- rješavanje radnih listića</w:t>
            </w:r>
          </w:p>
          <w:p w14:paraId="0463ED77" w14:textId="77777777" w:rsidR="00BD0C17" w:rsidRPr="003271C3" w:rsidRDefault="00BD0C17" w:rsidP="00C31AAE">
            <w:pPr>
              <w:pStyle w:val="Odlomakpopisa"/>
              <w:ind w:left="360"/>
            </w:pPr>
            <w:r>
              <w:t>- bilježenje fotografija</w:t>
            </w:r>
          </w:p>
          <w:p w14:paraId="0899ADEC" w14:textId="77777777" w:rsidR="00BD0C17" w:rsidRPr="003271C3" w:rsidRDefault="00BD0C17" w:rsidP="00C31AAE"/>
          <w:p w14:paraId="0AB1F959" w14:textId="77777777" w:rsidR="00BD0C17" w:rsidRPr="003271C3" w:rsidRDefault="00BD0C17" w:rsidP="00C31AAE"/>
          <w:p w14:paraId="68B7912A" w14:textId="77777777" w:rsidR="00BD0C17" w:rsidRPr="003271C3" w:rsidRDefault="00BD0C17" w:rsidP="00C31AAE"/>
        </w:tc>
      </w:tr>
    </w:tbl>
    <w:p w14:paraId="738DB132" w14:textId="1DD3B5CA" w:rsidR="00D9635E" w:rsidRDefault="00D9635E" w:rsidP="00BD0C17"/>
    <w:p w14:paraId="5DF1CC24" w14:textId="20315F0A" w:rsidR="00D9635E" w:rsidRDefault="00D9635E" w:rsidP="00BD0C17"/>
    <w:p w14:paraId="20B8B1BE" w14:textId="77777777" w:rsidR="006A25DE" w:rsidRDefault="009E4E37" w:rsidP="002D1012">
      <w:pPr>
        <w:rPr>
          <w:b/>
          <w:sz w:val="32"/>
          <w:szCs w:val="32"/>
        </w:rPr>
      </w:pPr>
      <w:r>
        <w:rPr>
          <w:b/>
          <w:sz w:val="32"/>
          <w:szCs w:val="32"/>
        </w:rPr>
        <w:t xml:space="preserve">    </w:t>
      </w:r>
      <w:r w:rsidR="00552277">
        <w:rPr>
          <w:b/>
          <w:sz w:val="32"/>
          <w:szCs w:val="32"/>
        </w:rPr>
        <w:t xml:space="preserve">  </w:t>
      </w:r>
      <w:r w:rsidR="00B90489">
        <w:rPr>
          <w:b/>
          <w:sz w:val="32"/>
          <w:szCs w:val="32"/>
        </w:rPr>
        <w:t xml:space="preserve"> </w:t>
      </w:r>
    </w:p>
    <w:p w14:paraId="68879080" w14:textId="77777777" w:rsidR="006A25DE" w:rsidRDefault="006A25DE" w:rsidP="006A25DE"/>
    <w:p w14:paraId="3DFA7497" w14:textId="77777777" w:rsidR="00FE27DE" w:rsidRDefault="00FE27DE" w:rsidP="002D1012">
      <w:pPr>
        <w:rPr>
          <w:b/>
          <w:sz w:val="32"/>
          <w:szCs w:val="3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7700"/>
      </w:tblGrid>
      <w:tr w:rsidR="00441831" w:rsidRPr="00423FD4" w14:paraId="1037F58D" w14:textId="77777777" w:rsidTr="00441831">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D9C46FD" w14:textId="77777777" w:rsidR="00441831" w:rsidRPr="00423FD4" w:rsidRDefault="00441831" w:rsidP="008C7DD5">
            <w:pPr>
              <w:rPr>
                <w:b/>
              </w:rPr>
            </w:pPr>
            <w:r w:rsidRPr="00423FD4">
              <w:rPr>
                <w:b/>
              </w:rPr>
              <w:t>NAZIV PROGRAMA</w:t>
            </w:r>
          </w:p>
        </w:tc>
        <w:tc>
          <w:tcPr>
            <w:tcW w:w="7796" w:type="dxa"/>
            <w:tcBorders>
              <w:top w:val="single" w:sz="4" w:space="0" w:color="auto"/>
              <w:left w:val="single" w:sz="4" w:space="0" w:color="auto"/>
              <w:bottom w:val="single" w:sz="4" w:space="0" w:color="auto"/>
              <w:right w:val="single" w:sz="4" w:space="0" w:color="auto"/>
            </w:tcBorders>
            <w:hideMark/>
          </w:tcPr>
          <w:p w14:paraId="7F5C3A5D" w14:textId="77777777" w:rsidR="00441831" w:rsidRPr="00423FD4" w:rsidRDefault="00441831" w:rsidP="008C7DD5">
            <w:pPr>
              <w:pStyle w:val="Odlomakpopisa"/>
              <w:ind w:left="0"/>
              <w:rPr>
                <w:b/>
              </w:rPr>
            </w:pPr>
            <w:r w:rsidRPr="00423FD4">
              <w:rPr>
                <w:b/>
              </w:rPr>
              <w:t>Terenska nastava iz geografije</w:t>
            </w:r>
          </w:p>
        </w:tc>
      </w:tr>
      <w:tr w:rsidR="00441831" w:rsidRPr="00423FD4" w14:paraId="332455C6" w14:textId="77777777" w:rsidTr="00441831">
        <w:trPr>
          <w:trHeight w:val="3268"/>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DD3EE20" w14:textId="77777777" w:rsidR="00441831" w:rsidRPr="00423FD4" w:rsidRDefault="00441831" w:rsidP="008C7DD5">
            <w:pPr>
              <w:rPr>
                <w:b/>
              </w:rPr>
            </w:pPr>
            <w:r w:rsidRPr="00423FD4">
              <w:rPr>
                <w:b/>
              </w:rPr>
              <w:t>Ishodi programa</w:t>
            </w:r>
          </w:p>
        </w:tc>
        <w:tc>
          <w:tcPr>
            <w:tcW w:w="7796" w:type="dxa"/>
            <w:tcBorders>
              <w:top w:val="single" w:sz="4" w:space="0" w:color="auto"/>
              <w:left w:val="single" w:sz="4" w:space="0" w:color="auto"/>
              <w:bottom w:val="single" w:sz="4" w:space="0" w:color="auto"/>
              <w:right w:val="single" w:sz="4" w:space="0" w:color="auto"/>
            </w:tcBorders>
            <w:hideMark/>
          </w:tcPr>
          <w:p w14:paraId="56631B8A" w14:textId="77777777" w:rsidR="00441831" w:rsidRPr="00423FD4" w:rsidRDefault="00441831" w:rsidP="008C7DD5">
            <w:pPr>
              <w:pStyle w:val="Odlomakpopisa"/>
              <w:ind w:left="0"/>
              <w:jc w:val="both"/>
            </w:pPr>
            <w:r>
              <w:t>Učenici trebaju kroz terensku nastavu usporediti reljefna obilježja dinarskog prostora na primjeru svog zavičaja te ih vrednovati kao životni prostor, istražiti obilježja lokalne tekućice i ostalih kopnenih voda u zavičaju te ih usporediti, orijentirati se u zavičaju s pomoću topografske karte, kompasa i GPS-a. Nakon provedenog istraživanja trebaju obraditi podatke, donijeti zaključke i predstaviti rezultate istraživanja.</w:t>
            </w:r>
          </w:p>
        </w:tc>
      </w:tr>
      <w:tr w:rsidR="00441831" w:rsidRPr="00423FD4" w14:paraId="604B7338" w14:textId="77777777" w:rsidTr="005C1521">
        <w:trPr>
          <w:trHeight w:val="15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3FB6233" w14:textId="77777777" w:rsidR="00441831" w:rsidRPr="00423FD4" w:rsidRDefault="00441831" w:rsidP="008C7DD5">
            <w:pPr>
              <w:rPr>
                <w:b/>
              </w:rPr>
            </w:pPr>
            <w:r w:rsidRPr="00423FD4">
              <w:rPr>
                <w:b/>
              </w:rPr>
              <w:t>Namjena programa</w:t>
            </w:r>
          </w:p>
        </w:tc>
        <w:tc>
          <w:tcPr>
            <w:tcW w:w="7796" w:type="dxa"/>
            <w:tcBorders>
              <w:top w:val="single" w:sz="4" w:space="0" w:color="auto"/>
              <w:left w:val="single" w:sz="4" w:space="0" w:color="auto"/>
              <w:bottom w:val="single" w:sz="4" w:space="0" w:color="auto"/>
              <w:right w:val="single" w:sz="4" w:space="0" w:color="auto"/>
            </w:tcBorders>
            <w:hideMark/>
          </w:tcPr>
          <w:p w14:paraId="2DF30D21" w14:textId="77777777" w:rsidR="00441831" w:rsidRPr="00423FD4" w:rsidRDefault="00441831" w:rsidP="008C7DD5">
            <w:pPr>
              <w:pStyle w:val="Odlomakpopisa"/>
              <w:ind w:left="0"/>
              <w:jc w:val="both"/>
            </w:pPr>
            <w:r>
              <w:t>Program je namijenjen učenicima viših razreda</w:t>
            </w:r>
          </w:p>
        </w:tc>
      </w:tr>
      <w:tr w:rsidR="00441831" w:rsidRPr="00423FD4" w14:paraId="1B1AD418" w14:textId="77777777" w:rsidTr="00441831">
        <w:trPr>
          <w:trHeight w:val="126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9900914" w14:textId="77777777" w:rsidR="00441831" w:rsidRPr="00423FD4" w:rsidRDefault="00441831" w:rsidP="008C7DD5">
            <w:pPr>
              <w:rPr>
                <w:b/>
              </w:rPr>
            </w:pPr>
            <w:r>
              <w:rPr>
                <w:b/>
              </w:rPr>
              <w:t>Nositelji programa</w:t>
            </w:r>
          </w:p>
        </w:tc>
        <w:tc>
          <w:tcPr>
            <w:tcW w:w="7796" w:type="dxa"/>
            <w:tcBorders>
              <w:top w:val="single" w:sz="4" w:space="0" w:color="auto"/>
              <w:left w:val="single" w:sz="4" w:space="0" w:color="auto"/>
              <w:bottom w:val="single" w:sz="4" w:space="0" w:color="auto"/>
              <w:right w:val="single" w:sz="4" w:space="0" w:color="auto"/>
            </w:tcBorders>
            <w:hideMark/>
          </w:tcPr>
          <w:p w14:paraId="35B92706" w14:textId="77777777" w:rsidR="00441831" w:rsidRDefault="00441831" w:rsidP="008C7DD5">
            <w:pPr>
              <w:pStyle w:val="Odlomakpopisa"/>
              <w:ind w:left="0"/>
              <w:jc w:val="both"/>
            </w:pPr>
            <w:r>
              <w:t>Učenici od 5.-8. razreda i učitelji</w:t>
            </w:r>
          </w:p>
        </w:tc>
      </w:tr>
      <w:tr w:rsidR="00441831" w:rsidRPr="00423FD4" w14:paraId="6536DCB9" w14:textId="77777777" w:rsidTr="00441831">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47580F" w14:textId="77777777" w:rsidR="00441831" w:rsidRPr="00423FD4" w:rsidRDefault="00441831" w:rsidP="008C7DD5">
            <w:pPr>
              <w:rPr>
                <w:b/>
              </w:rPr>
            </w:pPr>
            <w:r w:rsidRPr="00423FD4">
              <w:rPr>
                <w:b/>
              </w:rPr>
              <w:t>Način realizacije</w:t>
            </w:r>
          </w:p>
        </w:tc>
        <w:tc>
          <w:tcPr>
            <w:tcW w:w="7796" w:type="dxa"/>
            <w:tcBorders>
              <w:top w:val="single" w:sz="4" w:space="0" w:color="auto"/>
              <w:left w:val="single" w:sz="4" w:space="0" w:color="auto"/>
              <w:bottom w:val="single" w:sz="4" w:space="0" w:color="auto"/>
              <w:right w:val="single" w:sz="4" w:space="0" w:color="auto"/>
            </w:tcBorders>
            <w:hideMark/>
          </w:tcPr>
          <w:p w14:paraId="1F0A3242" w14:textId="77777777" w:rsidR="00441831" w:rsidRPr="00423FD4" w:rsidRDefault="00441831" w:rsidP="008C7DD5">
            <w:pPr>
              <w:jc w:val="both"/>
            </w:pPr>
            <w:r>
              <w:t>Istraživanje obilježja Lokvarke i Lokvarskog jezera te odlazak u Fužine gdje bi se obišla spilja Vrelo, jezero Bajer i Ličanka, provela mjerenja te napravila usporedba s lokalnim kopnenim vodama.</w:t>
            </w:r>
          </w:p>
        </w:tc>
      </w:tr>
      <w:tr w:rsidR="00441831" w:rsidRPr="00423FD4" w14:paraId="2A7FACAD" w14:textId="77777777" w:rsidTr="00441831">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4BEA1BE" w14:textId="77777777" w:rsidR="00441831" w:rsidRPr="00366E6F" w:rsidRDefault="00441831" w:rsidP="008C7DD5">
            <w:pPr>
              <w:rPr>
                <w:b/>
              </w:rPr>
            </w:pPr>
            <w:r w:rsidRPr="00366E6F">
              <w:rPr>
                <w:b/>
              </w:rPr>
              <w:t>Vremenik realizacije</w:t>
            </w:r>
          </w:p>
        </w:tc>
        <w:tc>
          <w:tcPr>
            <w:tcW w:w="7796" w:type="dxa"/>
            <w:tcBorders>
              <w:top w:val="single" w:sz="4" w:space="0" w:color="auto"/>
              <w:left w:val="single" w:sz="4" w:space="0" w:color="auto"/>
              <w:bottom w:val="single" w:sz="4" w:space="0" w:color="auto"/>
              <w:right w:val="single" w:sz="4" w:space="0" w:color="auto"/>
            </w:tcBorders>
            <w:hideMark/>
          </w:tcPr>
          <w:p w14:paraId="204FA528" w14:textId="77777777" w:rsidR="00441831" w:rsidRPr="00423FD4" w:rsidRDefault="00441831" w:rsidP="008C7DD5">
            <w:pPr>
              <w:pStyle w:val="Odlomakpopisa"/>
              <w:ind w:left="0"/>
              <w:jc w:val="both"/>
            </w:pPr>
            <w:r>
              <w:rPr>
                <w:lang w:val="pl-PL"/>
              </w:rPr>
              <w:t>Proljeće 2023. godine</w:t>
            </w:r>
          </w:p>
        </w:tc>
      </w:tr>
      <w:tr w:rsidR="00441831" w:rsidRPr="00423FD4" w14:paraId="7E1F64F1" w14:textId="77777777" w:rsidTr="00441831">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F1024B6" w14:textId="77777777" w:rsidR="00441831" w:rsidRPr="00366E6F" w:rsidRDefault="00441831" w:rsidP="008C7DD5">
            <w:pPr>
              <w:rPr>
                <w:b/>
              </w:rPr>
            </w:pPr>
            <w:r w:rsidRPr="00366E6F">
              <w:rPr>
                <w:b/>
              </w:rPr>
              <w:t>Troškovnik aktivnosti</w:t>
            </w:r>
          </w:p>
        </w:tc>
        <w:tc>
          <w:tcPr>
            <w:tcW w:w="7796" w:type="dxa"/>
            <w:tcBorders>
              <w:top w:val="single" w:sz="4" w:space="0" w:color="auto"/>
              <w:left w:val="single" w:sz="4" w:space="0" w:color="auto"/>
              <w:bottom w:val="single" w:sz="4" w:space="0" w:color="auto"/>
              <w:right w:val="single" w:sz="4" w:space="0" w:color="auto"/>
            </w:tcBorders>
            <w:hideMark/>
          </w:tcPr>
          <w:p w14:paraId="295D5F57" w14:textId="77777777" w:rsidR="00441831" w:rsidRPr="00423FD4" w:rsidRDefault="00441831" w:rsidP="008C7DD5">
            <w:pPr>
              <w:pStyle w:val="Odlomakpopisa"/>
              <w:ind w:left="0"/>
              <w:jc w:val="both"/>
            </w:pPr>
            <w:r>
              <w:t>Prijevoz do Fužina i ulaznica u spilju Vrelo 30 kn</w:t>
            </w:r>
          </w:p>
        </w:tc>
      </w:tr>
      <w:tr w:rsidR="00441831" w:rsidRPr="00423FD4" w14:paraId="496AD02B" w14:textId="77777777" w:rsidTr="00441831">
        <w:tc>
          <w:tcPr>
            <w:tcW w:w="1560" w:type="dxa"/>
            <w:tcBorders>
              <w:top w:val="single" w:sz="4" w:space="0" w:color="auto"/>
              <w:left w:val="single" w:sz="4" w:space="0" w:color="auto"/>
              <w:bottom w:val="single" w:sz="4" w:space="0" w:color="auto"/>
              <w:right w:val="single" w:sz="4" w:space="0" w:color="auto"/>
            </w:tcBorders>
            <w:shd w:val="clear" w:color="auto" w:fill="auto"/>
          </w:tcPr>
          <w:p w14:paraId="157077AD" w14:textId="77777777" w:rsidR="00441831" w:rsidRPr="00366E6F" w:rsidRDefault="00441831" w:rsidP="008C7DD5">
            <w:pPr>
              <w:rPr>
                <w:b/>
              </w:rPr>
            </w:pPr>
            <w:r w:rsidRPr="00366E6F">
              <w:rPr>
                <w:b/>
              </w:rPr>
              <w:t>Način vrednovanja</w:t>
            </w:r>
          </w:p>
          <w:p w14:paraId="16ABE0B9" w14:textId="77777777" w:rsidR="00441831" w:rsidRPr="00423FD4" w:rsidRDefault="00441831" w:rsidP="008C7DD5"/>
        </w:tc>
        <w:tc>
          <w:tcPr>
            <w:tcW w:w="7796" w:type="dxa"/>
            <w:tcBorders>
              <w:top w:val="single" w:sz="4" w:space="0" w:color="auto"/>
              <w:left w:val="single" w:sz="4" w:space="0" w:color="auto"/>
              <w:bottom w:val="single" w:sz="4" w:space="0" w:color="auto"/>
              <w:right w:val="single" w:sz="4" w:space="0" w:color="auto"/>
            </w:tcBorders>
            <w:hideMark/>
          </w:tcPr>
          <w:p w14:paraId="5AD8C783" w14:textId="77777777" w:rsidR="00441831" w:rsidRPr="00423FD4" w:rsidRDefault="00441831" w:rsidP="008C7DD5">
            <w:pPr>
              <w:jc w:val="both"/>
            </w:pPr>
            <w:r>
              <w:t>Izlazna kartica, istraživački rad, nastavni listići</w:t>
            </w:r>
          </w:p>
        </w:tc>
      </w:tr>
      <w:tr w:rsidR="00441831" w:rsidRPr="00423FD4" w14:paraId="11B3C61D" w14:textId="77777777" w:rsidTr="00441831">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1C0EAD3" w14:textId="77777777" w:rsidR="00441831" w:rsidRPr="00366E6F" w:rsidRDefault="00441831" w:rsidP="008C7DD5">
            <w:pPr>
              <w:rPr>
                <w:b/>
              </w:rPr>
            </w:pPr>
            <w:r>
              <w:rPr>
                <w:b/>
              </w:rPr>
              <w:t>Voditelj programa</w:t>
            </w:r>
          </w:p>
        </w:tc>
        <w:tc>
          <w:tcPr>
            <w:tcW w:w="7796" w:type="dxa"/>
            <w:tcBorders>
              <w:top w:val="single" w:sz="4" w:space="0" w:color="auto"/>
              <w:left w:val="single" w:sz="4" w:space="0" w:color="auto"/>
              <w:bottom w:val="single" w:sz="4" w:space="0" w:color="auto"/>
              <w:right w:val="single" w:sz="4" w:space="0" w:color="auto"/>
            </w:tcBorders>
            <w:hideMark/>
          </w:tcPr>
          <w:p w14:paraId="00FD5508" w14:textId="77777777" w:rsidR="00441831" w:rsidRPr="00423FD4" w:rsidRDefault="00441831" w:rsidP="008C7DD5">
            <w:pPr>
              <w:pStyle w:val="Odlomakpopisa"/>
              <w:ind w:left="0"/>
              <w:jc w:val="both"/>
            </w:pPr>
            <w:r w:rsidRPr="00423FD4">
              <w:t>Valentina Tomac</w:t>
            </w:r>
          </w:p>
        </w:tc>
      </w:tr>
    </w:tbl>
    <w:p w14:paraId="38C3EE79" w14:textId="77777777" w:rsidR="00441831" w:rsidRPr="00423FD4" w:rsidRDefault="00441831" w:rsidP="00441831"/>
    <w:p w14:paraId="598997A9" w14:textId="77777777" w:rsidR="00FE27DE" w:rsidRDefault="00FE27DE" w:rsidP="002D1012">
      <w:pPr>
        <w:rPr>
          <w:b/>
          <w:sz w:val="32"/>
          <w:szCs w:val="32"/>
        </w:rPr>
      </w:pPr>
    </w:p>
    <w:p w14:paraId="2FCB18F3" w14:textId="0C3343C6" w:rsidR="00FE27DE" w:rsidRDefault="00FE27DE" w:rsidP="002D1012">
      <w:pPr>
        <w:rPr>
          <w:b/>
          <w:sz w:val="32"/>
          <w:szCs w:val="32"/>
        </w:rPr>
      </w:pPr>
    </w:p>
    <w:p w14:paraId="25BBC11F" w14:textId="2EEC92F6" w:rsidR="00974611" w:rsidRDefault="00974611" w:rsidP="002D1012">
      <w:pPr>
        <w:rPr>
          <w:b/>
          <w:sz w:val="32"/>
          <w:szCs w:val="32"/>
        </w:rPr>
      </w:pPr>
    </w:p>
    <w:tbl>
      <w:tblPr>
        <w:tblStyle w:val="Reetkatablice"/>
        <w:tblW w:w="0" w:type="auto"/>
        <w:tblLook w:val="04A0" w:firstRow="1" w:lastRow="0" w:firstColumn="1" w:lastColumn="0" w:noHBand="0" w:noVBand="1"/>
      </w:tblPr>
      <w:tblGrid>
        <w:gridCol w:w="3844"/>
        <w:gridCol w:w="5218"/>
      </w:tblGrid>
      <w:tr w:rsidR="00974611" w:rsidRPr="00C424A2" w14:paraId="31FE7067" w14:textId="77777777" w:rsidTr="000704A3">
        <w:trPr>
          <w:trHeight w:val="1134"/>
        </w:trPr>
        <w:tc>
          <w:tcPr>
            <w:tcW w:w="3936" w:type="dxa"/>
            <w:vAlign w:val="center"/>
          </w:tcPr>
          <w:p w14:paraId="63535D70" w14:textId="77777777" w:rsidR="00974611" w:rsidRPr="00471011" w:rsidRDefault="00974611" w:rsidP="000704A3">
            <w:pPr>
              <w:pStyle w:val="Default"/>
            </w:pPr>
            <w:r w:rsidRPr="00471011">
              <w:rPr>
                <w:bCs/>
              </w:rPr>
              <w:t>Naziv programa</w:t>
            </w:r>
          </w:p>
        </w:tc>
        <w:tc>
          <w:tcPr>
            <w:tcW w:w="5352" w:type="dxa"/>
            <w:vAlign w:val="center"/>
          </w:tcPr>
          <w:p w14:paraId="10348B60" w14:textId="77777777" w:rsidR="00974611" w:rsidRPr="0002316D" w:rsidRDefault="00974611" w:rsidP="000704A3">
            <w:pPr>
              <w:pStyle w:val="Default"/>
              <w:jc w:val="center"/>
              <w:rPr>
                <w:b/>
                <w:sz w:val="32"/>
                <w:szCs w:val="32"/>
              </w:rPr>
            </w:pPr>
            <w:r>
              <w:rPr>
                <w:b/>
                <w:sz w:val="32"/>
                <w:szCs w:val="32"/>
              </w:rPr>
              <w:t>R.Strohal :Uz Lujzinsku cestu</w:t>
            </w:r>
            <w:r w:rsidRPr="0002316D">
              <w:rPr>
                <w:b/>
                <w:sz w:val="32"/>
                <w:szCs w:val="32"/>
              </w:rPr>
              <w:t xml:space="preserve"> (Karlovac)</w:t>
            </w:r>
          </w:p>
          <w:p w14:paraId="4AD394C0" w14:textId="2CBFB613" w:rsidR="00974611" w:rsidRPr="0002316D" w:rsidRDefault="00974611" w:rsidP="000704A3">
            <w:pPr>
              <w:pStyle w:val="Default"/>
              <w:jc w:val="center"/>
              <w:rPr>
                <w:b/>
                <w:sz w:val="32"/>
                <w:szCs w:val="32"/>
              </w:rPr>
            </w:pPr>
          </w:p>
        </w:tc>
      </w:tr>
      <w:tr w:rsidR="00974611" w:rsidRPr="0085082D" w14:paraId="6B61B838" w14:textId="77777777" w:rsidTr="000704A3">
        <w:trPr>
          <w:trHeight w:val="462"/>
        </w:trPr>
        <w:tc>
          <w:tcPr>
            <w:tcW w:w="3936" w:type="dxa"/>
            <w:vAlign w:val="center"/>
          </w:tcPr>
          <w:p w14:paraId="092AF36B" w14:textId="77777777" w:rsidR="00974611" w:rsidRPr="00471011" w:rsidRDefault="00974611" w:rsidP="000704A3">
            <w:pPr>
              <w:pStyle w:val="Default"/>
            </w:pPr>
            <w:r w:rsidRPr="00471011">
              <w:rPr>
                <w:bCs/>
              </w:rPr>
              <w:t xml:space="preserve">Voditelj programa </w:t>
            </w:r>
          </w:p>
        </w:tc>
        <w:tc>
          <w:tcPr>
            <w:tcW w:w="5352" w:type="dxa"/>
            <w:vAlign w:val="center"/>
          </w:tcPr>
          <w:p w14:paraId="4FC8F4BC" w14:textId="5B9F5484" w:rsidR="00974611" w:rsidRPr="0002316D" w:rsidRDefault="00480CF9" w:rsidP="000704A3">
            <w:pPr>
              <w:pStyle w:val="Default"/>
              <w:jc w:val="center"/>
              <w:rPr>
                <w:b/>
              </w:rPr>
            </w:pPr>
            <w:r>
              <w:rPr>
                <w:b/>
              </w:rPr>
              <w:t>Kataraina Bertović</w:t>
            </w:r>
          </w:p>
        </w:tc>
      </w:tr>
      <w:tr w:rsidR="00974611" w:rsidRPr="0085082D" w14:paraId="1B918EBD" w14:textId="77777777" w:rsidTr="000704A3">
        <w:trPr>
          <w:trHeight w:val="1616"/>
        </w:trPr>
        <w:tc>
          <w:tcPr>
            <w:tcW w:w="3936" w:type="dxa"/>
            <w:vAlign w:val="center"/>
          </w:tcPr>
          <w:p w14:paraId="1EE53A13" w14:textId="77777777" w:rsidR="00974611" w:rsidRPr="00471011" w:rsidRDefault="00974611" w:rsidP="000704A3">
            <w:pPr>
              <w:pStyle w:val="Default"/>
            </w:pPr>
            <w:r w:rsidRPr="00471011">
              <w:rPr>
                <w:bCs/>
              </w:rPr>
              <w:t xml:space="preserve">Ciljevi programa </w:t>
            </w:r>
          </w:p>
        </w:tc>
        <w:tc>
          <w:tcPr>
            <w:tcW w:w="5352" w:type="dxa"/>
            <w:vAlign w:val="center"/>
          </w:tcPr>
          <w:p w14:paraId="40DE55CB" w14:textId="6F0CCBBA" w:rsidR="00974611" w:rsidRDefault="00974611" w:rsidP="000704A3">
            <w:pPr>
              <w:pStyle w:val="Default"/>
            </w:pPr>
            <w:r>
              <w:t>-</w:t>
            </w:r>
            <w:r w:rsidRPr="0002316D">
              <w:t>Upoznati mjesta</w:t>
            </w:r>
            <w:r>
              <w:t xml:space="preserve"> i škole koje se </w:t>
            </w:r>
            <w:r w:rsidRPr="0002316D">
              <w:t xml:space="preserve"> nalaze uz Lujzinsku cestu.</w:t>
            </w:r>
          </w:p>
          <w:p w14:paraId="5AF1BCF3" w14:textId="77A21FD3" w:rsidR="00974611" w:rsidRDefault="00974611" w:rsidP="000704A3">
            <w:pPr>
              <w:pStyle w:val="Default"/>
            </w:pPr>
            <w:r>
              <w:t xml:space="preserve"> -Posjetiti OŠ  Skrad i  OŠ Duga Resu</w:t>
            </w:r>
          </w:p>
          <w:p w14:paraId="361AC6C7" w14:textId="011A1ADA" w:rsidR="00974611" w:rsidRPr="0002316D" w:rsidRDefault="00974611" w:rsidP="000704A3">
            <w:pPr>
              <w:pStyle w:val="Default"/>
            </w:pPr>
            <w:r>
              <w:t>- Predstaviti Lokve i školu</w:t>
            </w:r>
          </w:p>
          <w:p w14:paraId="06EA8C26" w14:textId="10FC30AA" w:rsidR="00974611" w:rsidRDefault="00974611" w:rsidP="000704A3">
            <w:pPr>
              <w:pStyle w:val="Default"/>
            </w:pPr>
            <w:r>
              <w:t>- U Karlovcu posjetiti kuću u kojoj je živio R</w:t>
            </w:r>
            <w:r w:rsidR="00480CF9">
              <w:t>udolf</w:t>
            </w:r>
            <w:r>
              <w:t xml:space="preserve"> Strohal</w:t>
            </w:r>
          </w:p>
          <w:p w14:paraId="1BF11D44" w14:textId="1B5C8B67" w:rsidR="00974611" w:rsidRPr="0002316D" w:rsidRDefault="00974611" w:rsidP="000704A3">
            <w:pPr>
              <w:pStyle w:val="Default"/>
            </w:pPr>
            <w:r>
              <w:t>-Posjetiti slatkovodni akvarij</w:t>
            </w:r>
          </w:p>
          <w:p w14:paraId="3833EE39" w14:textId="3C252B5F" w:rsidR="00974611" w:rsidRPr="0002316D" w:rsidRDefault="00974611" w:rsidP="000704A3">
            <w:pPr>
              <w:pStyle w:val="Default"/>
            </w:pPr>
          </w:p>
          <w:p w14:paraId="294372A3" w14:textId="7FC37272" w:rsidR="00974611" w:rsidRPr="0002316D" w:rsidRDefault="00974611" w:rsidP="000704A3">
            <w:pPr>
              <w:pStyle w:val="Default"/>
            </w:pPr>
          </w:p>
        </w:tc>
      </w:tr>
      <w:tr w:rsidR="00974611" w:rsidRPr="0085082D" w14:paraId="625B2401" w14:textId="77777777" w:rsidTr="000704A3">
        <w:trPr>
          <w:trHeight w:val="1553"/>
        </w:trPr>
        <w:tc>
          <w:tcPr>
            <w:tcW w:w="3936" w:type="dxa"/>
            <w:vAlign w:val="center"/>
          </w:tcPr>
          <w:p w14:paraId="3A1DB2FD" w14:textId="77777777" w:rsidR="00974611" w:rsidRPr="00471011" w:rsidRDefault="00974611" w:rsidP="000704A3">
            <w:pPr>
              <w:pStyle w:val="Default"/>
            </w:pPr>
            <w:r w:rsidRPr="00471011">
              <w:rPr>
                <w:bCs/>
              </w:rPr>
              <w:t xml:space="preserve">Namjena programa </w:t>
            </w:r>
          </w:p>
        </w:tc>
        <w:tc>
          <w:tcPr>
            <w:tcW w:w="5352" w:type="dxa"/>
            <w:vAlign w:val="center"/>
          </w:tcPr>
          <w:p w14:paraId="206874F2" w14:textId="77777777" w:rsidR="00974611" w:rsidRPr="0002316D" w:rsidRDefault="00974611" w:rsidP="000704A3">
            <w:pPr>
              <w:pStyle w:val="Default"/>
            </w:pPr>
            <w:r w:rsidRPr="0002316D">
              <w:t xml:space="preserve">Program je namijenjen učenicima od </w:t>
            </w:r>
            <w:r>
              <w:t>1</w:t>
            </w:r>
            <w:r w:rsidRPr="0002316D">
              <w:t>. do 8.r.</w:t>
            </w:r>
          </w:p>
        </w:tc>
      </w:tr>
      <w:tr w:rsidR="00974611" w:rsidRPr="0085082D" w14:paraId="76E7F6C3" w14:textId="77777777" w:rsidTr="000704A3">
        <w:trPr>
          <w:trHeight w:val="1392"/>
        </w:trPr>
        <w:tc>
          <w:tcPr>
            <w:tcW w:w="3936" w:type="dxa"/>
            <w:vAlign w:val="center"/>
          </w:tcPr>
          <w:p w14:paraId="5D812E20" w14:textId="77777777" w:rsidR="00974611" w:rsidRPr="00471011" w:rsidRDefault="00974611" w:rsidP="000704A3">
            <w:r w:rsidRPr="00471011">
              <w:rPr>
                <w:bCs/>
              </w:rPr>
              <w:t>Nositelji programa i njihova odgovornost</w:t>
            </w:r>
          </w:p>
        </w:tc>
        <w:tc>
          <w:tcPr>
            <w:tcW w:w="5352" w:type="dxa"/>
            <w:vAlign w:val="center"/>
          </w:tcPr>
          <w:p w14:paraId="3FD373D1" w14:textId="77777777" w:rsidR="00974611" w:rsidRPr="0002316D" w:rsidRDefault="00974611" w:rsidP="000704A3">
            <w:r w:rsidRPr="0002316D">
              <w:t xml:space="preserve">Učitelji i učiteljice. Učenici od </w:t>
            </w:r>
            <w:r>
              <w:t>1</w:t>
            </w:r>
            <w:r w:rsidRPr="0002316D">
              <w:t>. do 8.r.</w:t>
            </w:r>
          </w:p>
          <w:p w14:paraId="2E0EEBDF" w14:textId="77777777" w:rsidR="00974611" w:rsidRPr="0002316D" w:rsidRDefault="00974611" w:rsidP="000704A3">
            <w:r w:rsidRPr="0002316D">
              <w:t>Učitelji: Temeljito organizirati i pripremiti aktivnost.</w:t>
            </w:r>
          </w:p>
          <w:p w14:paraId="0D7BA6C7" w14:textId="77777777" w:rsidR="00974611" w:rsidRPr="0002316D" w:rsidRDefault="00974611" w:rsidP="000704A3">
            <w:r w:rsidRPr="0002316D">
              <w:t>Pripremiti učenike i roditelje.</w:t>
            </w:r>
          </w:p>
          <w:p w14:paraId="5BB9CED2" w14:textId="77777777" w:rsidR="00974611" w:rsidRPr="0002316D" w:rsidRDefault="00974611" w:rsidP="000704A3">
            <w:r w:rsidRPr="0002316D">
              <w:t>Učenici: sudjelovati u pripremi i ostvarenju.</w:t>
            </w:r>
          </w:p>
          <w:p w14:paraId="024046C7" w14:textId="77777777" w:rsidR="00974611" w:rsidRPr="0002316D" w:rsidRDefault="00974611" w:rsidP="000704A3">
            <w:r w:rsidRPr="0002316D">
              <w:t>Roditelji: dati pisanu suglasnost.</w:t>
            </w:r>
          </w:p>
        </w:tc>
      </w:tr>
      <w:tr w:rsidR="00974611" w:rsidRPr="0085082D" w14:paraId="14A40A51" w14:textId="77777777" w:rsidTr="000704A3">
        <w:trPr>
          <w:trHeight w:val="1086"/>
        </w:trPr>
        <w:tc>
          <w:tcPr>
            <w:tcW w:w="3936" w:type="dxa"/>
            <w:vAlign w:val="center"/>
          </w:tcPr>
          <w:p w14:paraId="3BF29911" w14:textId="77777777" w:rsidR="00974611" w:rsidRPr="00471011" w:rsidRDefault="00974611" w:rsidP="000704A3">
            <w:pPr>
              <w:pStyle w:val="Default"/>
            </w:pPr>
            <w:r w:rsidRPr="00471011">
              <w:rPr>
                <w:bCs/>
              </w:rPr>
              <w:t>Način realizacije</w:t>
            </w:r>
          </w:p>
        </w:tc>
        <w:tc>
          <w:tcPr>
            <w:tcW w:w="5352" w:type="dxa"/>
            <w:vAlign w:val="center"/>
          </w:tcPr>
          <w:p w14:paraId="64E70641" w14:textId="77777777" w:rsidR="00974611" w:rsidRPr="0002316D" w:rsidRDefault="00974611" w:rsidP="000704A3">
            <w:pPr>
              <w:pStyle w:val="Default"/>
            </w:pPr>
            <w:r w:rsidRPr="0002316D">
              <w:t xml:space="preserve">Razredni odjeli: od </w:t>
            </w:r>
            <w:r>
              <w:t>1</w:t>
            </w:r>
            <w:r w:rsidRPr="0002316D">
              <w:t>. do 8.r.</w:t>
            </w:r>
          </w:p>
          <w:p w14:paraId="0DE7C6BB" w14:textId="77777777" w:rsidR="00974611" w:rsidRPr="0002316D" w:rsidRDefault="00974611" w:rsidP="000704A3">
            <w:pPr>
              <w:pStyle w:val="Default"/>
            </w:pPr>
            <w:r w:rsidRPr="0002316D">
              <w:t>Odredište: Karlovac</w:t>
            </w:r>
          </w:p>
          <w:p w14:paraId="0FBFA29E" w14:textId="77777777" w:rsidR="00974611" w:rsidRPr="0002316D" w:rsidRDefault="00974611" w:rsidP="000704A3">
            <w:pPr>
              <w:pStyle w:val="Default"/>
            </w:pPr>
            <w:r w:rsidRPr="0002316D">
              <w:t>Organizirani posjet uz stručno vodstvo i pratnju učitelja.</w:t>
            </w:r>
          </w:p>
          <w:p w14:paraId="45CE4118" w14:textId="77777777" w:rsidR="00974611" w:rsidRPr="0002316D" w:rsidRDefault="00974611" w:rsidP="000704A3">
            <w:pPr>
              <w:pStyle w:val="Default"/>
            </w:pPr>
            <w:r w:rsidRPr="0002316D">
              <w:t>Učenici će promatrati, istraživati, bilježiti, opisivati i zaključivati o viđenom dok će istovremeno međusobno razmjenjivati informacije te raspravljati.</w:t>
            </w:r>
          </w:p>
        </w:tc>
      </w:tr>
      <w:tr w:rsidR="00974611" w:rsidRPr="0085082D" w14:paraId="09885347" w14:textId="77777777" w:rsidTr="000704A3">
        <w:trPr>
          <w:trHeight w:val="1271"/>
        </w:trPr>
        <w:tc>
          <w:tcPr>
            <w:tcW w:w="3936" w:type="dxa"/>
            <w:vAlign w:val="center"/>
          </w:tcPr>
          <w:p w14:paraId="742C7BAC" w14:textId="77777777" w:rsidR="00974611" w:rsidRPr="00471011" w:rsidRDefault="00974611" w:rsidP="000704A3">
            <w:pPr>
              <w:pStyle w:val="Default"/>
            </w:pPr>
            <w:r>
              <w:t>Vremenik aktivnosti</w:t>
            </w:r>
          </w:p>
        </w:tc>
        <w:tc>
          <w:tcPr>
            <w:tcW w:w="5352" w:type="dxa"/>
            <w:vAlign w:val="center"/>
          </w:tcPr>
          <w:p w14:paraId="699162CD" w14:textId="77777777" w:rsidR="00974611" w:rsidRPr="0002316D" w:rsidRDefault="00974611" w:rsidP="000704A3">
            <w:pPr>
              <w:pStyle w:val="Default"/>
            </w:pPr>
            <w:r w:rsidRPr="0002316D">
              <w:t xml:space="preserve">Uz Dane Rudolfa Strohala, </w:t>
            </w:r>
            <w:r>
              <w:t xml:space="preserve"> i Dan Škole 11. mjesec 2022.</w:t>
            </w:r>
          </w:p>
        </w:tc>
      </w:tr>
      <w:tr w:rsidR="00974611" w:rsidRPr="0085082D" w14:paraId="61678299" w14:textId="77777777" w:rsidTr="000704A3">
        <w:trPr>
          <w:trHeight w:val="1789"/>
        </w:trPr>
        <w:tc>
          <w:tcPr>
            <w:tcW w:w="3936" w:type="dxa"/>
            <w:vAlign w:val="center"/>
          </w:tcPr>
          <w:p w14:paraId="4DEF877C" w14:textId="77777777" w:rsidR="00974611" w:rsidRPr="00471011" w:rsidRDefault="00974611" w:rsidP="000704A3">
            <w:pPr>
              <w:pStyle w:val="Default"/>
            </w:pPr>
            <w:r>
              <w:rPr>
                <w:bCs/>
              </w:rPr>
              <w:t>Troškovnik aktivnosti</w:t>
            </w:r>
            <w:r w:rsidRPr="00471011">
              <w:rPr>
                <w:bCs/>
              </w:rPr>
              <w:t xml:space="preserve"> </w:t>
            </w:r>
          </w:p>
        </w:tc>
        <w:tc>
          <w:tcPr>
            <w:tcW w:w="5352" w:type="dxa"/>
            <w:vAlign w:val="center"/>
          </w:tcPr>
          <w:p w14:paraId="792D7ED4" w14:textId="77777777" w:rsidR="00974611" w:rsidRPr="0002316D" w:rsidRDefault="00974611" w:rsidP="000704A3">
            <w:pPr>
              <w:pStyle w:val="Default"/>
            </w:pPr>
            <w:r w:rsidRPr="0002316D">
              <w:t>Po dogovoru dio će snositi škola, a dio roditelji učenika.</w:t>
            </w:r>
          </w:p>
        </w:tc>
      </w:tr>
      <w:tr w:rsidR="00974611" w:rsidRPr="0085082D" w14:paraId="179FBFFC" w14:textId="77777777" w:rsidTr="000704A3">
        <w:trPr>
          <w:trHeight w:val="884"/>
        </w:trPr>
        <w:tc>
          <w:tcPr>
            <w:tcW w:w="3936" w:type="dxa"/>
            <w:vAlign w:val="center"/>
          </w:tcPr>
          <w:p w14:paraId="5B0A23E3" w14:textId="77777777" w:rsidR="00974611" w:rsidRPr="00471011" w:rsidRDefault="00974611" w:rsidP="000704A3">
            <w:pPr>
              <w:pStyle w:val="Default"/>
            </w:pPr>
            <w:r>
              <w:t>Način vrednovanja</w:t>
            </w:r>
          </w:p>
        </w:tc>
        <w:tc>
          <w:tcPr>
            <w:tcW w:w="5352" w:type="dxa"/>
            <w:vAlign w:val="center"/>
          </w:tcPr>
          <w:p w14:paraId="2F0FA26B" w14:textId="02D13D68" w:rsidR="00974611" w:rsidRPr="0002316D" w:rsidRDefault="00974611" w:rsidP="000704A3">
            <w:pPr>
              <w:pStyle w:val="Default"/>
            </w:pPr>
            <w:r w:rsidRPr="0002316D">
              <w:t xml:space="preserve">Evaluacija odgojno-obrazovnih sadržaja kroz izvješća učenika </w:t>
            </w:r>
          </w:p>
          <w:p w14:paraId="05D6AC61" w14:textId="77777777" w:rsidR="00974611" w:rsidRPr="0002316D" w:rsidRDefault="00974611" w:rsidP="000704A3">
            <w:pPr>
              <w:pStyle w:val="Default"/>
            </w:pPr>
            <w:r w:rsidRPr="0002316D">
              <w:t>Razgovor, izrada plakata, ukrašavanja panoa po povratku u školu.</w:t>
            </w:r>
          </w:p>
        </w:tc>
      </w:tr>
    </w:tbl>
    <w:p w14:paraId="6694E99B" w14:textId="77777777" w:rsidR="00974611" w:rsidRDefault="00974611" w:rsidP="00974611"/>
    <w:p w14:paraId="79D2CEF3" w14:textId="77777777" w:rsidR="00974611" w:rsidRDefault="00974611" w:rsidP="00974611">
      <w:pPr>
        <w:pStyle w:val="Tijeloteksta2"/>
        <w:rPr>
          <w:color w:val="FF0000"/>
          <w:sz w:val="32"/>
          <w:szCs w:val="32"/>
        </w:rPr>
      </w:pPr>
    </w:p>
    <w:p w14:paraId="44CEB2E5" w14:textId="48B1D8A0" w:rsidR="00974611" w:rsidRDefault="00974611" w:rsidP="002D1012">
      <w:pPr>
        <w:rPr>
          <w:b/>
          <w:sz w:val="32"/>
          <w:szCs w:val="32"/>
        </w:rPr>
      </w:pPr>
    </w:p>
    <w:p w14:paraId="69D05F5E" w14:textId="79E792E7" w:rsidR="00974611" w:rsidRDefault="00974611" w:rsidP="002D1012">
      <w:pPr>
        <w:rPr>
          <w:b/>
          <w:sz w:val="32"/>
          <w:szCs w:val="32"/>
        </w:rPr>
      </w:pPr>
    </w:p>
    <w:p w14:paraId="43FBAE7D" w14:textId="2961D3F1" w:rsidR="00974611" w:rsidRDefault="00974611" w:rsidP="002D1012">
      <w:pPr>
        <w:rPr>
          <w:b/>
          <w:sz w:val="32"/>
          <w:szCs w:val="32"/>
        </w:rPr>
      </w:pPr>
    </w:p>
    <w:p w14:paraId="290C98EC" w14:textId="77777777" w:rsidR="00974611" w:rsidRDefault="00974611" w:rsidP="002D1012">
      <w:pPr>
        <w:rPr>
          <w:b/>
          <w:sz w:val="32"/>
          <w:szCs w:val="32"/>
        </w:rPr>
      </w:pPr>
    </w:p>
    <w:p w14:paraId="33BF6D78" w14:textId="0E8C19EC" w:rsidR="000C3A19" w:rsidRDefault="00B90489" w:rsidP="002D1012">
      <w:pPr>
        <w:rPr>
          <w:b/>
          <w:sz w:val="32"/>
          <w:szCs w:val="32"/>
        </w:rPr>
      </w:pPr>
      <w:r>
        <w:rPr>
          <w:b/>
          <w:sz w:val="32"/>
          <w:szCs w:val="32"/>
        </w:rPr>
        <w:t xml:space="preserve"> </w:t>
      </w:r>
    </w:p>
    <w:p w14:paraId="51D76ECF" w14:textId="77777777" w:rsidR="00897ACC" w:rsidRDefault="00897ACC" w:rsidP="00897ACC"/>
    <w:tbl>
      <w:tblPr>
        <w:tblStyle w:val="Reetkatablice"/>
        <w:tblW w:w="0" w:type="auto"/>
        <w:tblLook w:val="04A0" w:firstRow="1" w:lastRow="0" w:firstColumn="1" w:lastColumn="0" w:noHBand="0" w:noVBand="1"/>
      </w:tblPr>
      <w:tblGrid>
        <w:gridCol w:w="4514"/>
        <w:gridCol w:w="4548"/>
      </w:tblGrid>
      <w:tr w:rsidR="00FE27DE" w:rsidRPr="0068091B" w14:paraId="2F2FFB6B" w14:textId="77777777" w:rsidTr="008C7DD5">
        <w:tc>
          <w:tcPr>
            <w:tcW w:w="4644" w:type="dxa"/>
          </w:tcPr>
          <w:p w14:paraId="29EF6943" w14:textId="77777777" w:rsidR="00FE27DE" w:rsidRDefault="00FE27DE" w:rsidP="008C7DD5">
            <w:pPr>
              <w:rPr>
                <w:b/>
                <w:sz w:val="36"/>
                <w:szCs w:val="36"/>
              </w:rPr>
            </w:pPr>
          </w:p>
          <w:p w14:paraId="60A5E669" w14:textId="77777777" w:rsidR="00FE27DE" w:rsidRPr="00801BD4" w:rsidRDefault="00FE27DE" w:rsidP="008C7DD5">
            <w:pPr>
              <w:rPr>
                <w:b/>
                <w:sz w:val="36"/>
                <w:szCs w:val="36"/>
              </w:rPr>
            </w:pPr>
            <w:r>
              <w:rPr>
                <w:b/>
                <w:sz w:val="36"/>
                <w:szCs w:val="36"/>
              </w:rPr>
              <w:t xml:space="preserve">          Naziv aktivnosti</w:t>
            </w:r>
          </w:p>
          <w:p w14:paraId="57853764" w14:textId="77777777" w:rsidR="00FE27DE" w:rsidRPr="00437F72" w:rsidRDefault="00FE27DE" w:rsidP="008C7DD5">
            <w:pPr>
              <w:jc w:val="center"/>
            </w:pPr>
          </w:p>
        </w:tc>
        <w:tc>
          <w:tcPr>
            <w:tcW w:w="4644" w:type="dxa"/>
          </w:tcPr>
          <w:p w14:paraId="2CAACABA" w14:textId="77777777" w:rsidR="00FE27DE" w:rsidRPr="0068091B" w:rsidRDefault="00FE27DE" w:rsidP="008C7DD5">
            <w:pPr>
              <w:jc w:val="center"/>
              <w:rPr>
                <w:b/>
                <w:sz w:val="36"/>
                <w:szCs w:val="36"/>
              </w:rPr>
            </w:pPr>
            <w:r>
              <w:rPr>
                <w:b/>
                <w:sz w:val="36"/>
                <w:szCs w:val="36"/>
              </w:rPr>
              <w:t>Posjet Cinestaru/Art-kinu Croatia u Rijeci (terenska nastava)</w:t>
            </w:r>
          </w:p>
        </w:tc>
      </w:tr>
      <w:tr w:rsidR="00FE27DE" w:rsidRPr="00437F72" w14:paraId="5AC90611" w14:textId="77777777" w:rsidTr="008C7DD5">
        <w:tc>
          <w:tcPr>
            <w:tcW w:w="4644" w:type="dxa"/>
          </w:tcPr>
          <w:p w14:paraId="5ECCF409" w14:textId="77777777" w:rsidR="00FE27DE" w:rsidRPr="00437F72" w:rsidRDefault="00FE27DE" w:rsidP="008C7DD5">
            <w:pPr>
              <w:jc w:val="center"/>
              <w:rPr>
                <w:b/>
              </w:rPr>
            </w:pPr>
            <w:r>
              <w:rPr>
                <w:b/>
              </w:rPr>
              <w:t>Nositelji aktivnosti</w:t>
            </w:r>
          </w:p>
        </w:tc>
        <w:tc>
          <w:tcPr>
            <w:tcW w:w="4644" w:type="dxa"/>
          </w:tcPr>
          <w:p w14:paraId="77BAF800" w14:textId="77777777" w:rsidR="00FE27DE" w:rsidRPr="00437F72" w:rsidRDefault="00FE27DE" w:rsidP="008C7DD5">
            <w:r>
              <w:t>Vedrana Frlan, učiteljica engleskog jezikaAndreja Marković, učiteljica hrvatskog jezika</w:t>
            </w:r>
          </w:p>
        </w:tc>
      </w:tr>
      <w:tr w:rsidR="00FE27DE" w:rsidRPr="00F34A17" w14:paraId="5EED42DA" w14:textId="77777777" w:rsidTr="008C7DD5">
        <w:tc>
          <w:tcPr>
            <w:tcW w:w="4644" w:type="dxa"/>
          </w:tcPr>
          <w:p w14:paraId="6CFAB3EF" w14:textId="77777777" w:rsidR="00FE27DE" w:rsidRPr="00437F72" w:rsidRDefault="00FE27DE" w:rsidP="008C7DD5">
            <w:pPr>
              <w:jc w:val="center"/>
              <w:rPr>
                <w:b/>
              </w:rPr>
            </w:pPr>
            <w:r>
              <w:rPr>
                <w:b/>
              </w:rPr>
              <w:t>Ishodi aktivnosti</w:t>
            </w:r>
          </w:p>
        </w:tc>
        <w:tc>
          <w:tcPr>
            <w:tcW w:w="4644" w:type="dxa"/>
          </w:tcPr>
          <w:p w14:paraId="68D5B808" w14:textId="77777777" w:rsidR="00FE27DE" w:rsidRDefault="00FE27DE" w:rsidP="001F1E11">
            <w:pPr>
              <w:pStyle w:val="Odlomakpopisa"/>
              <w:numPr>
                <w:ilvl w:val="0"/>
                <w:numId w:val="42"/>
              </w:numPr>
              <w:jc w:val="both"/>
            </w:pPr>
            <w:r>
              <w:t>Povezati nastavu književnosti, medijske kulture i engleskoga jezika</w:t>
            </w:r>
          </w:p>
          <w:p w14:paraId="6A01ED6F" w14:textId="77777777" w:rsidR="00FE27DE" w:rsidRDefault="00FE27DE" w:rsidP="001F1E11">
            <w:pPr>
              <w:pStyle w:val="Odlomakpopisa"/>
              <w:numPr>
                <w:ilvl w:val="0"/>
                <w:numId w:val="42"/>
              </w:numPr>
              <w:jc w:val="both"/>
            </w:pPr>
            <w:r>
              <w:t>Poticati istraživački i kreativni duh učenika</w:t>
            </w:r>
          </w:p>
          <w:p w14:paraId="66FEB60E" w14:textId="77777777" w:rsidR="00FE27DE" w:rsidRDefault="00FE27DE" w:rsidP="001F1E11">
            <w:pPr>
              <w:pStyle w:val="Odlomakpopisa"/>
              <w:numPr>
                <w:ilvl w:val="0"/>
                <w:numId w:val="42"/>
              </w:numPr>
              <w:jc w:val="both"/>
            </w:pPr>
            <w:r>
              <w:t>Razvijati jezične i socijalne kompetencije</w:t>
            </w:r>
          </w:p>
          <w:p w14:paraId="549B2528" w14:textId="77777777" w:rsidR="00FE27DE" w:rsidRPr="00F34A17" w:rsidRDefault="00FE27DE" w:rsidP="001F1E11">
            <w:pPr>
              <w:pStyle w:val="Odlomakpopisa"/>
              <w:numPr>
                <w:ilvl w:val="0"/>
                <w:numId w:val="42"/>
              </w:numPr>
              <w:jc w:val="both"/>
            </w:pPr>
            <w:r>
              <w:t>Proširiti spoznaje o kulturnoj baštini Rijeke</w:t>
            </w:r>
          </w:p>
        </w:tc>
      </w:tr>
      <w:tr w:rsidR="00FE27DE" w:rsidRPr="00437F72" w14:paraId="607FA0D0" w14:textId="77777777" w:rsidTr="008C7DD5">
        <w:tc>
          <w:tcPr>
            <w:tcW w:w="4644" w:type="dxa"/>
          </w:tcPr>
          <w:p w14:paraId="4F2A7E6F" w14:textId="77777777" w:rsidR="00FE27DE" w:rsidRPr="00437F72" w:rsidRDefault="00FE27DE" w:rsidP="008C7DD5">
            <w:pPr>
              <w:jc w:val="center"/>
              <w:rPr>
                <w:b/>
              </w:rPr>
            </w:pPr>
            <w:r>
              <w:rPr>
                <w:b/>
              </w:rPr>
              <w:t>Namjena aktivnosti</w:t>
            </w:r>
          </w:p>
        </w:tc>
        <w:tc>
          <w:tcPr>
            <w:tcW w:w="4644" w:type="dxa"/>
          </w:tcPr>
          <w:p w14:paraId="2C414EFA" w14:textId="77777777" w:rsidR="00FE27DE" w:rsidRPr="00437F72" w:rsidRDefault="00FE27DE" w:rsidP="008C7DD5">
            <w:r>
              <w:t>Projekt je namijenjen učenicima 1. - 8. razreda.</w:t>
            </w:r>
          </w:p>
        </w:tc>
      </w:tr>
      <w:tr w:rsidR="00FE27DE" w:rsidRPr="00CE4855" w14:paraId="12A2F8C3" w14:textId="77777777" w:rsidTr="008C7DD5">
        <w:tc>
          <w:tcPr>
            <w:tcW w:w="4644" w:type="dxa"/>
          </w:tcPr>
          <w:p w14:paraId="1B493D28" w14:textId="77777777" w:rsidR="00FE27DE" w:rsidRPr="00437F72" w:rsidRDefault="00FE27DE" w:rsidP="008C7DD5">
            <w:pPr>
              <w:jc w:val="center"/>
              <w:rPr>
                <w:b/>
              </w:rPr>
            </w:pPr>
            <w:r w:rsidRPr="00437F72">
              <w:rPr>
                <w:b/>
              </w:rPr>
              <w:t>Način realizacije</w:t>
            </w:r>
          </w:p>
        </w:tc>
        <w:tc>
          <w:tcPr>
            <w:tcW w:w="4644" w:type="dxa"/>
          </w:tcPr>
          <w:p w14:paraId="63BBE917" w14:textId="77777777" w:rsidR="00FE27DE" w:rsidRDefault="00FE27DE" w:rsidP="008C7DD5">
            <w:r>
              <w:t>Učenici će:</w:t>
            </w:r>
          </w:p>
          <w:p w14:paraId="3AEA1516" w14:textId="77777777" w:rsidR="00FE27DE" w:rsidRDefault="00FE27DE" w:rsidP="001F1E11">
            <w:pPr>
              <w:pStyle w:val="Odlomakpopisa"/>
              <w:numPr>
                <w:ilvl w:val="0"/>
                <w:numId w:val="59"/>
              </w:numPr>
              <w:spacing w:after="200" w:line="276" w:lineRule="auto"/>
            </w:pPr>
            <w:r>
              <w:t>Odgledati film u Cinestaru/Art-kinu Croatia</w:t>
            </w:r>
          </w:p>
          <w:p w14:paraId="4137BEE4" w14:textId="77777777" w:rsidR="00FE27DE" w:rsidRPr="00CE4855" w:rsidRDefault="00FE27DE" w:rsidP="001F1E11">
            <w:pPr>
              <w:pStyle w:val="Odlomakpopisa"/>
              <w:numPr>
                <w:ilvl w:val="0"/>
                <w:numId w:val="59"/>
              </w:numPr>
              <w:spacing w:after="200" w:line="276" w:lineRule="auto"/>
            </w:pPr>
            <w:r>
              <w:t>Posjetiti znamenitost(i) grada Rijeke</w:t>
            </w:r>
          </w:p>
        </w:tc>
      </w:tr>
      <w:tr w:rsidR="00FE27DE" w:rsidRPr="00437F72" w14:paraId="4E64287A" w14:textId="77777777" w:rsidTr="008C7DD5">
        <w:tc>
          <w:tcPr>
            <w:tcW w:w="4644" w:type="dxa"/>
          </w:tcPr>
          <w:p w14:paraId="112E12B4" w14:textId="77777777" w:rsidR="00FE27DE" w:rsidRPr="00437F72" w:rsidRDefault="00FE27DE" w:rsidP="008C7DD5">
            <w:pPr>
              <w:jc w:val="center"/>
              <w:rPr>
                <w:b/>
              </w:rPr>
            </w:pPr>
            <w:r w:rsidRPr="00437F72">
              <w:rPr>
                <w:b/>
              </w:rPr>
              <w:t>Vremenik realizacije</w:t>
            </w:r>
          </w:p>
        </w:tc>
        <w:tc>
          <w:tcPr>
            <w:tcW w:w="4644" w:type="dxa"/>
          </w:tcPr>
          <w:p w14:paraId="2F905045" w14:textId="77777777" w:rsidR="00FE27DE" w:rsidRPr="00437F72" w:rsidRDefault="00FE27DE" w:rsidP="008C7DD5">
            <w:r>
              <w:t>Terenska nastava bit će realizirana tijekom školske godine 2022./2023.</w:t>
            </w:r>
          </w:p>
        </w:tc>
      </w:tr>
      <w:tr w:rsidR="00FE27DE" w:rsidRPr="00437F72" w14:paraId="5CE19E1A" w14:textId="77777777" w:rsidTr="008C7DD5">
        <w:tc>
          <w:tcPr>
            <w:tcW w:w="4644" w:type="dxa"/>
          </w:tcPr>
          <w:p w14:paraId="7371C01C" w14:textId="77777777" w:rsidR="00FE27DE" w:rsidRPr="00437F72" w:rsidRDefault="00FE27DE" w:rsidP="008C7DD5">
            <w:pPr>
              <w:jc w:val="center"/>
              <w:rPr>
                <w:b/>
              </w:rPr>
            </w:pPr>
            <w:r>
              <w:rPr>
                <w:b/>
              </w:rPr>
              <w:t>Troškovnik projekta</w:t>
            </w:r>
          </w:p>
        </w:tc>
        <w:tc>
          <w:tcPr>
            <w:tcW w:w="4644" w:type="dxa"/>
          </w:tcPr>
          <w:p w14:paraId="6DE3F2AC" w14:textId="77777777" w:rsidR="00FE27DE" w:rsidRPr="00437F72" w:rsidRDefault="00FE27DE" w:rsidP="008C7DD5">
            <w:r>
              <w:t>Pojedinačna cijena po učeniku iznosit će 60-90 kn ovisno o broju učenika i cijeni prijevoza na relaciji Lokve-Rijeka-Lokve.</w:t>
            </w:r>
          </w:p>
        </w:tc>
      </w:tr>
      <w:tr w:rsidR="00FE27DE" w:rsidRPr="00CE4855" w14:paraId="433DCE84" w14:textId="77777777" w:rsidTr="008C7DD5">
        <w:tc>
          <w:tcPr>
            <w:tcW w:w="4644" w:type="dxa"/>
          </w:tcPr>
          <w:p w14:paraId="567B41C2" w14:textId="77777777" w:rsidR="00FE27DE" w:rsidRPr="00437F72" w:rsidRDefault="00FE27DE" w:rsidP="008C7DD5">
            <w:pPr>
              <w:jc w:val="center"/>
              <w:rPr>
                <w:b/>
              </w:rPr>
            </w:pPr>
            <w:r w:rsidRPr="00437F72">
              <w:rPr>
                <w:b/>
              </w:rPr>
              <w:t>Način vrednovanja</w:t>
            </w:r>
          </w:p>
        </w:tc>
        <w:tc>
          <w:tcPr>
            <w:tcW w:w="4644" w:type="dxa"/>
          </w:tcPr>
          <w:p w14:paraId="5196820C" w14:textId="77777777" w:rsidR="00FE27DE" w:rsidRDefault="00FE27DE" w:rsidP="008C7DD5">
            <w:r>
              <w:t>Učenici će:</w:t>
            </w:r>
          </w:p>
          <w:p w14:paraId="1607E6A5" w14:textId="77777777" w:rsidR="00FE27DE" w:rsidRPr="00CE4855" w:rsidRDefault="00FE27DE" w:rsidP="001F1E11">
            <w:pPr>
              <w:pStyle w:val="Odlomakpopisa"/>
              <w:numPr>
                <w:ilvl w:val="0"/>
                <w:numId w:val="60"/>
              </w:numPr>
              <w:spacing w:after="200" w:line="276" w:lineRule="auto"/>
            </w:pPr>
            <w:r w:rsidRPr="00CE4855">
              <w:t>Napisati izvješće, reportažu ili osvrt o terenskoj nastavi na hrvatskom i engleskom jeziku</w:t>
            </w:r>
          </w:p>
          <w:p w14:paraId="48280B14" w14:textId="77777777" w:rsidR="00FE27DE" w:rsidRPr="00CE4855" w:rsidRDefault="00FE27DE" w:rsidP="001F1E11">
            <w:pPr>
              <w:pStyle w:val="Odlomakpopisa"/>
              <w:numPr>
                <w:ilvl w:val="0"/>
                <w:numId w:val="44"/>
              </w:numPr>
            </w:pPr>
            <w:r>
              <w:t>Vrednovati aktivnost terenske nastave putem Google Formsa</w:t>
            </w:r>
          </w:p>
        </w:tc>
      </w:tr>
      <w:tr w:rsidR="00FE27DE" w:rsidRPr="00CE4855" w14:paraId="3038EA83" w14:textId="77777777" w:rsidTr="008C7DD5">
        <w:tc>
          <w:tcPr>
            <w:tcW w:w="4644" w:type="dxa"/>
          </w:tcPr>
          <w:p w14:paraId="35286609" w14:textId="77777777" w:rsidR="00FE27DE" w:rsidRPr="00437F72" w:rsidRDefault="00FE27DE" w:rsidP="008C7DD5">
            <w:pPr>
              <w:jc w:val="center"/>
              <w:rPr>
                <w:b/>
              </w:rPr>
            </w:pPr>
            <w:r w:rsidRPr="00437F72">
              <w:rPr>
                <w:b/>
              </w:rPr>
              <w:t>Način korištenja rezultata vrednovanja</w:t>
            </w:r>
          </w:p>
        </w:tc>
        <w:tc>
          <w:tcPr>
            <w:tcW w:w="4644" w:type="dxa"/>
          </w:tcPr>
          <w:p w14:paraId="69DF3711" w14:textId="77777777" w:rsidR="00FE27DE" w:rsidRDefault="00FE27DE" w:rsidP="008C7DD5">
            <w:r>
              <w:t>Učenici će:</w:t>
            </w:r>
          </w:p>
          <w:p w14:paraId="3350722D" w14:textId="77777777" w:rsidR="00FE27DE" w:rsidRPr="00CE4855" w:rsidRDefault="00FE27DE" w:rsidP="001F1E11">
            <w:pPr>
              <w:pStyle w:val="Odlomakpopisa"/>
              <w:numPr>
                <w:ilvl w:val="0"/>
                <w:numId w:val="44"/>
              </w:numPr>
              <w:spacing w:after="200" w:line="276" w:lineRule="auto"/>
            </w:pPr>
            <w:r w:rsidRPr="00CE4855">
              <w:t>Primijeniti i povezati stečene spoznaje i znanja sa srodnim temama u godišnjem kurikulumu EJ i HJ</w:t>
            </w:r>
          </w:p>
        </w:tc>
      </w:tr>
    </w:tbl>
    <w:p w14:paraId="50C2C959" w14:textId="77777777" w:rsidR="00C41F6D" w:rsidRDefault="00B90489" w:rsidP="00C41F6D">
      <w:r w:rsidRPr="00720FF4">
        <w:rPr>
          <w:b/>
          <w:sz w:val="32"/>
          <w:szCs w:val="32"/>
        </w:rPr>
        <w:t xml:space="preserve"> </w:t>
      </w:r>
    </w:p>
    <w:p w14:paraId="5BB3467A" w14:textId="77777777" w:rsidR="00F82280" w:rsidRDefault="00B90489" w:rsidP="000A5051">
      <w:pPr>
        <w:spacing w:after="200" w:line="276" w:lineRule="auto"/>
        <w:rPr>
          <w:b/>
          <w:sz w:val="32"/>
          <w:szCs w:val="32"/>
        </w:rPr>
      </w:pPr>
      <w:r>
        <w:rPr>
          <w:b/>
          <w:sz w:val="32"/>
          <w:szCs w:val="32"/>
        </w:rPr>
        <w:t xml:space="preserve">    </w:t>
      </w:r>
    </w:p>
    <w:p w14:paraId="5DB4023C" w14:textId="77777777" w:rsidR="00EC6E1A" w:rsidRDefault="00EC6E1A" w:rsidP="00F82280"/>
    <w:p w14:paraId="5DC6A1BE" w14:textId="77777777" w:rsidR="00EC6E1A" w:rsidRDefault="00EC6E1A" w:rsidP="00F82280"/>
    <w:tbl>
      <w:tblPr>
        <w:tblStyle w:val="Reetkatablice"/>
        <w:tblW w:w="9868" w:type="dxa"/>
        <w:tblLook w:val="04A0" w:firstRow="1" w:lastRow="0" w:firstColumn="1" w:lastColumn="0" w:noHBand="0" w:noVBand="1"/>
      </w:tblPr>
      <w:tblGrid>
        <w:gridCol w:w="3925"/>
        <w:gridCol w:w="5943"/>
      </w:tblGrid>
      <w:tr w:rsidR="00EC6E1A" w:rsidRPr="00134AC9" w14:paraId="3F45C761" w14:textId="77777777" w:rsidTr="006E6C1D">
        <w:trPr>
          <w:trHeight w:val="989"/>
        </w:trPr>
        <w:tc>
          <w:tcPr>
            <w:tcW w:w="3925" w:type="dxa"/>
          </w:tcPr>
          <w:p w14:paraId="2837F015" w14:textId="77777777" w:rsidR="00EC6E1A" w:rsidRPr="00C712ED" w:rsidRDefault="00EC6E1A" w:rsidP="006E6C1D">
            <w:pPr>
              <w:rPr>
                <w:sz w:val="28"/>
                <w:szCs w:val="28"/>
              </w:rPr>
            </w:pPr>
            <w:r w:rsidRPr="00C712ED">
              <w:rPr>
                <w:sz w:val="28"/>
                <w:szCs w:val="28"/>
              </w:rPr>
              <w:t>PROJEKT</w:t>
            </w:r>
          </w:p>
        </w:tc>
        <w:tc>
          <w:tcPr>
            <w:tcW w:w="5943" w:type="dxa"/>
          </w:tcPr>
          <w:p w14:paraId="05022B5A" w14:textId="77777777" w:rsidR="00EC6E1A" w:rsidRPr="00134AC9" w:rsidRDefault="00EC6E1A" w:rsidP="006E6C1D">
            <w:r>
              <w:t xml:space="preserve">Terenska nastava </w:t>
            </w:r>
            <w:r w:rsidRPr="005B0C1F">
              <w:rPr>
                <w:b/>
                <w:bCs/>
                <w:sz w:val="28"/>
                <w:szCs w:val="28"/>
              </w:rPr>
              <w:t>NP RISNJAK</w:t>
            </w:r>
          </w:p>
        </w:tc>
      </w:tr>
      <w:tr w:rsidR="00EC6E1A" w:rsidRPr="00134AC9" w14:paraId="16A81273" w14:textId="77777777" w:rsidTr="006E6C1D">
        <w:trPr>
          <w:trHeight w:val="744"/>
        </w:trPr>
        <w:tc>
          <w:tcPr>
            <w:tcW w:w="3925" w:type="dxa"/>
          </w:tcPr>
          <w:p w14:paraId="72FEAA1A" w14:textId="77777777" w:rsidR="00EC6E1A" w:rsidRPr="00C712ED" w:rsidRDefault="00EC6E1A" w:rsidP="006E6C1D">
            <w:pPr>
              <w:rPr>
                <w:sz w:val="28"/>
                <w:szCs w:val="28"/>
              </w:rPr>
            </w:pPr>
            <w:r w:rsidRPr="00C712ED">
              <w:rPr>
                <w:sz w:val="28"/>
                <w:szCs w:val="28"/>
              </w:rPr>
              <w:t>CILJEVI</w:t>
            </w:r>
          </w:p>
        </w:tc>
        <w:tc>
          <w:tcPr>
            <w:tcW w:w="5943" w:type="dxa"/>
          </w:tcPr>
          <w:p w14:paraId="2ED0ADCB" w14:textId="77777777" w:rsidR="00EC6E1A" w:rsidRPr="00134AC9" w:rsidRDefault="00EC6E1A" w:rsidP="006E6C1D">
            <w:r>
              <w:t>Posjetiti NP Risnjak i obići poučnu stazu Leska i pogledati edukativni film</w:t>
            </w:r>
          </w:p>
        </w:tc>
      </w:tr>
      <w:tr w:rsidR="00EC6E1A" w:rsidRPr="002F2357" w14:paraId="03E44BE0" w14:textId="77777777" w:rsidTr="006E6C1D">
        <w:trPr>
          <w:trHeight w:val="744"/>
        </w:trPr>
        <w:tc>
          <w:tcPr>
            <w:tcW w:w="3925" w:type="dxa"/>
          </w:tcPr>
          <w:p w14:paraId="48D8871D" w14:textId="77777777" w:rsidR="00EC6E1A" w:rsidRPr="00C712ED" w:rsidRDefault="00EC6E1A" w:rsidP="006E6C1D">
            <w:pPr>
              <w:rPr>
                <w:sz w:val="28"/>
                <w:szCs w:val="28"/>
              </w:rPr>
            </w:pPr>
            <w:r w:rsidRPr="00C712ED">
              <w:rPr>
                <w:sz w:val="28"/>
                <w:szCs w:val="28"/>
              </w:rPr>
              <w:t>NAMJENA</w:t>
            </w:r>
          </w:p>
        </w:tc>
        <w:tc>
          <w:tcPr>
            <w:tcW w:w="5943" w:type="dxa"/>
          </w:tcPr>
          <w:p w14:paraId="35C44C5C" w14:textId="77777777" w:rsidR="00EC6E1A" w:rsidRDefault="00EC6E1A" w:rsidP="001F1E11">
            <w:pPr>
              <w:pStyle w:val="Odlomakpopisa"/>
              <w:numPr>
                <w:ilvl w:val="0"/>
                <w:numId w:val="35"/>
              </w:numPr>
            </w:pPr>
            <w:r w:rsidRPr="002F2357">
              <w:t>Obilježavanje Europskog dana parkova</w:t>
            </w:r>
          </w:p>
          <w:p w14:paraId="46B243AE" w14:textId="77777777" w:rsidR="00EC6E1A" w:rsidRDefault="00EC6E1A" w:rsidP="001F1E11">
            <w:pPr>
              <w:pStyle w:val="Odlomakpopisa"/>
              <w:numPr>
                <w:ilvl w:val="0"/>
                <w:numId w:val="35"/>
              </w:numPr>
            </w:pPr>
            <w:r>
              <w:t>Obilježavanje Međunarodnog dana bioraznolikosti</w:t>
            </w:r>
          </w:p>
          <w:p w14:paraId="3FDB5762" w14:textId="77777777" w:rsidR="00EC6E1A" w:rsidRDefault="00EC6E1A" w:rsidP="001F1E11">
            <w:pPr>
              <w:pStyle w:val="Odlomakpopisa"/>
              <w:numPr>
                <w:ilvl w:val="0"/>
                <w:numId w:val="35"/>
              </w:numPr>
            </w:pPr>
            <w:r>
              <w:t>Obilježavanje Dana zaštite prirode u RH</w:t>
            </w:r>
          </w:p>
          <w:p w14:paraId="5CB41707" w14:textId="77777777" w:rsidR="00EC6E1A" w:rsidRPr="002F2357" w:rsidRDefault="00EC6E1A" w:rsidP="001F1E11">
            <w:pPr>
              <w:pStyle w:val="Odlomakpopisa"/>
              <w:numPr>
                <w:ilvl w:val="0"/>
                <w:numId w:val="35"/>
              </w:numPr>
            </w:pPr>
            <w:r>
              <w:t>Naglašavanje važnosti očuvanja i zaštite prirode</w:t>
            </w:r>
          </w:p>
        </w:tc>
      </w:tr>
      <w:tr w:rsidR="00EC6E1A" w:rsidRPr="00134AC9" w14:paraId="5131E55D" w14:textId="77777777" w:rsidTr="006E6C1D">
        <w:trPr>
          <w:trHeight w:val="744"/>
        </w:trPr>
        <w:tc>
          <w:tcPr>
            <w:tcW w:w="3925" w:type="dxa"/>
          </w:tcPr>
          <w:p w14:paraId="683F8C2A" w14:textId="77777777" w:rsidR="00EC6E1A" w:rsidRPr="00C712ED" w:rsidRDefault="00EC6E1A" w:rsidP="006E6C1D">
            <w:pPr>
              <w:rPr>
                <w:sz w:val="28"/>
                <w:szCs w:val="28"/>
              </w:rPr>
            </w:pPr>
            <w:r w:rsidRPr="00C712ED">
              <w:rPr>
                <w:sz w:val="28"/>
                <w:szCs w:val="28"/>
              </w:rPr>
              <w:t>NOSITELJ</w:t>
            </w:r>
          </w:p>
        </w:tc>
        <w:tc>
          <w:tcPr>
            <w:tcW w:w="5943" w:type="dxa"/>
          </w:tcPr>
          <w:p w14:paraId="68F12583" w14:textId="77777777" w:rsidR="00EC6E1A" w:rsidRDefault="00EC6E1A" w:rsidP="006E6C1D">
            <w:r>
              <w:t>Učiteljice Marijana Rakas, Ljubica Ignjić i Danijela Antolić</w:t>
            </w:r>
          </w:p>
          <w:p w14:paraId="0638EEE8" w14:textId="77777777" w:rsidR="00EC6E1A" w:rsidRPr="00134AC9" w:rsidRDefault="00EC6E1A" w:rsidP="006E6C1D">
            <w:r>
              <w:t>Učenici 1.-4.razreda</w:t>
            </w:r>
          </w:p>
        </w:tc>
      </w:tr>
      <w:tr w:rsidR="00EC6E1A" w:rsidRPr="00134AC9" w14:paraId="0B6959AF" w14:textId="77777777" w:rsidTr="006E6C1D">
        <w:trPr>
          <w:trHeight w:val="744"/>
        </w:trPr>
        <w:tc>
          <w:tcPr>
            <w:tcW w:w="3925" w:type="dxa"/>
          </w:tcPr>
          <w:p w14:paraId="02390BA3" w14:textId="77777777" w:rsidR="00EC6E1A" w:rsidRPr="00C712ED" w:rsidRDefault="00EC6E1A" w:rsidP="006E6C1D">
            <w:pPr>
              <w:rPr>
                <w:sz w:val="28"/>
                <w:szCs w:val="28"/>
              </w:rPr>
            </w:pPr>
            <w:r w:rsidRPr="00C712ED">
              <w:rPr>
                <w:sz w:val="28"/>
                <w:szCs w:val="28"/>
              </w:rPr>
              <w:t>NAČIN REALIZACIJE</w:t>
            </w:r>
          </w:p>
        </w:tc>
        <w:tc>
          <w:tcPr>
            <w:tcW w:w="5943" w:type="dxa"/>
          </w:tcPr>
          <w:p w14:paraId="61802070" w14:textId="77777777" w:rsidR="00EC6E1A" w:rsidRPr="00134AC9" w:rsidRDefault="00EC6E1A" w:rsidP="006E6C1D">
            <w:r>
              <w:t>Odlazak u NP Risnjak</w:t>
            </w:r>
          </w:p>
        </w:tc>
      </w:tr>
      <w:tr w:rsidR="00EC6E1A" w:rsidRPr="00134AC9" w14:paraId="2E07CB54" w14:textId="77777777" w:rsidTr="006E6C1D">
        <w:trPr>
          <w:trHeight w:val="764"/>
        </w:trPr>
        <w:tc>
          <w:tcPr>
            <w:tcW w:w="3925" w:type="dxa"/>
          </w:tcPr>
          <w:p w14:paraId="63A255C1" w14:textId="77777777" w:rsidR="00EC6E1A" w:rsidRPr="00C712ED" w:rsidRDefault="00EC6E1A" w:rsidP="006E6C1D">
            <w:pPr>
              <w:rPr>
                <w:sz w:val="28"/>
                <w:szCs w:val="28"/>
              </w:rPr>
            </w:pPr>
            <w:r w:rsidRPr="00C712ED">
              <w:rPr>
                <w:sz w:val="28"/>
                <w:szCs w:val="28"/>
              </w:rPr>
              <w:t>VREMENIK</w:t>
            </w:r>
          </w:p>
        </w:tc>
        <w:tc>
          <w:tcPr>
            <w:tcW w:w="5943" w:type="dxa"/>
          </w:tcPr>
          <w:p w14:paraId="65C0BC61" w14:textId="2934B3F7" w:rsidR="00EC6E1A" w:rsidRPr="00134AC9" w:rsidRDefault="00EC6E1A" w:rsidP="009D4AB1">
            <w:r>
              <w:t>Svibanj 202</w:t>
            </w:r>
            <w:r w:rsidR="005C1521">
              <w:t>3</w:t>
            </w:r>
            <w:r>
              <w:t xml:space="preserve">.godine </w:t>
            </w:r>
          </w:p>
        </w:tc>
      </w:tr>
      <w:tr w:rsidR="00EC6E1A" w:rsidRPr="00134AC9" w14:paraId="165EFBD6" w14:textId="77777777" w:rsidTr="006E6C1D">
        <w:trPr>
          <w:trHeight w:val="1074"/>
        </w:trPr>
        <w:tc>
          <w:tcPr>
            <w:tcW w:w="3925" w:type="dxa"/>
          </w:tcPr>
          <w:p w14:paraId="7C10132E" w14:textId="77777777" w:rsidR="00EC6E1A" w:rsidRPr="00C712ED" w:rsidRDefault="00EC6E1A" w:rsidP="006E6C1D">
            <w:pPr>
              <w:rPr>
                <w:sz w:val="28"/>
                <w:szCs w:val="28"/>
              </w:rPr>
            </w:pPr>
            <w:r w:rsidRPr="00C712ED">
              <w:rPr>
                <w:sz w:val="28"/>
                <w:szCs w:val="28"/>
              </w:rPr>
              <w:t>NAČIN VREDNOVANJA I NAČIN KORIŠTENJA</w:t>
            </w:r>
          </w:p>
          <w:p w14:paraId="0FBCB85C" w14:textId="77777777" w:rsidR="00EC6E1A" w:rsidRPr="00C712ED" w:rsidRDefault="00EC6E1A" w:rsidP="006E6C1D">
            <w:pPr>
              <w:rPr>
                <w:sz w:val="28"/>
                <w:szCs w:val="28"/>
              </w:rPr>
            </w:pPr>
            <w:r w:rsidRPr="00C712ED">
              <w:rPr>
                <w:sz w:val="28"/>
                <w:szCs w:val="28"/>
              </w:rPr>
              <w:t>REZULTATA VREDNOVANJA</w:t>
            </w:r>
          </w:p>
        </w:tc>
        <w:tc>
          <w:tcPr>
            <w:tcW w:w="5943" w:type="dxa"/>
          </w:tcPr>
          <w:p w14:paraId="55F96395" w14:textId="77777777" w:rsidR="00EC6E1A" w:rsidRDefault="00EC6E1A" w:rsidP="006E6C1D">
            <w:r>
              <w:t>Nastavni listići</w:t>
            </w:r>
          </w:p>
          <w:p w14:paraId="5B6E33E1" w14:textId="77777777" w:rsidR="00EC6E1A" w:rsidRDefault="00EC6E1A" w:rsidP="006E6C1D">
            <w:r>
              <w:t>Izrada plakata</w:t>
            </w:r>
          </w:p>
          <w:p w14:paraId="2DC91608" w14:textId="77777777" w:rsidR="00EC6E1A" w:rsidRPr="00134AC9" w:rsidRDefault="00EC6E1A" w:rsidP="006E6C1D">
            <w:r>
              <w:t>Izrada PPT</w:t>
            </w:r>
          </w:p>
        </w:tc>
      </w:tr>
      <w:tr w:rsidR="00EC6E1A" w:rsidRPr="00134AC9" w14:paraId="458850FB" w14:textId="77777777" w:rsidTr="006E6C1D">
        <w:trPr>
          <w:trHeight w:val="744"/>
        </w:trPr>
        <w:tc>
          <w:tcPr>
            <w:tcW w:w="3925" w:type="dxa"/>
          </w:tcPr>
          <w:p w14:paraId="54F00CCB" w14:textId="77777777" w:rsidR="00EC6E1A" w:rsidRPr="00C712ED" w:rsidRDefault="00EC6E1A" w:rsidP="006E6C1D">
            <w:pPr>
              <w:rPr>
                <w:sz w:val="28"/>
                <w:szCs w:val="28"/>
              </w:rPr>
            </w:pPr>
            <w:r w:rsidRPr="00C712ED">
              <w:rPr>
                <w:sz w:val="28"/>
                <w:szCs w:val="28"/>
              </w:rPr>
              <w:t>TROŠKOVNIK</w:t>
            </w:r>
          </w:p>
        </w:tc>
        <w:tc>
          <w:tcPr>
            <w:tcW w:w="5943" w:type="dxa"/>
          </w:tcPr>
          <w:p w14:paraId="1827AF99" w14:textId="77777777" w:rsidR="00EC6E1A" w:rsidRPr="00134AC9" w:rsidRDefault="00EC6E1A" w:rsidP="006E6C1D">
            <w:r>
              <w:t>Prijevoz do NP Risnjak i cijena ulaznice 30kn</w:t>
            </w:r>
          </w:p>
        </w:tc>
      </w:tr>
      <w:tr w:rsidR="00EC6E1A" w:rsidRPr="00551EE9" w14:paraId="2FEFE62A" w14:textId="77777777" w:rsidTr="006E6C1D">
        <w:trPr>
          <w:trHeight w:val="744"/>
        </w:trPr>
        <w:tc>
          <w:tcPr>
            <w:tcW w:w="3925" w:type="dxa"/>
          </w:tcPr>
          <w:p w14:paraId="19978334" w14:textId="77777777" w:rsidR="00EC6E1A" w:rsidRPr="00C712ED" w:rsidRDefault="00EC6E1A" w:rsidP="006E6C1D">
            <w:pPr>
              <w:rPr>
                <w:sz w:val="28"/>
                <w:szCs w:val="28"/>
              </w:rPr>
            </w:pPr>
            <w:r w:rsidRPr="00C712ED">
              <w:rPr>
                <w:sz w:val="28"/>
                <w:szCs w:val="28"/>
              </w:rPr>
              <w:t>RAZRED</w:t>
            </w:r>
          </w:p>
        </w:tc>
        <w:tc>
          <w:tcPr>
            <w:tcW w:w="5943" w:type="dxa"/>
          </w:tcPr>
          <w:p w14:paraId="64912972" w14:textId="77777777" w:rsidR="00EC6E1A" w:rsidRPr="00551EE9" w:rsidRDefault="00EC6E1A" w:rsidP="001F1E11">
            <w:pPr>
              <w:pStyle w:val="Odlomakpopisa"/>
              <w:numPr>
                <w:ilvl w:val="0"/>
                <w:numId w:val="36"/>
              </w:numPr>
            </w:pPr>
            <w:r>
              <w:t>-4.razreda</w:t>
            </w:r>
          </w:p>
        </w:tc>
      </w:tr>
      <w:tr w:rsidR="00EC6E1A" w:rsidRPr="00134AC9" w14:paraId="35810955" w14:textId="77777777" w:rsidTr="006E6C1D">
        <w:trPr>
          <w:trHeight w:val="744"/>
        </w:trPr>
        <w:tc>
          <w:tcPr>
            <w:tcW w:w="3925" w:type="dxa"/>
          </w:tcPr>
          <w:p w14:paraId="215D9461" w14:textId="77777777" w:rsidR="00EC6E1A" w:rsidRPr="00C712ED" w:rsidRDefault="00EC6E1A" w:rsidP="006E6C1D">
            <w:pPr>
              <w:rPr>
                <w:sz w:val="28"/>
                <w:szCs w:val="28"/>
              </w:rPr>
            </w:pPr>
            <w:r w:rsidRPr="00C712ED">
              <w:rPr>
                <w:sz w:val="28"/>
                <w:szCs w:val="28"/>
              </w:rPr>
              <w:t>BROJ UČENIKA</w:t>
            </w:r>
          </w:p>
        </w:tc>
        <w:tc>
          <w:tcPr>
            <w:tcW w:w="5943" w:type="dxa"/>
          </w:tcPr>
          <w:p w14:paraId="1E120CC8" w14:textId="77777777" w:rsidR="00EC6E1A" w:rsidRPr="00134AC9" w:rsidRDefault="009D4AB1" w:rsidP="006E6C1D">
            <w:r>
              <w:t>1</w:t>
            </w:r>
            <w:r w:rsidR="009E2294">
              <w:t>9</w:t>
            </w:r>
            <w:r w:rsidR="00EC6E1A">
              <w:t xml:space="preserve"> učenik</w:t>
            </w:r>
            <w:r>
              <w:t>a</w:t>
            </w:r>
          </w:p>
        </w:tc>
      </w:tr>
    </w:tbl>
    <w:p w14:paraId="324FCFF5" w14:textId="77777777" w:rsidR="00EC6E1A" w:rsidRDefault="00EC6E1A" w:rsidP="00EC6E1A"/>
    <w:p w14:paraId="3AE9A7D2" w14:textId="77777777" w:rsidR="00EC6E1A" w:rsidRDefault="00EC6E1A" w:rsidP="00EC6E1A"/>
    <w:p w14:paraId="30D7F782" w14:textId="77777777" w:rsidR="00EC6E1A" w:rsidRDefault="00EC6E1A" w:rsidP="00EC6E1A"/>
    <w:p w14:paraId="683F165C" w14:textId="77777777" w:rsidR="00DF26CD" w:rsidRDefault="00DF26CD" w:rsidP="00F82280"/>
    <w:p w14:paraId="5749A2FC" w14:textId="77777777" w:rsidR="003171A8" w:rsidRDefault="003171A8" w:rsidP="00F82280"/>
    <w:p w14:paraId="3EFE760A" w14:textId="77777777" w:rsidR="003171A8" w:rsidRDefault="003171A8" w:rsidP="00F82280"/>
    <w:p w14:paraId="430324F7" w14:textId="77777777" w:rsidR="00DF26CD" w:rsidRDefault="00DF26CD" w:rsidP="00F82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5606"/>
      </w:tblGrid>
      <w:tr w:rsidR="003171A8" w14:paraId="510D5CE9" w14:textId="77777777" w:rsidTr="00447D4C">
        <w:tc>
          <w:tcPr>
            <w:tcW w:w="3528" w:type="dxa"/>
            <w:shd w:val="clear" w:color="auto" w:fill="auto"/>
          </w:tcPr>
          <w:p w14:paraId="6AADEE92" w14:textId="77777777" w:rsidR="003171A8" w:rsidRPr="009222C0" w:rsidRDefault="003171A8" w:rsidP="00447D4C">
            <w:pPr>
              <w:rPr>
                <w:b/>
              </w:rPr>
            </w:pPr>
            <w:r w:rsidRPr="009222C0">
              <w:rPr>
                <w:b/>
              </w:rPr>
              <w:t xml:space="preserve">NAZIV </w:t>
            </w:r>
          </w:p>
          <w:p w14:paraId="2DA644E3" w14:textId="77777777" w:rsidR="003171A8" w:rsidRPr="009222C0" w:rsidRDefault="003171A8" w:rsidP="00447D4C">
            <w:pPr>
              <w:rPr>
                <w:b/>
              </w:rPr>
            </w:pPr>
            <w:r w:rsidRPr="009222C0">
              <w:rPr>
                <w:b/>
              </w:rPr>
              <w:t>PROGRAMA / AKTIVNOSTI</w:t>
            </w:r>
          </w:p>
        </w:tc>
        <w:tc>
          <w:tcPr>
            <w:tcW w:w="5760" w:type="dxa"/>
            <w:shd w:val="clear" w:color="auto" w:fill="auto"/>
          </w:tcPr>
          <w:p w14:paraId="5EAD76E1" w14:textId="77777777" w:rsidR="003171A8" w:rsidRPr="00134E9A" w:rsidRDefault="003171A8" w:rsidP="00447D4C">
            <w:pPr>
              <w:pStyle w:val="Default"/>
              <w:jc w:val="center"/>
              <w:rPr>
                <w:sz w:val="32"/>
                <w:szCs w:val="32"/>
              </w:rPr>
            </w:pPr>
            <w:r w:rsidRPr="0009442C">
              <w:rPr>
                <w:b/>
                <w:bCs/>
              </w:rPr>
              <w:t xml:space="preserve"> </w:t>
            </w:r>
            <w:r w:rsidRPr="00134E9A">
              <w:rPr>
                <w:b/>
                <w:bCs/>
                <w:sz w:val="32"/>
                <w:szCs w:val="32"/>
              </w:rPr>
              <w:t>FILMSK</w:t>
            </w:r>
            <w:r w:rsidR="00134E9A" w:rsidRPr="00134E9A">
              <w:rPr>
                <w:b/>
                <w:bCs/>
                <w:sz w:val="32"/>
                <w:szCs w:val="32"/>
              </w:rPr>
              <w:t>A</w:t>
            </w:r>
            <w:r w:rsidRPr="00134E9A">
              <w:rPr>
                <w:b/>
                <w:bCs/>
                <w:sz w:val="32"/>
                <w:szCs w:val="32"/>
              </w:rPr>
              <w:t xml:space="preserve"> MATINEJ</w:t>
            </w:r>
            <w:r w:rsidR="00134E9A" w:rsidRPr="00134E9A">
              <w:rPr>
                <w:b/>
                <w:bCs/>
                <w:sz w:val="32"/>
                <w:szCs w:val="32"/>
              </w:rPr>
              <w:t>A</w:t>
            </w:r>
            <w:r w:rsidRPr="00134E9A">
              <w:rPr>
                <w:b/>
                <w:bCs/>
                <w:sz w:val="32"/>
                <w:szCs w:val="32"/>
              </w:rPr>
              <w:t xml:space="preserve"> ZA OSNOVNE ŠKOLE  U CINESTAR RIJEKA</w:t>
            </w:r>
          </w:p>
          <w:p w14:paraId="3FB67B57" w14:textId="77777777" w:rsidR="003171A8" w:rsidRPr="00134E9A" w:rsidRDefault="003171A8" w:rsidP="00447D4C">
            <w:pPr>
              <w:pStyle w:val="Default"/>
              <w:jc w:val="center"/>
              <w:rPr>
                <w:sz w:val="32"/>
                <w:szCs w:val="32"/>
              </w:rPr>
            </w:pPr>
          </w:p>
          <w:p w14:paraId="56A69E22" w14:textId="77777777" w:rsidR="003171A8" w:rsidRPr="000F31EB" w:rsidRDefault="003171A8" w:rsidP="00447D4C"/>
        </w:tc>
      </w:tr>
      <w:tr w:rsidR="003171A8" w14:paraId="1558BEC4" w14:textId="77777777" w:rsidTr="00447D4C">
        <w:tc>
          <w:tcPr>
            <w:tcW w:w="3528" w:type="dxa"/>
            <w:shd w:val="clear" w:color="auto" w:fill="auto"/>
          </w:tcPr>
          <w:p w14:paraId="08B23954" w14:textId="77777777" w:rsidR="003171A8" w:rsidRPr="009222C0" w:rsidRDefault="003171A8" w:rsidP="00447D4C">
            <w:pPr>
              <w:rPr>
                <w:b/>
              </w:rPr>
            </w:pPr>
            <w:r w:rsidRPr="009222C0">
              <w:rPr>
                <w:b/>
              </w:rPr>
              <w:t>Ciljevi  aktivnosti</w:t>
            </w:r>
          </w:p>
        </w:tc>
        <w:tc>
          <w:tcPr>
            <w:tcW w:w="5760" w:type="dxa"/>
            <w:shd w:val="clear" w:color="auto" w:fill="auto"/>
          </w:tcPr>
          <w:p w14:paraId="384E0776" w14:textId="77777777" w:rsidR="003171A8" w:rsidRDefault="003171A8" w:rsidP="00447D4C">
            <w:pPr>
              <w:pStyle w:val="Default"/>
            </w:pPr>
            <w:r>
              <w:t xml:space="preserve">-upoznati učenike sa izborom najboljih filmova djece </w:t>
            </w:r>
          </w:p>
          <w:p w14:paraId="2480F955" w14:textId="77777777" w:rsidR="003171A8" w:rsidRPr="00EF0B8C" w:rsidRDefault="003171A8" w:rsidP="00447D4C">
            <w:pPr>
              <w:pStyle w:val="Default"/>
            </w:pPr>
            <w:r>
              <w:t xml:space="preserve"> i mladih</w:t>
            </w:r>
          </w:p>
          <w:p w14:paraId="02EA05F4" w14:textId="77777777" w:rsidR="003171A8" w:rsidRPr="00EF0B8C" w:rsidRDefault="003171A8" w:rsidP="00447D4C">
            <w:pPr>
              <w:pStyle w:val="Default"/>
            </w:pPr>
            <w:r>
              <w:t>-p</w:t>
            </w:r>
            <w:r w:rsidRPr="00EF0B8C">
              <w:t xml:space="preserve">romovirati humanitarni i volonterski rad, solidarnost i društvenu povezanost </w:t>
            </w:r>
            <w:r>
              <w:t>kao potrebu i način života</w:t>
            </w:r>
            <w:r w:rsidRPr="00EF0B8C">
              <w:t xml:space="preserve"> </w:t>
            </w:r>
          </w:p>
          <w:p w14:paraId="66F30D79" w14:textId="77777777" w:rsidR="003171A8" w:rsidRPr="000F31EB" w:rsidRDefault="003171A8" w:rsidP="00447D4C">
            <w:pPr>
              <w:pStyle w:val="Default"/>
            </w:pPr>
          </w:p>
        </w:tc>
      </w:tr>
      <w:tr w:rsidR="003171A8" w14:paraId="25093C55" w14:textId="77777777" w:rsidTr="00447D4C">
        <w:tc>
          <w:tcPr>
            <w:tcW w:w="3528" w:type="dxa"/>
            <w:shd w:val="clear" w:color="auto" w:fill="auto"/>
          </w:tcPr>
          <w:p w14:paraId="089B2D96" w14:textId="77777777" w:rsidR="003171A8" w:rsidRPr="009222C0" w:rsidRDefault="003171A8" w:rsidP="00447D4C">
            <w:pPr>
              <w:rPr>
                <w:b/>
              </w:rPr>
            </w:pPr>
            <w:r w:rsidRPr="009222C0">
              <w:rPr>
                <w:b/>
              </w:rPr>
              <w:t>Namjena aktivnosti</w:t>
            </w:r>
          </w:p>
        </w:tc>
        <w:tc>
          <w:tcPr>
            <w:tcW w:w="5760" w:type="dxa"/>
            <w:shd w:val="clear" w:color="auto" w:fill="auto"/>
          </w:tcPr>
          <w:p w14:paraId="443098CD" w14:textId="77777777" w:rsidR="003171A8" w:rsidRDefault="003171A8" w:rsidP="00447D4C">
            <w:pPr>
              <w:pStyle w:val="Default"/>
            </w:pPr>
            <w:r>
              <w:t xml:space="preserve">-promicanje stvaralaštva djece i inkluzije osoba s </w:t>
            </w:r>
          </w:p>
          <w:p w14:paraId="1762CAFD" w14:textId="77777777" w:rsidR="003171A8" w:rsidRDefault="003171A8" w:rsidP="00447D4C">
            <w:pPr>
              <w:pStyle w:val="Default"/>
            </w:pPr>
            <w:r>
              <w:t xml:space="preserve"> oštećenjem  vida ili sluha</w:t>
            </w:r>
          </w:p>
          <w:p w14:paraId="44120F92" w14:textId="77777777" w:rsidR="003171A8" w:rsidRDefault="003171A8" w:rsidP="00447D4C">
            <w:pPr>
              <w:pStyle w:val="Default"/>
            </w:pPr>
            <w:r>
              <w:t>- promovirati važnost zajednički provedenog vremena</w:t>
            </w:r>
          </w:p>
          <w:p w14:paraId="03EC2EB5" w14:textId="77777777" w:rsidR="003171A8" w:rsidRPr="00EF0B8C" w:rsidRDefault="003171A8" w:rsidP="00447D4C">
            <w:pPr>
              <w:pStyle w:val="Default"/>
            </w:pPr>
            <w:r>
              <w:t xml:space="preserve">  roditelja i djece</w:t>
            </w:r>
          </w:p>
          <w:p w14:paraId="16C880FE" w14:textId="77777777" w:rsidR="003171A8" w:rsidRPr="000F31EB" w:rsidRDefault="003171A8" w:rsidP="00447D4C"/>
        </w:tc>
      </w:tr>
      <w:tr w:rsidR="003171A8" w14:paraId="01A963EF" w14:textId="77777777" w:rsidTr="00EF1943">
        <w:trPr>
          <w:trHeight w:val="3913"/>
        </w:trPr>
        <w:tc>
          <w:tcPr>
            <w:tcW w:w="3528" w:type="dxa"/>
            <w:shd w:val="clear" w:color="auto" w:fill="auto"/>
          </w:tcPr>
          <w:p w14:paraId="6E5C5B39" w14:textId="77777777" w:rsidR="003171A8" w:rsidRPr="009222C0" w:rsidRDefault="003171A8" w:rsidP="00447D4C">
            <w:pPr>
              <w:rPr>
                <w:b/>
              </w:rPr>
            </w:pPr>
            <w:r w:rsidRPr="009222C0">
              <w:rPr>
                <w:b/>
              </w:rPr>
              <w:t>Nositelji aktivnosti</w:t>
            </w:r>
          </w:p>
        </w:tc>
        <w:tc>
          <w:tcPr>
            <w:tcW w:w="5760" w:type="dxa"/>
            <w:shd w:val="clear" w:color="auto" w:fill="auto"/>
          </w:tcPr>
          <w:p w14:paraId="68248B72" w14:textId="77777777" w:rsidR="003171A8" w:rsidRPr="00FB2AE0" w:rsidRDefault="003171A8" w:rsidP="00447D4C">
            <w:pPr>
              <w:pStyle w:val="Default"/>
            </w:pPr>
            <w:r>
              <w:t>Učiteljica Ljubica Ignjić:</w:t>
            </w:r>
            <w:r w:rsidRPr="00FB2AE0">
              <w:t xml:space="preserve"> </w:t>
            </w:r>
          </w:p>
          <w:p w14:paraId="5D068A6D" w14:textId="77777777" w:rsidR="003171A8" w:rsidRDefault="003171A8" w:rsidP="00115328">
            <w:pPr>
              <w:pStyle w:val="Default"/>
              <w:numPr>
                <w:ilvl w:val="0"/>
                <w:numId w:val="6"/>
              </w:numPr>
            </w:pPr>
            <w:r w:rsidRPr="00570B59">
              <w:t>b</w:t>
            </w:r>
            <w:r>
              <w:t>riga o organizaciji terenske nastave</w:t>
            </w:r>
            <w:r w:rsidRPr="00570B59">
              <w:t xml:space="preserve"> i sigurnosti </w:t>
            </w:r>
            <w:r>
              <w:t xml:space="preserve">  </w:t>
            </w:r>
          </w:p>
          <w:p w14:paraId="5EF954A8" w14:textId="77777777" w:rsidR="003171A8" w:rsidRDefault="003171A8" w:rsidP="00447D4C">
            <w:pPr>
              <w:pStyle w:val="Default"/>
              <w:ind w:left="420"/>
            </w:pPr>
            <w:r w:rsidRPr="00570B59">
              <w:t>učenika</w:t>
            </w:r>
          </w:p>
          <w:p w14:paraId="1E31A1CD" w14:textId="77777777" w:rsidR="003171A8" w:rsidRPr="000F31EB" w:rsidRDefault="003171A8" w:rsidP="00447D4C">
            <w:pPr>
              <w:pStyle w:val="Default"/>
            </w:pPr>
            <w:r>
              <w:t xml:space="preserve">         </w:t>
            </w:r>
          </w:p>
          <w:p w14:paraId="7118F71B" w14:textId="77777777" w:rsidR="003171A8" w:rsidRDefault="003171A8" w:rsidP="00447D4C">
            <w:pPr>
              <w:pStyle w:val="Default"/>
            </w:pPr>
            <w:r>
              <w:t xml:space="preserve">Učenici –    nagrađeni učenici za literarno </w:t>
            </w:r>
          </w:p>
          <w:p w14:paraId="65CCCB81" w14:textId="77777777" w:rsidR="003171A8" w:rsidRPr="00DF6995" w:rsidRDefault="003171A8" w:rsidP="00447D4C">
            <w:pPr>
              <w:pStyle w:val="Default"/>
            </w:pPr>
            <w:r>
              <w:t xml:space="preserve">                  stvaralaštvo </w:t>
            </w:r>
          </w:p>
          <w:p w14:paraId="7CA80813" w14:textId="77777777" w:rsidR="003171A8" w:rsidRDefault="003171A8" w:rsidP="00447D4C">
            <w:pPr>
              <w:pStyle w:val="Default"/>
            </w:pPr>
            <w:r>
              <w:t xml:space="preserve"> -</w:t>
            </w:r>
            <w:r w:rsidRPr="001F18FC">
              <w:t xml:space="preserve"> </w:t>
            </w:r>
            <w:r w:rsidRPr="00C14BA8">
              <w:t>akt</w:t>
            </w:r>
            <w:r>
              <w:t xml:space="preserve">ivno prikupljanje podataka  </w:t>
            </w:r>
          </w:p>
          <w:p w14:paraId="554AB68A" w14:textId="77777777" w:rsidR="003171A8" w:rsidRPr="00C14BA8" w:rsidRDefault="003171A8" w:rsidP="00447D4C">
            <w:pPr>
              <w:pStyle w:val="Default"/>
            </w:pPr>
            <w:r>
              <w:t xml:space="preserve"> - </w:t>
            </w:r>
            <w:r w:rsidRPr="00C14BA8">
              <w:t xml:space="preserve">kulturno ponašanje. </w:t>
            </w:r>
          </w:p>
          <w:p w14:paraId="2E49ACDE" w14:textId="77777777" w:rsidR="003171A8" w:rsidRPr="000F31EB" w:rsidRDefault="003171A8" w:rsidP="00447D4C">
            <w:pPr>
              <w:pStyle w:val="Default"/>
            </w:pPr>
            <w:r w:rsidRPr="001F18FC">
              <w:t xml:space="preserve"> </w:t>
            </w:r>
          </w:p>
          <w:p w14:paraId="5B79873B" w14:textId="77777777" w:rsidR="003171A8" w:rsidRDefault="003171A8" w:rsidP="00447D4C">
            <w:pPr>
              <w:pStyle w:val="Default"/>
            </w:pPr>
            <w:r w:rsidRPr="000F31EB">
              <w:t>Roditelji</w:t>
            </w:r>
            <w:r>
              <w:t>:</w:t>
            </w:r>
          </w:p>
          <w:p w14:paraId="6045C051" w14:textId="77777777" w:rsidR="003171A8" w:rsidRPr="000F31EB" w:rsidRDefault="003171A8" w:rsidP="00447D4C">
            <w:pPr>
              <w:pStyle w:val="Default"/>
            </w:pPr>
            <w:r>
              <w:t>-</w:t>
            </w:r>
            <w:r w:rsidRPr="001F18FC">
              <w:t xml:space="preserve">  </w:t>
            </w:r>
            <w:r>
              <w:t>u</w:t>
            </w:r>
            <w:r w:rsidRPr="00570B59">
              <w:t>putiti dijete na važnost kulturnog ponaš</w:t>
            </w:r>
            <w:r>
              <w:t>anja</w:t>
            </w:r>
          </w:p>
          <w:p w14:paraId="6EEFD41E" w14:textId="77777777" w:rsidR="003171A8" w:rsidRPr="000F31EB" w:rsidRDefault="003171A8" w:rsidP="00447D4C"/>
        </w:tc>
      </w:tr>
      <w:tr w:rsidR="003171A8" w14:paraId="259B3C1D" w14:textId="77777777" w:rsidTr="00EF1943">
        <w:trPr>
          <w:trHeight w:val="681"/>
        </w:trPr>
        <w:tc>
          <w:tcPr>
            <w:tcW w:w="3528" w:type="dxa"/>
            <w:shd w:val="clear" w:color="auto" w:fill="auto"/>
          </w:tcPr>
          <w:p w14:paraId="5A6B83FE" w14:textId="77777777" w:rsidR="003171A8" w:rsidRPr="009222C0" w:rsidRDefault="003171A8" w:rsidP="00447D4C">
            <w:pPr>
              <w:rPr>
                <w:b/>
              </w:rPr>
            </w:pPr>
            <w:r w:rsidRPr="009222C0">
              <w:rPr>
                <w:b/>
              </w:rPr>
              <w:t>Način realizacije aktivnosti</w:t>
            </w:r>
          </w:p>
        </w:tc>
        <w:tc>
          <w:tcPr>
            <w:tcW w:w="5760" w:type="dxa"/>
            <w:shd w:val="clear" w:color="auto" w:fill="auto"/>
          </w:tcPr>
          <w:p w14:paraId="69B37BA4" w14:textId="77777777" w:rsidR="003171A8" w:rsidRPr="000F31EB" w:rsidRDefault="003171A8" w:rsidP="00447D4C">
            <w:pPr>
              <w:pStyle w:val="Default"/>
            </w:pPr>
            <w:r>
              <w:t>-prisustvovanje filmskoj matineji</w:t>
            </w:r>
          </w:p>
        </w:tc>
      </w:tr>
      <w:tr w:rsidR="003171A8" w14:paraId="7B096C23" w14:textId="77777777" w:rsidTr="00447D4C">
        <w:tc>
          <w:tcPr>
            <w:tcW w:w="3528" w:type="dxa"/>
            <w:shd w:val="clear" w:color="auto" w:fill="auto"/>
          </w:tcPr>
          <w:p w14:paraId="4F5DEFD6" w14:textId="77777777" w:rsidR="003171A8" w:rsidRPr="009222C0" w:rsidRDefault="003171A8" w:rsidP="00447D4C">
            <w:pPr>
              <w:rPr>
                <w:b/>
              </w:rPr>
            </w:pPr>
            <w:r w:rsidRPr="009222C0">
              <w:rPr>
                <w:b/>
              </w:rPr>
              <w:t>Vremenik aktivnosti</w:t>
            </w:r>
          </w:p>
        </w:tc>
        <w:tc>
          <w:tcPr>
            <w:tcW w:w="5760" w:type="dxa"/>
            <w:shd w:val="clear" w:color="auto" w:fill="auto"/>
          </w:tcPr>
          <w:p w14:paraId="61C6D3A2" w14:textId="77777777" w:rsidR="003171A8" w:rsidRPr="001F18FC" w:rsidRDefault="003171A8" w:rsidP="00447D4C">
            <w:pPr>
              <w:pStyle w:val="Default"/>
            </w:pPr>
            <w:r>
              <w:t xml:space="preserve"> listopad 20</w:t>
            </w:r>
            <w:r w:rsidR="009D4AB1">
              <w:t>2</w:t>
            </w:r>
            <w:r w:rsidR="009E2294">
              <w:t>2</w:t>
            </w:r>
            <w:r>
              <w:t>.</w:t>
            </w:r>
            <w:r w:rsidRPr="001F18FC">
              <w:t xml:space="preserve"> </w:t>
            </w:r>
          </w:p>
          <w:p w14:paraId="23B1E776" w14:textId="77777777" w:rsidR="003171A8" w:rsidRPr="000F31EB" w:rsidRDefault="003171A8" w:rsidP="00447D4C"/>
        </w:tc>
      </w:tr>
      <w:tr w:rsidR="003171A8" w14:paraId="430EEA39" w14:textId="77777777" w:rsidTr="00EF1943">
        <w:trPr>
          <w:trHeight w:val="1124"/>
        </w:trPr>
        <w:tc>
          <w:tcPr>
            <w:tcW w:w="3528" w:type="dxa"/>
            <w:shd w:val="clear" w:color="auto" w:fill="auto"/>
          </w:tcPr>
          <w:p w14:paraId="3386657D" w14:textId="77777777" w:rsidR="003171A8" w:rsidRPr="009222C0" w:rsidRDefault="003171A8" w:rsidP="00447D4C">
            <w:pPr>
              <w:rPr>
                <w:b/>
              </w:rPr>
            </w:pPr>
            <w:r w:rsidRPr="009222C0">
              <w:rPr>
                <w:b/>
              </w:rPr>
              <w:t>Troškovnik aktivnosti</w:t>
            </w:r>
          </w:p>
        </w:tc>
        <w:tc>
          <w:tcPr>
            <w:tcW w:w="5760" w:type="dxa"/>
            <w:shd w:val="clear" w:color="auto" w:fill="auto"/>
          </w:tcPr>
          <w:p w14:paraId="45F0401B" w14:textId="77777777" w:rsidR="003171A8" w:rsidRPr="001F18FC" w:rsidRDefault="003171A8" w:rsidP="00447D4C">
            <w:pPr>
              <w:pStyle w:val="Default"/>
            </w:pPr>
            <w:r>
              <w:t>-t</w:t>
            </w:r>
            <w:r w:rsidRPr="001F18FC">
              <w:t>roškovi će se realizirati iz materijalnih troškova š</w:t>
            </w:r>
            <w:r>
              <w:t>kole</w:t>
            </w:r>
            <w:r w:rsidRPr="001F18FC">
              <w:t xml:space="preserve"> </w:t>
            </w:r>
          </w:p>
          <w:p w14:paraId="2CD82187" w14:textId="77777777" w:rsidR="003171A8" w:rsidRDefault="003171A8" w:rsidP="00447D4C">
            <w:pPr>
              <w:pStyle w:val="Default"/>
            </w:pPr>
            <w:r>
              <w:t>-z</w:t>
            </w:r>
            <w:r w:rsidRPr="001F18FC">
              <w:t>a odlazak na teren koristiti će se š</w:t>
            </w:r>
            <w:r>
              <w:t>kolski kombi</w:t>
            </w:r>
          </w:p>
          <w:p w14:paraId="7A8B0A16" w14:textId="77777777" w:rsidR="003171A8" w:rsidRPr="0009442C" w:rsidRDefault="003171A8" w:rsidP="00447D4C">
            <w:pPr>
              <w:pStyle w:val="Default"/>
              <w:rPr>
                <w:color w:val="auto"/>
              </w:rPr>
            </w:pPr>
          </w:p>
        </w:tc>
      </w:tr>
      <w:tr w:rsidR="003171A8" w14:paraId="074BA8C2" w14:textId="77777777" w:rsidTr="00447D4C">
        <w:tc>
          <w:tcPr>
            <w:tcW w:w="3528" w:type="dxa"/>
            <w:shd w:val="clear" w:color="auto" w:fill="auto"/>
          </w:tcPr>
          <w:p w14:paraId="2E3C6CD7" w14:textId="77777777" w:rsidR="003171A8" w:rsidRPr="009222C0" w:rsidRDefault="003171A8" w:rsidP="00447D4C">
            <w:pPr>
              <w:rPr>
                <w:b/>
              </w:rPr>
            </w:pPr>
            <w:r w:rsidRPr="009222C0">
              <w:rPr>
                <w:b/>
              </w:rPr>
              <w:t>Način vrednovanja</w:t>
            </w:r>
          </w:p>
        </w:tc>
        <w:tc>
          <w:tcPr>
            <w:tcW w:w="5760" w:type="dxa"/>
            <w:shd w:val="clear" w:color="auto" w:fill="auto"/>
          </w:tcPr>
          <w:p w14:paraId="5F284FAB" w14:textId="77777777" w:rsidR="003171A8" w:rsidRPr="00C14BA8" w:rsidRDefault="003171A8" w:rsidP="00447D4C">
            <w:pPr>
              <w:pStyle w:val="Default"/>
            </w:pPr>
            <w:r w:rsidRPr="00C14BA8">
              <w:t>-izvješće s terenske nastave</w:t>
            </w:r>
          </w:p>
          <w:p w14:paraId="28852B9D" w14:textId="77777777" w:rsidR="003171A8" w:rsidRPr="00C14BA8" w:rsidRDefault="003171A8" w:rsidP="00447D4C">
            <w:pPr>
              <w:pStyle w:val="Default"/>
            </w:pPr>
            <w:r w:rsidRPr="00C14BA8">
              <w:t>-</w:t>
            </w:r>
            <w:r>
              <w:t>evaluacija</w:t>
            </w:r>
          </w:p>
          <w:p w14:paraId="17E6ED5F" w14:textId="77777777" w:rsidR="003171A8" w:rsidRPr="00A63C27" w:rsidRDefault="003171A8" w:rsidP="00447D4C">
            <w:pPr>
              <w:pStyle w:val="Default"/>
            </w:pPr>
          </w:p>
          <w:p w14:paraId="112D05FE" w14:textId="77777777" w:rsidR="003171A8" w:rsidRDefault="003171A8" w:rsidP="00447D4C"/>
        </w:tc>
      </w:tr>
    </w:tbl>
    <w:p w14:paraId="7C95D8E3" w14:textId="77777777" w:rsidR="003171A8" w:rsidRDefault="003171A8" w:rsidP="003171A8"/>
    <w:p w14:paraId="1BAE886F" w14:textId="77777777" w:rsidR="003171A8" w:rsidRDefault="003171A8" w:rsidP="003171A8"/>
    <w:p w14:paraId="11B4C97E" w14:textId="7363B82E" w:rsidR="00DF26CD" w:rsidRDefault="00DF26CD" w:rsidP="00F82280"/>
    <w:p w14:paraId="355D5DE6" w14:textId="59E8190B" w:rsidR="00D9635E" w:rsidRDefault="00D9635E" w:rsidP="00F82280"/>
    <w:tbl>
      <w:tblPr>
        <w:tblpPr w:leftFromText="180" w:rightFromText="180" w:tblpY="9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42"/>
      </w:tblGrid>
      <w:tr w:rsidR="00D9635E" w:rsidRPr="00EC2A54" w14:paraId="6DC752FA" w14:textId="77777777" w:rsidTr="005C1521">
        <w:tc>
          <w:tcPr>
            <w:tcW w:w="1980" w:type="dxa"/>
            <w:shd w:val="clear" w:color="auto" w:fill="auto"/>
          </w:tcPr>
          <w:p w14:paraId="5E9502F4" w14:textId="77777777" w:rsidR="00D9635E" w:rsidRPr="00216849" w:rsidRDefault="00D9635E" w:rsidP="00292F41">
            <w:pPr>
              <w:rPr>
                <w:rFonts w:ascii="Arial" w:hAnsi="Arial" w:cs="Arial"/>
              </w:rPr>
            </w:pPr>
            <w:r w:rsidRPr="00216849">
              <w:rPr>
                <w:rFonts w:ascii="Arial" w:hAnsi="Arial" w:cs="Arial"/>
              </w:rPr>
              <w:t xml:space="preserve">Naziv: </w:t>
            </w:r>
          </w:p>
        </w:tc>
        <w:tc>
          <w:tcPr>
            <w:tcW w:w="7342" w:type="dxa"/>
            <w:shd w:val="clear" w:color="auto" w:fill="auto"/>
          </w:tcPr>
          <w:p w14:paraId="159F3F88" w14:textId="77777777" w:rsidR="00D9635E" w:rsidRPr="00216849" w:rsidRDefault="00D9635E" w:rsidP="00292F41">
            <w:pPr>
              <w:pStyle w:val="Odlomakpopisa"/>
              <w:rPr>
                <w:rFonts w:ascii="Arial" w:hAnsi="Arial" w:cs="Arial"/>
              </w:rPr>
            </w:pPr>
            <w:r>
              <w:rPr>
                <w:rFonts w:ascii="Arial" w:hAnsi="Arial" w:cs="Arial"/>
              </w:rPr>
              <w:t>POSJET MUZEJU „LIPA PAMTI“</w:t>
            </w:r>
          </w:p>
          <w:p w14:paraId="195505AC" w14:textId="77777777" w:rsidR="00D9635E" w:rsidRPr="00216849" w:rsidRDefault="00D9635E" w:rsidP="00292F41">
            <w:pPr>
              <w:pStyle w:val="Odlomakpopisa"/>
              <w:rPr>
                <w:rFonts w:ascii="Arial" w:hAnsi="Arial" w:cs="Arial"/>
              </w:rPr>
            </w:pPr>
          </w:p>
        </w:tc>
      </w:tr>
      <w:tr w:rsidR="00D9635E" w:rsidRPr="00EC2A54" w14:paraId="092749F1" w14:textId="77777777" w:rsidTr="005C1521">
        <w:tc>
          <w:tcPr>
            <w:tcW w:w="1980" w:type="dxa"/>
          </w:tcPr>
          <w:p w14:paraId="12C72334" w14:textId="77777777" w:rsidR="00D9635E" w:rsidRPr="00EC2A54" w:rsidRDefault="00D9635E" w:rsidP="00292F41">
            <w:pPr>
              <w:rPr>
                <w:rFonts w:ascii="Arial" w:hAnsi="Arial" w:cs="Arial"/>
              </w:rPr>
            </w:pPr>
            <w:r>
              <w:rPr>
                <w:rFonts w:ascii="Arial" w:hAnsi="Arial" w:cs="Arial"/>
              </w:rPr>
              <w:t>Cilj:</w:t>
            </w:r>
          </w:p>
        </w:tc>
        <w:tc>
          <w:tcPr>
            <w:tcW w:w="7342" w:type="dxa"/>
          </w:tcPr>
          <w:p w14:paraId="7C9E4865" w14:textId="77777777" w:rsidR="00D9635E" w:rsidRDefault="00D9635E" w:rsidP="00292F41">
            <w:pPr>
              <w:pStyle w:val="Odlomakpopisa"/>
              <w:spacing w:after="160" w:line="259" w:lineRule="auto"/>
              <w:rPr>
                <w:rFonts w:ascii="Arial" w:hAnsi="Arial" w:cs="Arial"/>
              </w:rPr>
            </w:pPr>
            <w:r>
              <w:rPr>
                <w:rFonts w:ascii="Arial" w:hAnsi="Arial" w:cs="Arial"/>
              </w:rPr>
              <w:t>U sklopu nastave povijesti, ali i sadržaja iz građanskog odgoja, kao i obilježavanja „Sjećanja na žrtve holokausta i zločina protiv čovječnosti“ učenici će spoznati važnost borbe protiv fašizma i stvaranja mirotvornog i tolerantnog društva.</w:t>
            </w:r>
          </w:p>
          <w:p w14:paraId="5F4C47F8" w14:textId="77777777" w:rsidR="00D9635E" w:rsidRDefault="00D9635E" w:rsidP="00292F41">
            <w:pPr>
              <w:pStyle w:val="Odlomakpopisa"/>
              <w:spacing w:after="160" w:line="259" w:lineRule="auto"/>
              <w:rPr>
                <w:rFonts w:ascii="Arial" w:hAnsi="Arial" w:cs="Arial"/>
              </w:rPr>
            </w:pPr>
          </w:p>
          <w:p w14:paraId="0C71E9E9" w14:textId="77777777" w:rsidR="00D9635E" w:rsidRPr="00EC2A54" w:rsidRDefault="00D9635E" w:rsidP="00292F41">
            <w:pPr>
              <w:pStyle w:val="Odlomakpopisa"/>
              <w:spacing w:after="160" w:line="259" w:lineRule="auto"/>
              <w:rPr>
                <w:rFonts w:ascii="Arial" w:hAnsi="Arial" w:cs="Arial"/>
              </w:rPr>
            </w:pPr>
          </w:p>
        </w:tc>
      </w:tr>
      <w:tr w:rsidR="00D9635E" w:rsidRPr="00EC2A54" w14:paraId="2CCE5F7C" w14:textId="77777777" w:rsidTr="005C1521">
        <w:tc>
          <w:tcPr>
            <w:tcW w:w="1980" w:type="dxa"/>
            <w:shd w:val="clear" w:color="auto" w:fill="auto"/>
          </w:tcPr>
          <w:p w14:paraId="434C622A" w14:textId="77777777" w:rsidR="00D9635E" w:rsidRPr="00EC2A54" w:rsidRDefault="00D9635E" w:rsidP="00292F41">
            <w:pPr>
              <w:rPr>
                <w:rFonts w:ascii="Arial" w:hAnsi="Arial" w:cs="Arial"/>
              </w:rPr>
            </w:pPr>
            <w:r w:rsidRPr="00EC2A54">
              <w:rPr>
                <w:rFonts w:ascii="Arial" w:hAnsi="Arial" w:cs="Arial"/>
                <w:sz w:val="22"/>
                <w:szCs w:val="22"/>
              </w:rPr>
              <w:t xml:space="preserve">Očekivani ishodi: </w:t>
            </w:r>
          </w:p>
          <w:p w14:paraId="645EC743" w14:textId="77777777" w:rsidR="00D9635E" w:rsidRPr="00EC2A54" w:rsidRDefault="00D9635E" w:rsidP="00292F41">
            <w:pPr>
              <w:rPr>
                <w:rFonts w:ascii="Arial" w:hAnsi="Arial" w:cs="Arial"/>
              </w:rPr>
            </w:pPr>
            <w:r w:rsidRPr="00EC2A54">
              <w:rPr>
                <w:rFonts w:ascii="Arial" w:hAnsi="Arial" w:cs="Arial"/>
                <w:sz w:val="22"/>
                <w:szCs w:val="22"/>
              </w:rPr>
              <w:t>(učenik će moći)</w:t>
            </w:r>
          </w:p>
        </w:tc>
        <w:tc>
          <w:tcPr>
            <w:tcW w:w="7342" w:type="dxa"/>
            <w:shd w:val="clear" w:color="auto" w:fill="FFFFFF" w:themeFill="background1"/>
          </w:tcPr>
          <w:p w14:paraId="230F45A9" w14:textId="77777777" w:rsidR="00D9635E" w:rsidRDefault="00D9635E" w:rsidP="00292F41">
            <w:pPr>
              <w:pStyle w:val="Odlomakpopisa"/>
              <w:rPr>
                <w:rFonts w:ascii="Arial" w:hAnsi="Arial" w:cs="Arial"/>
              </w:rPr>
            </w:pPr>
            <w:r>
              <w:rPr>
                <w:rFonts w:ascii="Arial" w:hAnsi="Arial" w:cs="Arial"/>
              </w:rPr>
              <w:t>Analizirati uzroke uspona nacizma, što su nacisti htjeli postići sa zločinima, te kakve su bile posljedice. Učenici mogu usporediti i sa zločinima u toku Domovinskog rata</w:t>
            </w:r>
          </w:p>
          <w:p w14:paraId="1BF02296" w14:textId="77777777" w:rsidR="00D9635E" w:rsidRDefault="00D9635E" w:rsidP="00292F41">
            <w:pPr>
              <w:pStyle w:val="Odlomakpopisa"/>
              <w:rPr>
                <w:rFonts w:ascii="Arial" w:hAnsi="Arial" w:cs="Arial"/>
              </w:rPr>
            </w:pPr>
          </w:p>
          <w:p w14:paraId="666BA530" w14:textId="77777777" w:rsidR="00D9635E" w:rsidRDefault="00D9635E" w:rsidP="00292F41">
            <w:pPr>
              <w:pStyle w:val="Odlomakpopisa"/>
              <w:rPr>
                <w:rFonts w:ascii="Arial" w:hAnsi="Arial" w:cs="Arial"/>
              </w:rPr>
            </w:pPr>
          </w:p>
          <w:p w14:paraId="4AAD1454" w14:textId="77777777" w:rsidR="00D9635E" w:rsidRDefault="00D9635E" w:rsidP="00292F41">
            <w:pPr>
              <w:pStyle w:val="Odlomakpopisa"/>
              <w:rPr>
                <w:rFonts w:ascii="Arial" w:hAnsi="Arial" w:cs="Arial"/>
              </w:rPr>
            </w:pPr>
          </w:p>
          <w:p w14:paraId="6CF1B7F3" w14:textId="77777777" w:rsidR="00D9635E" w:rsidRDefault="00D9635E" w:rsidP="00292F41">
            <w:pPr>
              <w:pStyle w:val="Odlomakpopisa"/>
              <w:rPr>
                <w:rFonts w:ascii="Arial" w:hAnsi="Arial" w:cs="Arial"/>
              </w:rPr>
            </w:pPr>
          </w:p>
          <w:p w14:paraId="102AD287" w14:textId="77777777" w:rsidR="00D9635E" w:rsidRDefault="00D9635E" w:rsidP="00292F41">
            <w:pPr>
              <w:pStyle w:val="Odlomakpopisa"/>
              <w:rPr>
                <w:rFonts w:ascii="Arial" w:hAnsi="Arial" w:cs="Arial"/>
              </w:rPr>
            </w:pPr>
          </w:p>
          <w:p w14:paraId="55DB3239" w14:textId="77777777" w:rsidR="00D9635E" w:rsidRDefault="00D9635E" w:rsidP="00292F41">
            <w:pPr>
              <w:pStyle w:val="Odlomakpopisa"/>
              <w:rPr>
                <w:rFonts w:ascii="Arial" w:hAnsi="Arial" w:cs="Arial"/>
              </w:rPr>
            </w:pPr>
          </w:p>
          <w:p w14:paraId="5522A2DA" w14:textId="77777777" w:rsidR="00D9635E" w:rsidRPr="00EC2A54" w:rsidRDefault="00D9635E" w:rsidP="00292F41">
            <w:pPr>
              <w:pStyle w:val="Odlomakpopisa"/>
              <w:rPr>
                <w:rFonts w:ascii="Arial" w:hAnsi="Arial" w:cs="Arial"/>
              </w:rPr>
            </w:pPr>
          </w:p>
        </w:tc>
      </w:tr>
      <w:tr w:rsidR="00D9635E" w:rsidRPr="00EC2A54" w14:paraId="22719043" w14:textId="77777777" w:rsidTr="005C1521">
        <w:tc>
          <w:tcPr>
            <w:tcW w:w="1980" w:type="dxa"/>
            <w:tcBorders>
              <w:left w:val="nil"/>
              <w:right w:val="nil"/>
            </w:tcBorders>
          </w:tcPr>
          <w:p w14:paraId="0431ED2B" w14:textId="77777777" w:rsidR="00D9635E" w:rsidRPr="00EC2A54" w:rsidRDefault="00D9635E" w:rsidP="00292F41">
            <w:pPr>
              <w:rPr>
                <w:rFonts w:ascii="Arial" w:hAnsi="Arial" w:cs="Arial"/>
              </w:rPr>
            </w:pPr>
          </w:p>
          <w:p w14:paraId="0A644B4A" w14:textId="77777777" w:rsidR="00D9635E" w:rsidRPr="00EC2A54" w:rsidRDefault="00D9635E" w:rsidP="00292F41">
            <w:pPr>
              <w:rPr>
                <w:rFonts w:ascii="Arial" w:hAnsi="Arial" w:cs="Arial"/>
              </w:rPr>
            </w:pPr>
            <w:r w:rsidRPr="00EC2A54">
              <w:rPr>
                <w:rFonts w:ascii="Arial" w:hAnsi="Arial" w:cs="Arial"/>
                <w:sz w:val="22"/>
                <w:szCs w:val="22"/>
              </w:rPr>
              <w:t>Način realizacije:</w:t>
            </w:r>
          </w:p>
        </w:tc>
        <w:tc>
          <w:tcPr>
            <w:tcW w:w="7342" w:type="dxa"/>
            <w:tcBorders>
              <w:left w:val="nil"/>
              <w:right w:val="nil"/>
            </w:tcBorders>
          </w:tcPr>
          <w:p w14:paraId="44A8FFFE" w14:textId="77777777" w:rsidR="00D9635E" w:rsidRPr="00EC2A54" w:rsidRDefault="00D9635E" w:rsidP="00292F41">
            <w:pPr>
              <w:rPr>
                <w:rFonts w:ascii="Arial" w:hAnsi="Arial" w:cs="Arial"/>
              </w:rPr>
            </w:pPr>
          </w:p>
        </w:tc>
      </w:tr>
      <w:tr w:rsidR="00D9635E" w:rsidRPr="00EC2A54" w14:paraId="6C5BF695" w14:textId="77777777" w:rsidTr="005C1521">
        <w:tc>
          <w:tcPr>
            <w:tcW w:w="1980" w:type="dxa"/>
          </w:tcPr>
          <w:p w14:paraId="79B81DC6" w14:textId="77777777" w:rsidR="00D9635E" w:rsidRPr="00EC2A54" w:rsidRDefault="00D9635E" w:rsidP="00292F41">
            <w:pPr>
              <w:rPr>
                <w:rFonts w:ascii="Arial" w:hAnsi="Arial" w:cs="Arial"/>
              </w:rPr>
            </w:pPr>
            <w:r w:rsidRPr="00EC2A54">
              <w:rPr>
                <w:rFonts w:ascii="Arial" w:hAnsi="Arial" w:cs="Arial"/>
                <w:sz w:val="22"/>
                <w:szCs w:val="22"/>
              </w:rPr>
              <w:t>Oblik:</w:t>
            </w:r>
          </w:p>
        </w:tc>
        <w:tc>
          <w:tcPr>
            <w:tcW w:w="7342" w:type="dxa"/>
          </w:tcPr>
          <w:p w14:paraId="275B210E" w14:textId="77777777" w:rsidR="00D9635E" w:rsidRDefault="00D9635E" w:rsidP="00292F41">
            <w:pPr>
              <w:rPr>
                <w:rFonts w:ascii="Arial" w:hAnsi="Arial" w:cs="Arial"/>
              </w:rPr>
            </w:pPr>
            <w:r>
              <w:rPr>
                <w:rFonts w:ascii="Arial" w:hAnsi="Arial" w:cs="Arial"/>
              </w:rPr>
              <w:t>Individualno istraživanje pojedinih učenika, frontalno predavanje u muzeju i na satu povijesti</w:t>
            </w:r>
          </w:p>
          <w:p w14:paraId="6E0FCDC1" w14:textId="77777777" w:rsidR="00D9635E" w:rsidRDefault="00D9635E" w:rsidP="00292F41">
            <w:pPr>
              <w:rPr>
                <w:rFonts w:ascii="Arial" w:hAnsi="Arial" w:cs="Arial"/>
              </w:rPr>
            </w:pPr>
          </w:p>
          <w:p w14:paraId="6F5563BD" w14:textId="77777777" w:rsidR="00D9635E" w:rsidRDefault="00D9635E" w:rsidP="00292F41">
            <w:pPr>
              <w:rPr>
                <w:rFonts w:ascii="Arial" w:hAnsi="Arial" w:cs="Arial"/>
              </w:rPr>
            </w:pPr>
          </w:p>
          <w:p w14:paraId="39E048F7" w14:textId="77777777" w:rsidR="00D9635E" w:rsidRPr="00EC2A54" w:rsidRDefault="00D9635E" w:rsidP="00292F41">
            <w:pPr>
              <w:rPr>
                <w:rFonts w:ascii="Arial" w:hAnsi="Arial" w:cs="Arial"/>
              </w:rPr>
            </w:pPr>
          </w:p>
        </w:tc>
      </w:tr>
      <w:tr w:rsidR="00D9635E" w:rsidRPr="00EC2A54" w14:paraId="1494B04A" w14:textId="77777777" w:rsidTr="005C1521">
        <w:tc>
          <w:tcPr>
            <w:tcW w:w="1980" w:type="dxa"/>
          </w:tcPr>
          <w:p w14:paraId="1F0F9D94" w14:textId="77777777" w:rsidR="00D9635E" w:rsidRPr="00EC2A54" w:rsidRDefault="00D9635E" w:rsidP="00292F41">
            <w:pPr>
              <w:rPr>
                <w:rFonts w:ascii="Arial" w:hAnsi="Arial" w:cs="Arial"/>
              </w:rPr>
            </w:pPr>
            <w:r w:rsidRPr="00EC2A54">
              <w:rPr>
                <w:rFonts w:ascii="Arial" w:hAnsi="Arial" w:cs="Arial"/>
                <w:sz w:val="22"/>
                <w:szCs w:val="22"/>
              </w:rPr>
              <w:t>Sudionici:</w:t>
            </w:r>
          </w:p>
        </w:tc>
        <w:tc>
          <w:tcPr>
            <w:tcW w:w="7342" w:type="dxa"/>
          </w:tcPr>
          <w:p w14:paraId="351CFC86" w14:textId="77777777" w:rsidR="00D9635E" w:rsidRDefault="00D9635E" w:rsidP="00292F41">
            <w:pPr>
              <w:rPr>
                <w:rFonts w:ascii="Arial" w:hAnsi="Arial" w:cs="Arial"/>
              </w:rPr>
            </w:pPr>
            <w:r>
              <w:rPr>
                <w:rFonts w:ascii="Arial" w:hAnsi="Arial" w:cs="Arial"/>
              </w:rPr>
              <w:t>Učenici od petog do osmog razreda, predmetni učitelj povijesti, nastavnici</w:t>
            </w:r>
          </w:p>
          <w:p w14:paraId="34107EA4" w14:textId="77777777" w:rsidR="00D9635E" w:rsidRDefault="00D9635E" w:rsidP="00292F41">
            <w:pPr>
              <w:rPr>
                <w:rFonts w:ascii="Arial" w:hAnsi="Arial" w:cs="Arial"/>
              </w:rPr>
            </w:pPr>
          </w:p>
          <w:p w14:paraId="77D72ADF" w14:textId="77777777" w:rsidR="00D9635E" w:rsidRPr="00EC2A54" w:rsidRDefault="00D9635E" w:rsidP="00292F41">
            <w:pPr>
              <w:rPr>
                <w:rFonts w:ascii="Arial" w:hAnsi="Arial" w:cs="Arial"/>
              </w:rPr>
            </w:pPr>
          </w:p>
        </w:tc>
      </w:tr>
      <w:tr w:rsidR="00D9635E" w:rsidRPr="00EC2A54" w14:paraId="02FA68F4" w14:textId="77777777" w:rsidTr="005C1521">
        <w:tc>
          <w:tcPr>
            <w:tcW w:w="1980" w:type="dxa"/>
          </w:tcPr>
          <w:p w14:paraId="273BC35A" w14:textId="77777777" w:rsidR="00D9635E" w:rsidRPr="00EC2A54" w:rsidRDefault="00D9635E" w:rsidP="00292F41">
            <w:pPr>
              <w:rPr>
                <w:rFonts w:ascii="Arial" w:hAnsi="Arial" w:cs="Arial"/>
              </w:rPr>
            </w:pPr>
            <w:r w:rsidRPr="00EC2A54">
              <w:rPr>
                <w:rFonts w:ascii="Arial" w:hAnsi="Arial" w:cs="Arial"/>
                <w:sz w:val="22"/>
                <w:szCs w:val="22"/>
              </w:rPr>
              <w:t xml:space="preserve">Način učenja: </w:t>
            </w:r>
          </w:p>
          <w:p w14:paraId="3AC21D93" w14:textId="77777777" w:rsidR="00D9635E" w:rsidRPr="00EC2A54" w:rsidRDefault="00D9635E" w:rsidP="00292F41">
            <w:pPr>
              <w:rPr>
                <w:rFonts w:ascii="Arial" w:hAnsi="Arial" w:cs="Arial"/>
              </w:rPr>
            </w:pPr>
            <w:r w:rsidRPr="00EC2A54">
              <w:rPr>
                <w:rFonts w:ascii="Arial" w:hAnsi="Arial" w:cs="Arial"/>
                <w:sz w:val="22"/>
                <w:szCs w:val="22"/>
              </w:rPr>
              <w:t>(što rade učenici)</w:t>
            </w:r>
          </w:p>
        </w:tc>
        <w:tc>
          <w:tcPr>
            <w:tcW w:w="7342" w:type="dxa"/>
          </w:tcPr>
          <w:p w14:paraId="43F56DFD" w14:textId="77777777" w:rsidR="00D9635E" w:rsidRDefault="00D9635E" w:rsidP="00292F41">
            <w:pPr>
              <w:pStyle w:val="Odlomakpopisa"/>
              <w:rPr>
                <w:rFonts w:ascii="Arial" w:hAnsi="Arial" w:cs="Arial"/>
              </w:rPr>
            </w:pPr>
            <w:r>
              <w:rPr>
                <w:rFonts w:ascii="Arial" w:hAnsi="Arial" w:cs="Arial"/>
              </w:rPr>
              <w:t>Na osnovu posjeta muzeju, literature i interneta pišu referat.</w:t>
            </w:r>
          </w:p>
          <w:p w14:paraId="398957BB" w14:textId="77777777" w:rsidR="00D9635E" w:rsidRDefault="00D9635E" w:rsidP="00292F41">
            <w:pPr>
              <w:pStyle w:val="Odlomakpopisa"/>
              <w:rPr>
                <w:rFonts w:ascii="Arial" w:hAnsi="Arial" w:cs="Arial"/>
              </w:rPr>
            </w:pPr>
          </w:p>
          <w:p w14:paraId="64F76C16" w14:textId="77777777" w:rsidR="00D9635E" w:rsidRPr="00EC2A54" w:rsidRDefault="00D9635E" w:rsidP="00292F41">
            <w:pPr>
              <w:pStyle w:val="Odlomakpopisa"/>
              <w:rPr>
                <w:rFonts w:ascii="Arial" w:hAnsi="Arial" w:cs="Arial"/>
              </w:rPr>
            </w:pPr>
          </w:p>
        </w:tc>
      </w:tr>
      <w:tr w:rsidR="00D9635E" w:rsidRPr="00EC2A54" w14:paraId="31DE60DB" w14:textId="77777777" w:rsidTr="005C1521">
        <w:tc>
          <w:tcPr>
            <w:tcW w:w="1980" w:type="dxa"/>
          </w:tcPr>
          <w:p w14:paraId="5B990DC3" w14:textId="77777777" w:rsidR="00D9635E" w:rsidRPr="00EC2A54" w:rsidRDefault="00D9635E" w:rsidP="00292F41">
            <w:pPr>
              <w:rPr>
                <w:rFonts w:ascii="Arial" w:hAnsi="Arial" w:cs="Arial"/>
              </w:rPr>
            </w:pPr>
            <w:r w:rsidRPr="00EC2A54">
              <w:rPr>
                <w:rFonts w:ascii="Arial" w:hAnsi="Arial" w:cs="Arial"/>
                <w:sz w:val="22"/>
                <w:szCs w:val="22"/>
              </w:rPr>
              <w:t>Metode poučavanja:</w:t>
            </w:r>
          </w:p>
          <w:p w14:paraId="19B1E9BB" w14:textId="77777777" w:rsidR="00D9635E" w:rsidRPr="00EC2A54" w:rsidRDefault="00D9635E" w:rsidP="00292F41">
            <w:pPr>
              <w:rPr>
                <w:rFonts w:ascii="Arial" w:hAnsi="Arial" w:cs="Arial"/>
              </w:rPr>
            </w:pPr>
            <w:r w:rsidRPr="00EC2A54">
              <w:rPr>
                <w:rFonts w:ascii="Arial" w:hAnsi="Arial" w:cs="Arial"/>
                <w:sz w:val="22"/>
                <w:szCs w:val="22"/>
              </w:rPr>
              <w:t>(što rade učitelji)</w:t>
            </w:r>
          </w:p>
        </w:tc>
        <w:tc>
          <w:tcPr>
            <w:tcW w:w="7342" w:type="dxa"/>
          </w:tcPr>
          <w:p w14:paraId="59606706" w14:textId="77777777" w:rsidR="00D9635E" w:rsidRDefault="00D9635E" w:rsidP="00292F41">
            <w:pPr>
              <w:rPr>
                <w:rFonts w:ascii="Arial" w:hAnsi="Arial" w:cs="Arial"/>
              </w:rPr>
            </w:pPr>
            <w:r>
              <w:rPr>
                <w:rFonts w:ascii="Arial" w:hAnsi="Arial" w:cs="Arial"/>
              </w:rPr>
              <w:t>Razgovor, demonstracija, izlaganje</w:t>
            </w:r>
          </w:p>
          <w:p w14:paraId="625D44F1" w14:textId="77777777" w:rsidR="00D9635E" w:rsidRDefault="00D9635E" w:rsidP="00292F41">
            <w:pPr>
              <w:rPr>
                <w:rFonts w:ascii="Arial" w:hAnsi="Arial" w:cs="Arial"/>
              </w:rPr>
            </w:pPr>
          </w:p>
          <w:p w14:paraId="2F2AC3BE" w14:textId="77777777" w:rsidR="00D9635E" w:rsidRDefault="00D9635E" w:rsidP="00292F41">
            <w:pPr>
              <w:rPr>
                <w:rFonts w:ascii="Arial" w:hAnsi="Arial" w:cs="Arial"/>
              </w:rPr>
            </w:pPr>
          </w:p>
          <w:p w14:paraId="16A422F9" w14:textId="77777777" w:rsidR="00D9635E" w:rsidRPr="00EC2A54" w:rsidRDefault="00D9635E" w:rsidP="00292F41">
            <w:pPr>
              <w:rPr>
                <w:rFonts w:ascii="Arial" w:hAnsi="Arial" w:cs="Arial"/>
              </w:rPr>
            </w:pPr>
          </w:p>
        </w:tc>
      </w:tr>
      <w:tr w:rsidR="00D9635E" w:rsidRPr="00EC2A54" w14:paraId="3830AAAF" w14:textId="77777777" w:rsidTr="005C1521">
        <w:tc>
          <w:tcPr>
            <w:tcW w:w="1980" w:type="dxa"/>
          </w:tcPr>
          <w:p w14:paraId="3B368674" w14:textId="77777777" w:rsidR="00D9635E" w:rsidRPr="00EC2A54" w:rsidRDefault="00D9635E" w:rsidP="00292F41">
            <w:pPr>
              <w:rPr>
                <w:rFonts w:ascii="Arial" w:hAnsi="Arial" w:cs="Arial"/>
              </w:rPr>
            </w:pPr>
            <w:r w:rsidRPr="00EC2A54">
              <w:rPr>
                <w:rFonts w:ascii="Arial" w:hAnsi="Arial" w:cs="Arial"/>
                <w:sz w:val="22"/>
                <w:szCs w:val="22"/>
              </w:rPr>
              <w:t xml:space="preserve">Trajanje izvedbe: </w:t>
            </w:r>
          </w:p>
        </w:tc>
        <w:tc>
          <w:tcPr>
            <w:tcW w:w="7342" w:type="dxa"/>
          </w:tcPr>
          <w:p w14:paraId="35D0E243" w14:textId="77777777" w:rsidR="00D9635E" w:rsidRDefault="00D9635E" w:rsidP="00292F41">
            <w:pPr>
              <w:pStyle w:val="Odlomakpopisa"/>
              <w:rPr>
                <w:rFonts w:ascii="Arial" w:hAnsi="Arial" w:cs="Arial"/>
              </w:rPr>
            </w:pPr>
            <w:r>
              <w:rPr>
                <w:rFonts w:ascii="Arial" w:hAnsi="Arial" w:cs="Arial"/>
              </w:rPr>
              <w:t>Jednodnevni izlet</w:t>
            </w:r>
          </w:p>
          <w:p w14:paraId="2985012D" w14:textId="77777777" w:rsidR="00D9635E" w:rsidRDefault="00D9635E" w:rsidP="00292F41">
            <w:pPr>
              <w:pStyle w:val="Odlomakpopisa"/>
              <w:rPr>
                <w:rFonts w:ascii="Arial" w:hAnsi="Arial" w:cs="Arial"/>
              </w:rPr>
            </w:pPr>
          </w:p>
          <w:p w14:paraId="6E8AF735" w14:textId="77777777" w:rsidR="00D9635E" w:rsidRDefault="00D9635E" w:rsidP="00292F41">
            <w:pPr>
              <w:pStyle w:val="Odlomakpopisa"/>
              <w:rPr>
                <w:rFonts w:ascii="Arial" w:hAnsi="Arial" w:cs="Arial"/>
              </w:rPr>
            </w:pPr>
          </w:p>
          <w:p w14:paraId="643AA09E" w14:textId="77777777" w:rsidR="00D9635E" w:rsidRPr="00EC2A54" w:rsidRDefault="00D9635E" w:rsidP="00292F41">
            <w:pPr>
              <w:pStyle w:val="Odlomakpopisa"/>
              <w:rPr>
                <w:rFonts w:ascii="Arial" w:hAnsi="Arial" w:cs="Arial"/>
              </w:rPr>
            </w:pPr>
          </w:p>
        </w:tc>
      </w:tr>
      <w:tr w:rsidR="00D9635E" w:rsidRPr="00EC2A54" w14:paraId="480D9A2C" w14:textId="77777777" w:rsidTr="005C1521">
        <w:tc>
          <w:tcPr>
            <w:tcW w:w="1980" w:type="dxa"/>
          </w:tcPr>
          <w:p w14:paraId="3E10DAE2" w14:textId="77777777" w:rsidR="00D9635E" w:rsidRPr="00EC2A54" w:rsidRDefault="00D9635E" w:rsidP="00292F41">
            <w:pPr>
              <w:rPr>
                <w:rFonts w:ascii="Arial" w:hAnsi="Arial" w:cs="Arial"/>
              </w:rPr>
            </w:pPr>
            <w:r w:rsidRPr="00EC2A54">
              <w:rPr>
                <w:rFonts w:ascii="Arial" w:hAnsi="Arial" w:cs="Arial"/>
                <w:sz w:val="22"/>
                <w:szCs w:val="22"/>
              </w:rPr>
              <w:t>P</w:t>
            </w:r>
            <w:r>
              <w:rPr>
                <w:rFonts w:ascii="Arial" w:hAnsi="Arial" w:cs="Arial"/>
                <w:sz w:val="22"/>
                <w:szCs w:val="22"/>
              </w:rPr>
              <w:t>otrebni resursi:</w:t>
            </w:r>
            <w:r w:rsidRPr="00EC2A54">
              <w:rPr>
                <w:rFonts w:ascii="Arial" w:hAnsi="Arial" w:cs="Arial"/>
                <w:sz w:val="22"/>
                <w:szCs w:val="22"/>
              </w:rPr>
              <w:t xml:space="preserve"> (materijalni i ljudski)</w:t>
            </w:r>
          </w:p>
        </w:tc>
        <w:tc>
          <w:tcPr>
            <w:tcW w:w="7342" w:type="dxa"/>
          </w:tcPr>
          <w:p w14:paraId="27A9EBBE" w14:textId="77777777" w:rsidR="00D9635E" w:rsidRDefault="00D9635E" w:rsidP="00292F41">
            <w:pPr>
              <w:rPr>
                <w:rFonts w:ascii="Arial" w:hAnsi="Arial" w:cs="Arial"/>
              </w:rPr>
            </w:pPr>
            <w:r>
              <w:rPr>
                <w:rFonts w:ascii="Arial" w:hAnsi="Arial" w:cs="Arial"/>
              </w:rPr>
              <w:t>Cijena prijevoza i cijena ulaska u muzej</w:t>
            </w:r>
          </w:p>
          <w:p w14:paraId="3CC5911F" w14:textId="77777777" w:rsidR="00D9635E" w:rsidRDefault="00D9635E" w:rsidP="00292F41">
            <w:pPr>
              <w:rPr>
                <w:rFonts w:ascii="Arial" w:hAnsi="Arial" w:cs="Arial"/>
              </w:rPr>
            </w:pPr>
          </w:p>
          <w:p w14:paraId="025D157A" w14:textId="77777777" w:rsidR="00D9635E" w:rsidRPr="00EC2A54" w:rsidRDefault="00D9635E" w:rsidP="00292F41">
            <w:pPr>
              <w:rPr>
                <w:rFonts w:ascii="Arial" w:hAnsi="Arial" w:cs="Arial"/>
              </w:rPr>
            </w:pPr>
          </w:p>
        </w:tc>
      </w:tr>
      <w:tr w:rsidR="00D9635E" w:rsidRPr="00EC2A54" w14:paraId="6995190A" w14:textId="77777777" w:rsidTr="005C1521">
        <w:tc>
          <w:tcPr>
            <w:tcW w:w="1980" w:type="dxa"/>
            <w:shd w:val="clear" w:color="auto" w:fill="auto"/>
          </w:tcPr>
          <w:p w14:paraId="4CE0744F" w14:textId="77777777" w:rsidR="00D9635E" w:rsidRPr="00EC2A54" w:rsidRDefault="00D9635E" w:rsidP="00292F41">
            <w:pPr>
              <w:rPr>
                <w:rFonts w:ascii="Arial" w:hAnsi="Arial" w:cs="Arial"/>
              </w:rPr>
            </w:pPr>
            <w:r w:rsidRPr="00EC2A54">
              <w:rPr>
                <w:rFonts w:ascii="Arial" w:hAnsi="Arial" w:cs="Arial"/>
                <w:sz w:val="22"/>
                <w:szCs w:val="22"/>
              </w:rPr>
              <w:t>Način praćenja i provjere ishoda / postignuća:</w:t>
            </w:r>
          </w:p>
        </w:tc>
        <w:tc>
          <w:tcPr>
            <w:tcW w:w="7342" w:type="dxa"/>
            <w:shd w:val="clear" w:color="auto" w:fill="auto"/>
          </w:tcPr>
          <w:p w14:paraId="59DAE1E0" w14:textId="77777777" w:rsidR="00D9635E" w:rsidRDefault="00D9635E" w:rsidP="00292F41">
            <w:pPr>
              <w:ind w:left="360"/>
              <w:rPr>
                <w:rFonts w:ascii="Arial" w:hAnsi="Arial" w:cs="Arial"/>
              </w:rPr>
            </w:pPr>
            <w:r>
              <w:rPr>
                <w:rFonts w:ascii="Arial" w:hAnsi="Arial" w:cs="Arial"/>
              </w:rPr>
              <w:t>Nakon posjeta muzeju učenici će napraviti  referat ili mentalnu mapu.</w:t>
            </w:r>
          </w:p>
          <w:p w14:paraId="3D182CC9" w14:textId="77777777" w:rsidR="00D9635E" w:rsidRDefault="00D9635E" w:rsidP="00292F41">
            <w:pPr>
              <w:ind w:left="360"/>
              <w:rPr>
                <w:rFonts w:ascii="Arial" w:hAnsi="Arial" w:cs="Arial"/>
              </w:rPr>
            </w:pPr>
          </w:p>
          <w:p w14:paraId="637AEFC3" w14:textId="77777777" w:rsidR="00D9635E" w:rsidRDefault="00D9635E" w:rsidP="00292F41">
            <w:pPr>
              <w:ind w:left="360"/>
              <w:rPr>
                <w:rFonts w:ascii="Arial" w:hAnsi="Arial" w:cs="Arial"/>
              </w:rPr>
            </w:pPr>
          </w:p>
          <w:p w14:paraId="7E4CF662" w14:textId="77777777" w:rsidR="00D9635E" w:rsidRPr="00EC2A54" w:rsidRDefault="00D9635E" w:rsidP="00292F41">
            <w:pPr>
              <w:ind w:left="360"/>
              <w:rPr>
                <w:rFonts w:ascii="Arial" w:hAnsi="Arial" w:cs="Arial"/>
              </w:rPr>
            </w:pPr>
          </w:p>
        </w:tc>
      </w:tr>
      <w:tr w:rsidR="00D9635E" w:rsidRPr="00EC2A54" w14:paraId="3EA6D8EE" w14:textId="77777777" w:rsidTr="005C1521">
        <w:tc>
          <w:tcPr>
            <w:tcW w:w="1980" w:type="dxa"/>
          </w:tcPr>
          <w:p w14:paraId="17EE9630" w14:textId="77777777" w:rsidR="00D9635E" w:rsidRPr="00EC2A54" w:rsidRDefault="00D9635E" w:rsidP="00292F41">
            <w:pPr>
              <w:rPr>
                <w:rFonts w:ascii="Arial" w:hAnsi="Arial" w:cs="Arial"/>
              </w:rPr>
            </w:pPr>
            <w:r w:rsidRPr="00EC2A54">
              <w:rPr>
                <w:rFonts w:ascii="Arial" w:hAnsi="Arial" w:cs="Arial"/>
                <w:sz w:val="22"/>
                <w:szCs w:val="22"/>
              </w:rPr>
              <w:t>Odgovorne osobe:</w:t>
            </w:r>
          </w:p>
        </w:tc>
        <w:tc>
          <w:tcPr>
            <w:tcW w:w="7342" w:type="dxa"/>
          </w:tcPr>
          <w:p w14:paraId="37046516" w14:textId="77777777" w:rsidR="00D9635E" w:rsidRPr="00EC2A54" w:rsidRDefault="00D9635E" w:rsidP="00292F41">
            <w:pPr>
              <w:rPr>
                <w:rFonts w:ascii="Arial" w:hAnsi="Arial" w:cs="Arial"/>
              </w:rPr>
            </w:pPr>
            <w:r>
              <w:rPr>
                <w:rFonts w:ascii="Arial" w:hAnsi="Arial" w:cs="Arial"/>
              </w:rPr>
              <w:t>Igor Brčić, učitelj povijesti, eventualno razrednice viših razreda</w:t>
            </w:r>
          </w:p>
        </w:tc>
      </w:tr>
    </w:tbl>
    <w:p w14:paraId="2E3603ED" w14:textId="69415983" w:rsidR="00D9635E" w:rsidRDefault="00D9635E" w:rsidP="00F82280"/>
    <w:p w14:paraId="0B13DC32" w14:textId="13F32955" w:rsidR="00D9635E" w:rsidRDefault="00D9635E" w:rsidP="00F82280"/>
    <w:p w14:paraId="72855A13" w14:textId="00DD6D96" w:rsidR="00D9635E" w:rsidRDefault="00D9635E" w:rsidP="00F82280"/>
    <w:p w14:paraId="49C1CF82" w14:textId="2B429B06" w:rsidR="00D9635E" w:rsidRDefault="00D9635E" w:rsidP="00F82280"/>
    <w:p w14:paraId="35421098" w14:textId="428361C6" w:rsidR="00D9635E" w:rsidRDefault="00D9635E" w:rsidP="00F82280"/>
    <w:p w14:paraId="7D4E2E26" w14:textId="77777777" w:rsidR="00D9635E" w:rsidRDefault="00D9635E" w:rsidP="00F82280"/>
    <w:p w14:paraId="5FA29EF8" w14:textId="77777777" w:rsidR="00B162F0" w:rsidRDefault="00B162F0" w:rsidP="00F82280"/>
    <w:p w14:paraId="7CB972C5" w14:textId="77777777" w:rsidR="00C63CF8" w:rsidRDefault="00C63CF8" w:rsidP="00C63CF8"/>
    <w:p w14:paraId="7174F83C" w14:textId="77777777" w:rsidR="00A82E62" w:rsidRDefault="00A82E62" w:rsidP="00A82E62"/>
    <w:p w14:paraId="2F63FBA0" w14:textId="77777777" w:rsidR="00EC6E1A" w:rsidRDefault="00D65213" w:rsidP="00E2103A">
      <w:pPr>
        <w:spacing w:after="200" w:line="276" w:lineRule="auto"/>
      </w:pPr>
      <w:r w:rsidRPr="007E5178">
        <w:rPr>
          <w:b/>
          <w:color w:val="FF0000"/>
          <w:sz w:val="32"/>
          <w:szCs w:val="32"/>
        </w:rPr>
        <w:t xml:space="preserve">                           </w:t>
      </w:r>
      <w:r w:rsidR="00B90489" w:rsidRPr="007E5178">
        <w:rPr>
          <w:b/>
          <w:color w:val="FF0000"/>
          <w:sz w:val="32"/>
          <w:szCs w:val="32"/>
        </w:rPr>
        <w:t xml:space="preserve">  </w:t>
      </w:r>
      <w:r w:rsidR="00552277" w:rsidRPr="007E5178">
        <w:rPr>
          <w:b/>
          <w:color w:val="FF0000"/>
          <w:sz w:val="32"/>
          <w:szCs w:val="32"/>
        </w:rPr>
        <w:t xml:space="preserve"> </w:t>
      </w:r>
      <w:r w:rsidR="007E5178" w:rsidRPr="007E5178">
        <w:rPr>
          <w:b/>
          <w:color w:val="FF0000"/>
          <w:sz w:val="32"/>
          <w:szCs w:val="32"/>
        </w:rPr>
        <w:t>6.</w:t>
      </w:r>
      <w:r w:rsidR="00552277" w:rsidRPr="007E5178">
        <w:rPr>
          <w:b/>
          <w:color w:val="FF0000"/>
          <w:sz w:val="32"/>
          <w:szCs w:val="32"/>
        </w:rPr>
        <w:t xml:space="preserve"> </w:t>
      </w:r>
      <w:r w:rsidR="00552277" w:rsidRPr="000E6822">
        <w:rPr>
          <w:b/>
          <w:color w:val="FF0000"/>
          <w:sz w:val="32"/>
          <w:szCs w:val="32"/>
        </w:rPr>
        <w:t>IZVANUČIONIČKA NASTAVA</w:t>
      </w:r>
      <w:r w:rsidR="00E817FF">
        <w:rPr>
          <w:b/>
          <w:color w:val="FF0000"/>
          <w:sz w:val="32"/>
          <w:szCs w:val="32"/>
        </w:rPr>
        <w:t xml:space="preserve"> </w:t>
      </w:r>
    </w:p>
    <w:p w14:paraId="29B8FD45" w14:textId="77777777" w:rsidR="00EC6E1A" w:rsidRDefault="00EC6E1A" w:rsidP="008E5AFD"/>
    <w:p w14:paraId="38D9193B" w14:textId="77777777" w:rsidR="00E42BF7" w:rsidRDefault="00E42BF7" w:rsidP="008E5AFD"/>
    <w:p w14:paraId="7BA9CC1D" w14:textId="77777777" w:rsidR="00512851" w:rsidRDefault="00512851" w:rsidP="000A5051">
      <w:pPr>
        <w:spacing w:after="200" w:line="276" w:lineRule="auto"/>
        <w:rPr>
          <w:b/>
          <w:sz w:val="32"/>
          <w:szCs w:val="32"/>
        </w:rPr>
      </w:pPr>
    </w:p>
    <w:tbl>
      <w:tblPr>
        <w:tblStyle w:val="Reetkatablice"/>
        <w:tblW w:w="0" w:type="auto"/>
        <w:tblLook w:val="04A0" w:firstRow="1" w:lastRow="0" w:firstColumn="1" w:lastColumn="0" w:noHBand="0" w:noVBand="1"/>
      </w:tblPr>
      <w:tblGrid>
        <w:gridCol w:w="3695"/>
        <w:gridCol w:w="2902"/>
        <w:gridCol w:w="2465"/>
      </w:tblGrid>
      <w:tr w:rsidR="00DE22D2" w14:paraId="18573AC9" w14:textId="77777777" w:rsidTr="005C1521">
        <w:trPr>
          <w:trHeight w:val="1134"/>
        </w:trPr>
        <w:tc>
          <w:tcPr>
            <w:tcW w:w="3794" w:type="dxa"/>
            <w:vAlign w:val="center"/>
          </w:tcPr>
          <w:p w14:paraId="3C087304" w14:textId="77777777" w:rsidR="00DE22D2" w:rsidRPr="009222C0" w:rsidRDefault="00DE22D2" w:rsidP="00134E9A">
            <w:pPr>
              <w:pStyle w:val="Default"/>
              <w:rPr>
                <w:b/>
              </w:rPr>
            </w:pPr>
            <w:r w:rsidRPr="009222C0">
              <w:rPr>
                <w:b/>
                <w:bCs/>
              </w:rPr>
              <w:t>Naziv programa</w:t>
            </w:r>
          </w:p>
        </w:tc>
        <w:tc>
          <w:tcPr>
            <w:tcW w:w="5494" w:type="dxa"/>
            <w:gridSpan w:val="2"/>
            <w:vAlign w:val="center"/>
          </w:tcPr>
          <w:p w14:paraId="2B312B4F" w14:textId="77777777" w:rsidR="00DE22D2" w:rsidRPr="00134E9A" w:rsidRDefault="00DE22D2" w:rsidP="00134E9A">
            <w:pPr>
              <w:pStyle w:val="Default"/>
              <w:jc w:val="center"/>
              <w:rPr>
                <w:b/>
                <w:sz w:val="32"/>
                <w:szCs w:val="32"/>
              </w:rPr>
            </w:pPr>
            <w:r w:rsidRPr="00134E9A">
              <w:rPr>
                <w:b/>
                <w:bCs/>
                <w:sz w:val="32"/>
                <w:szCs w:val="32"/>
              </w:rPr>
              <w:t>OLIMPIJSKI DAN</w:t>
            </w:r>
          </w:p>
        </w:tc>
      </w:tr>
      <w:tr w:rsidR="00DE22D2" w14:paraId="7B30D120" w14:textId="77777777" w:rsidTr="005C1521">
        <w:trPr>
          <w:trHeight w:val="604"/>
        </w:trPr>
        <w:tc>
          <w:tcPr>
            <w:tcW w:w="3794" w:type="dxa"/>
            <w:vAlign w:val="center"/>
          </w:tcPr>
          <w:p w14:paraId="6576F6A0" w14:textId="77777777" w:rsidR="00DE22D2" w:rsidRPr="009222C0" w:rsidRDefault="00DE22D2" w:rsidP="00134E9A">
            <w:pPr>
              <w:pStyle w:val="Default"/>
              <w:rPr>
                <w:b/>
              </w:rPr>
            </w:pPr>
            <w:r w:rsidRPr="009222C0">
              <w:rPr>
                <w:b/>
                <w:bCs/>
              </w:rPr>
              <w:t xml:space="preserve">Voditelj programa </w:t>
            </w:r>
          </w:p>
        </w:tc>
        <w:tc>
          <w:tcPr>
            <w:tcW w:w="5494" w:type="dxa"/>
            <w:gridSpan w:val="2"/>
            <w:vAlign w:val="center"/>
          </w:tcPr>
          <w:p w14:paraId="1FE04E84" w14:textId="77777777" w:rsidR="00DE22D2" w:rsidRPr="00846F0F" w:rsidRDefault="003225C6" w:rsidP="006E6C1D">
            <w:pPr>
              <w:pStyle w:val="Default"/>
              <w:jc w:val="center"/>
              <w:rPr>
                <w:b/>
              </w:rPr>
            </w:pPr>
            <w:r>
              <w:rPr>
                <w:b/>
              </w:rPr>
              <w:t>Marijana Rakas</w:t>
            </w:r>
            <w:r w:rsidR="00DE22D2" w:rsidRPr="00846F0F">
              <w:rPr>
                <w:b/>
              </w:rPr>
              <w:t xml:space="preserve"> </w:t>
            </w:r>
          </w:p>
        </w:tc>
      </w:tr>
      <w:tr w:rsidR="00DE22D2" w14:paraId="1A3DC1AE" w14:textId="77777777" w:rsidTr="005C1521">
        <w:trPr>
          <w:trHeight w:val="1758"/>
        </w:trPr>
        <w:tc>
          <w:tcPr>
            <w:tcW w:w="3794" w:type="dxa"/>
            <w:vAlign w:val="center"/>
          </w:tcPr>
          <w:p w14:paraId="1AD3BB27" w14:textId="77777777" w:rsidR="00DE22D2" w:rsidRPr="009222C0" w:rsidRDefault="00DE22D2" w:rsidP="00134E9A">
            <w:pPr>
              <w:pStyle w:val="Default"/>
              <w:rPr>
                <w:b/>
              </w:rPr>
            </w:pPr>
            <w:r w:rsidRPr="009222C0">
              <w:rPr>
                <w:b/>
                <w:bCs/>
              </w:rPr>
              <w:t xml:space="preserve">Ciljevi programa </w:t>
            </w:r>
          </w:p>
        </w:tc>
        <w:tc>
          <w:tcPr>
            <w:tcW w:w="5494" w:type="dxa"/>
            <w:gridSpan w:val="2"/>
            <w:vAlign w:val="center"/>
          </w:tcPr>
          <w:p w14:paraId="47BF8AD4" w14:textId="77777777" w:rsidR="00DE22D2" w:rsidRPr="00035AA3" w:rsidRDefault="00DE22D2" w:rsidP="00134E9A">
            <w:pPr>
              <w:pStyle w:val="Default"/>
            </w:pPr>
            <w:r w:rsidRPr="00035AA3">
              <w:t>-upoznati učenike sa samim značenjem dana,sa teorijskim i motoričkim znanjima koja omogućuju samostalno tjelesno vježbanje radi veće kvalitete življenja, promicanje zdravlja kao nezamjenljivoga čimbenika svih ljudskih aktivnosti.</w:t>
            </w:r>
          </w:p>
        </w:tc>
      </w:tr>
      <w:tr w:rsidR="00DE22D2" w14:paraId="74D58A1B" w14:textId="77777777" w:rsidTr="005C1521">
        <w:trPr>
          <w:trHeight w:val="503"/>
        </w:trPr>
        <w:tc>
          <w:tcPr>
            <w:tcW w:w="3794" w:type="dxa"/>
            <w:vAlign w:val="center"/>
          </w:tcPr>
          <w:p w14:paraId="4E3C01CF" w14:textId="77777777" w:rsidR="00DE22D2" w:rsidRPr="009222C0" w:rsidRDefault="00DE22D2" w:rsidP="00134E9A">
            <w:pPr>
              <w:pStyle w:val="Default"/>
              <w:rPr>
                <w:b/>
              </w:rPr>
            </w:pPr>
            <w:r w:rsidRPr="009222C0">
              <w:rPr>
                <w:b/>
                <w:bCs/>
              </w:rPr>
              <w:t xml:space="preserve">Namjena programa </w:t>
            </w:r>
          </w:p>
        </w:tc>
        <w:tc>
          <w:tcPr>
            <w:tcW w:w="5494" w:type="dxa"/>
            <w:gridSpan w:val="2"/>
            <w:vAlign w:val="center"/>
          </w:tcPr>
          <w:p w14:paraId="6F1E349E" w14:textId="77777777" w:rsidR="00DE22D2" w:rsidRPr="00035AA3" w:rsidRDefault="00DE22D2" w:rsidP="00D61C16">
            <w:pPr>
              <w:pStyle w:val="Default"/>
            </w:pPr>
            <w:r w:rsidRPr="00035AA3">
              <w:t xml:space="preserve">-učenici od 1 – </w:t>
            </w:r>
            <w:r w:rsidR="00D61C16">
              <w:t>.</w:t>
            </w:r>
            <w:r w:rsidRPr="00035AA3">
              <w:t xml:space="preserve"> razreda</w:t>
            </w:r>
          </w:p>
        </w:tc>
      </w:tr>
      <w:tr w:rsidR="00DE22D2" w14:paraId="3B43BC9E" w14:textId="77777777" w:rsidTr="005C1521">
        <w:trPr>
          <w:trHeight w:val="2315"/>
        </w:trPr>
        <w:tc>
          <w:tcPr>
            <w:tcW w:w="3794" w:type="dxa"/>
            <w:vMerge w:val="restart"/>
            <w:vAlign w:val="center"/>
          </w:tcPr>
          <w:p w14:paraId="3F201FA0" w14:textId="77777777" w:rsidR="00DE22D2" w:rsidRPr="009222C0" w:rsidRDefault="00DE22D2" w:rsidP="00134E9A">
            <w:pPr>
              <w:rPr>
                <w:b/>
              </w:rPr>
            </w:pPr>
            <w:r w:rsidRPr="009222C0">
              <w:rPr>
                <w:b/>
                <w:bCs/>
              </w:rPr>
              <w:t>Nositelji programa i njihova odgovornost</w:t>
            </w:r>
          </w:p>
        </w:tc>
        <w:tc>
          <w:tcPr>
            <w:tcW w:w="2977" w:type="dxa"/>
            <w:vAlign w:val="center"/>
          </w:tcPr>
          <w:p w14:paraId="4E6A13AB" w14:textId="77777777" w:rsidR="00DE22D2" w:rsidRPr="00035AA3" w:rsidRDefault="00DE22D2" w:rsidP="00134E9A">
            <w:pPr>
              <w:pStyle w:val="Default"/>
              <w:jc w:val="center"/>
            </w:pPr>
            <w:r w:rsidRPr="00035AA3">
              <w:t>Predmetna učiteljica i</w:t>
            </w:r>
          </w:p>
        </w:tc>
        <w:tc>
          <w:tcPr>
            <w:tcW w:w="2517" w:type="dxa"/>
            <w:vAlign w:val="center"/>
          </w:tcPr>
          <w:p w14:paraId="56815917" w14:textId="77777777" w:rsidR="00DE22D2" w:rsidRPr="00035AA3" w:rsidRDefault="00DE22D2" w:rsidP="00134E9A">
            <w:pPr>
              <w:pStyle w:val="Default"/>
            </w:pPr>
            <w:r w:rsidRPr="00035AA3">
              <w:t>Upoznati učenike sa značenjem bavljenjem sportom i redovitim vježbanjem radi veće kvalitete življenja i promicanja vlastitog zdravlja</w:t>
            </w:r>
          </w:p>
        </w:tc>
      </w:tr>
      <w:tr w:rsidR="00DE22D2" w14:paraId="2199EF93" w14:textId="77777777" w:rsidTr="005C1521">
        <w:trPr>
          <w:trHeight w:val="622"/>
        </w:trPr>
        <w:tc>
          <w:tcPr>
            <w:tcW w:w="3794" w:type="dxa"/>
            <w:vMerge/>
            <w:vAlign w:val="center"/>
          </w:tcPr>
          <w:p w14:paraId="30A7DD81" w14:textId="77777777" w:rsidR="00DE22D2" w:rsidRPr="009222C0" w:rsidRDefault="00DE22D2" w:rsidP="00134E9A">
            <w:pPr>
              <w:rPr>
                <w:b/>
                <w:bCs/>
              </w:rPr>
            </w:pPr>
          </w:p>
        </w:tc>
        <w:tc>
          <w:tcPr>
            <w:tcW w:w="2977" w:type="dxa"/>
            <w:vAlign w:val="center"/>
          </w:tcPr>
          <w:p w14:paraId="32E96B1E" w14:textId="77777777" w:rsidR="00DE22D2" w:rsidRPr="00035AA3" w:rsidRDefault="00DE22D2" w:rsidP="00134E9A">
            <w:pPr>
              <w:pStyle w:val="Default"/>
              <w:jc w:val="center"/>
            </w:pPr>
            <w:r w:rsidRPr="00035AA3">
              <w:t>Učenici</w:t>
            </w:r>
          </w:p>
        </w:tc>
        <w:tc>
          <w:tcPr>
            <w:tcW w:w="2517" w:type="dxa"/>
            <w:vAlign w:val="center"/>
          </w:tcPr>
          <w:p w14:paraId="3FBF1BCA" w14:textId="77777777" w:rsidR="00DE22D2" w:rsidRPr="00035AA3" w:rsidRDefault="00DE22D2" w:rsidP="00134E9A">
            <w:pPr>
              <w:pStyle w:val="Default"/>
            </w:pPr>
            <w:r w:rsidRPr="00035AA3">
              <w:t>Aktivno sudjelovati</w:t>
            </w:r>
          </w:p>
        </w:tc>
      </w:tr>
      <w:tr w:rsidR="00DE22D2" w14:paraId="30C7DF07" w14:textId="77777777" w:rsidTr="005C1521">
        <w:trPr>
          <w:trHeight w:val="1053"/>
        </w:trPr>
        <w:tc>
          <w:tcPr>
            <w:tcW w:w="3794" w:type="dxa"/>
            <w:vAlign w:val="center"/>
          </w:tcPr>
          <w:p w14:paraId="2988900D" w14:textId="77777777" w:rsidR="00DE22D2" w:rsidRPr="009222C0" w:rsidRDefault="00DE22D2" w:rsidP="00134E9A">
            <w:pPr>
              <w:pStyle w:val="Default"/>
              <w:rPr>
                <w:b/>
              </w:rPr>
            </w:pPr>
            <w:r w:rsidRPr="009222C0">
              <w:rPr>
                <w:b/>
                <w:bCs/>
              </w:rPr>
              <w:t xml:space="preserve">Roditelj </w:t>
            </w:r>
          </w:p>
        </w:tc>
        <w:tc>
          <w:tcPr>
            <w:tcW w:w="5494" w:type="dxa"/>
            <w:gridSpan w:val="2"/>
            <w:vAlign w:val="center"/>
          </w:tcPr>
          <w:p w14:paraId="770B1EA8" w14:textId="77777777" w:rsidR="00DE22D2" w:rsidRPr="00035AA3" w:rsidRDefault="00DE22D2" w:rsidP="00134E9A">
            <w:pPr>
              <w:pStyle w:val="Default"/>
            </w:pPr>
            <w:r w:rsidRPr="00035AA3">
              <w:t>- odgovornost</w:t>
            </w:r>
          </w:p>
          <w:p w14:paraId="00A40E5E" w14:textId="77777777" w:rsidR="00DE22D2" w:rsidRPr="00035AA3" w:rsidRDefault="00DE22D2" w:rsidP="00134E9A">
            <w:pPr>
              <w:pStyle w:val="Default"/>
            </w:pPr>
            <w:r w:rsidRPr="00035AA3">
              <w:t>- upućivati dijete na redovito pohađanje izvannastavne aktivnosti</w:t>
            </w:r>
          </w:p>
        </w:tc>
      </w:tr>
      <w:tr w:rsidR="00DE22D2" w14:paraId="09D91AD8" w14:textId="77777777" w:rsidTr="005C1521">
        <w:tc>
          <w:tcPr>
            <w:tcW w:w="3794" w:type="dxa"/>
            <w:vAlign w:val="center"/>
          </w:tcPr>
          <w:p w14:paraId="7EC3CFD4" w14:textId="77777777" w:rsidR="00DE22D2" w:rsidRPr="009222C0" w:rsidRDefault="00DE22D2" w:rsidP="00134E9A">
            <w:pPr>
              <w:pStyle w:val="Default"/>
              <w:rPr>
                <w:b/>
              </w:rPr>
            </w:pPr>
            <w:r w:rsidRPr="009222C0">
              <w:rPr>
                <w:b/>
                <w:bCs/>
              </w:rPr>
              <w:t xml:space="preserve">Način realizacije </w:t>
            </w:r>
          </w:p>
        </w:tc>
        <w:tc>
          <w:tcPr>
            <w:tcW w:w="5494" w:type="dxa"/>
            <w:gridSpan w:val="2"/>
            <w:vAlign w:val="center"/>
          </w:tcPr>
          <w:p w14:paraId="3908FDE0" w14:textId="77777777" w:rsidR="00DE22D2" w:rsidRPr="00035AA3" w:rsidRDefault="00DE22D2" w:rsidP="00134E9A">
            <w:pPr>
              <w:pStyle w:val="Default"/>
            </w:pPr>
          </w:p>
          <w:p w14:paraId="2900545E" w14:textId="77777777" w:rsidR="00DE22D2" w:rsidRPr="00035AA3" w:rsidRDefault="00DE22D2" w:rsidP="00134E9A">
            <w:pPr>
              <w:pStyle w:val="Default"/>
            </w:pPr>
            <w:r>
              <w:t>-terenska nastava</w:t>
            </w:r>
            <w:r w:rsidRPr="00035AA3">
              <w:t xml:space="preserve"> sa sadržajem iz tjelesne i zdravstvene kulture</w:t>
            </w:r>
          </w:p>
          <w:p w14:paraId="0CB15366" w14:textId="77777777" w:rsidR="00DE22D2" w:rsidRPr="00035AA3" w:rsidRDefault="00DE22D2" w:rsidP="00134E9A">
            <w:pPr>
              <w:pStyle w:val="Default"/>
            </w:pPr>
          </w:p>
        </w:tc>
      </w:tr>
      <w:tr w:rsidR="00DE22D2" w14:paraId="519368C3" w14:textId="77777777" w:rsidTr="005C1521">
        <w:tc>
          <w:tcPr>
            <w:tcW w:w="3794" w:type="dxa"/>
            <w:vAlign w:val="center"/>
          </w:tcPr>
          <w:p w14:paraId="68E77914" w14:textId="77777777" w:rsidR="00DE22D2" w:rsidRPr="009222C0" w:rsidRDefault="00DE22D2" w:rsidP="00134E9A">
            <w:pPr>
              <w:pStyle w:val="Default"/>
              <w:rPr>
                <w:b/>
              </w:rPr>
            </w:pPr>
            <w:r w:rsidRPr="009222C0">
              <w:rPr>
                <w:b/>
                <w:bCs/>
              </w:rPr>
              <w:t xml:space="preserve">Vremenik realizacije </w:t>
            </w:r>
          </w:p>
        </w:tc>
        <w:tc>
          <w:tcPr>
            <w:tcW w:w="5494" w:type="dxa"/>
            <w:gridSpan w:val="2"/>
            <w:vAlign w:val="center"/>
          </w:tcPr>
          <w:p w14:paraId="131CDF57" w14:textId="7EFB1050" w:rsidR="00DE22D2" w:rsidRPr="00035AA3" w:rsidRDefault="00DE22D2" w:rsidP="00134E9A">
            <w:pPr>
              <w:pStyle w:val="Default"/>
            </w:pPr>
            <w:r w:rsidRPr="00035AA3">
              <w:t>-</w:t>
            </w:r>
            <w:r>
              <w:t>program će se provesti 1</w:t>
            </w:r>
            <w:r w:rsidR="00217968">
              <w:t>2</w:t>
            </w:r>
            <w:r>
              <w:t>.09.20</w:t>
            </w:r>
            <w:r w:rsidR="00E817FF">
              <w:t>2</w:t>
            </w:r>
            <w:r w:rsidR="009E2294">
              <w:t>2</w:t>
            </w:r>
            <w:r>
              <w:t xml:space="preserve">. </w:t>
            </w:r>
          </w:p>
          <w:p w14:paraId="55B0D5BC" w14:textId="77777777" w:rsidR="00DE22D2" w:rsidRPr="00035AA3" w:rsidRDefault="00DE22D2" w:rsidP="00134E9A">
            <w:pPr>
              <w:pStyle w:val="Default"/>
            </w:pPr>
            <w:r w:rsidRPr="00035AA3">
              <w:t>-u slučaju nepovoljnih vremenskih uvjeta program će se odgoditi za neki drugi povoljniji datum</w:t>
            </w:r>
          </w:p>
          <w:p w14:paraId="7C0471EC" w14:textId="77777777" w:rsidR="00DE22D2" w:rsidRPr="00035AA3" w:rsidRDefault="00DE22D2" w:rsidP="00134E9A">
            <w:pPr>
              <w:pStyle w:val="Default"/>
            </w:pPr>
          </w:p>
        </w:tc>
      </w:tr>
      <w:tr w:rsidR="00DE22D2" w14:paraId="26156758" w14:textId="77777777" w:rsidTr="005C1521">
        <w:tc>
          <w:tcPr>
            <w:tcW w:w="3794" w:type="dxa"/>
            <w:vAlign w:val="center"/>
          </w:tcPr>
          <w:p w14:paraId="1F26EEC3" w14:textId="77777777" w:rsidR="00DE22D2" w:rsidRPr="009222C0" w:rsidRDefault="00DE22D2" w:rsidP="00134E9A">
            <w:pPr>
              <w:pStyle w:val="Default"/>
              <w:rPr>
                <w:b/>
              </w:rPr>
            </w:pPr>
            <w:r w:rsidRPr="009222C0">
              <w:rPr>
                <w:b/>
                <w:bCs/>
              </w:rPr>
              <w:t xml:space="preserve">Troškovnik programa </w:t>
            </w:r>
          </w:p>
        </w:tc>
        <w:tc>
          <w:tcPr>
            <w:tcW w:w="5494" w:type="dxa"/>
            <w:gridSpan w:val="2"/>
            <w:vAlign w:val="center"/>
          </w:tcPr>
          <w:p w14:paraId="33A27439" w14:textId="77777777" w:rsidR="00DE22D2" w:rsidRPr="00035AA3" w:rsidRDefault="00DE22D2" w:rsidP="00134E9A">
            <w:pPr>
              <w:pStyle w:val="Default"/>
            </w:pPr>
            <w:r w:rsidRPr="00035AA3">
              <w:t>-unutar škole</w:t>
            </w:r>
          </w:p>
          <w:p w14:paraId="7A51902F" w14:textId="77777777" w:rsidR="00DE22D2" w:rsidRPr="00035AA3" w:rsidRDefault="00DE22D2" w:rsidP="00134E9A">
            <w:pPr>
              <w:pStyle w:val="Default"/>
            </w:pPr>
          </w:p>
        </w:tc>
      </w:tr>
      <w:tr w:rsidR="00DE22D2" w14:paraId="666AECA1" w14:textId="77777777" w:rsidTr="005C1521">
        <w:trPr>
          <w:trHeight w:val="853"/>
        </w:trPr>
        <w:tc>
          <w:tcPr>
            <w:tcW w:w="3794" w:type="dxa"/>
          </w:tcPr>
          <w:p w14:paraId="1E2A4FA5" w14:textId="77777777" w:rsidR="00DE22D2" w:rsidRPr="009222C0" w:rsidRDefault="00DE22D2" w:rsidP="00134E9A">
            <w:pPr>
              <w:pStyle w:val="Default"/>
              <w:rPr>
                <w:b/>
              </w:rPr>
            </w:pPr>
            <w:r w:rsidRPr="009222C0">
              <w:rPr>
                <w:b/>
                <w:bCs/>
              </w:rPr>
              <w:t>Način vrednovanja i način korištenja rez. vrednovanja</w:t>
            </w:r>
          </w:p>
        </w:tc>
        <w:tc>
          <w:tcPr>
            <w:tcW w:w="5494" w:type="dxa"/>
            <w:gridSpan w:val="2"/>
            <w:vAlign w:val="center"/>
          </w:tcPr>
          <w:p w14:paraId="583E3B04" w14:textId="77777777" w:rsidR="00DE22D2" w:rsidRPr="00035AA3" w:rsidRDefault="00DE22D2" w:rsidP="00134E9A">
            <w:pPr>
              <w:pStyle w:val="Default"/>
            </w:pPr>
            <w:r w:rsidRPr="00035AA3">
              <w:t>-rezultati se koriste u svrhu napretka znanja i poticanja učenika</w:t>
            </w:r>
          </w:p>
        </w:tc>
      </w:tr>
    </w:tbl>
    <w:p w14:paraId="2F04D713" w14:textId="77777777" w:rsidR="000852C7" w:rsidRDefault="000852C7" w:rsidP="000A5051">
      <w:pPr>
        <w:spacing w:after="200" w:line="276" w:lineRule="auto"/>
        <w:rPr>
          <w:b/>
          <w:sz w:val="32"/>
          <w:szCs w:val="32"/>
        </w:rPr>
      </w:pPr>
    </w:p>
    <w:p w14:paraId="67BBADAC" w14:textId="77777777" w:rsidR="00C65157" w:rsidRDefault="00C65157" w:rsidP="000A5051">
      <w:pPr>
        <w:spacing w:after="200" w:line="276" w:lineRule="auto"/>
        <w:rPr>
          <w:b/>
          <w:sz w:val="32"/>
          <w:szCs w:val="32"/>
        </w:rPr>
      </w:pPr>
    </w:p>
    <w:p w14:paraId="26027B0C" w14:textId="77777777" w:rsidR="00C65157" w:rsidRDefault="00C65157" w:rsidP="000A5051">
      <w:pPr>
        <w:spacing w:after="200" w:line="276" w:lineRule="auto"/>
        <w:rPr>
          <w:b/>
          <w:sz w:val="32"/>
          <w:szCs w:val="32"/>
        </w:rPr>
      </w:pPr>
    </w:p>
    <w:p w14:paraId="3A2C72F9" w14:textId="77777777" w:rsidR="00C65157" w:rsidRDefault="00C65157" w:rsidP="000A5051">
      <w:pPr>
        <w:spacing w:after="200" w:line="276" w:lineRule="auto"/>
        <w:rPr>
          <w:b/>
          <w:sz w:val="32"/>
          <w:szCs w:val="32"/>
        </w:rPr>
      </w:pPr>
    </w:p>
    <w:tbl>
      <w:tblPr>
        <w:tblStyle w:val="Reetkatablice"/>
        <w:tblW w:w="9868" w:type="dxa"/>
        <w:tblLook w:val="04A0" w:firstRow="1" w:lastRow="0" w:firstColumn="1" w:lastColumn="0" w:noHBand="0" w:noVBand="1"/>
      </w:tblPr>
      <w:tblGrid>
        <w:gridCol w:w="3925"/>
        <w:gridCol w:w="5943"/>
      </w:tblGrid>
      <w:tr w:rsidR="005924EB" w:rsidRPr="00C73B96" w14:paraId="1E0D0020" w14:textId="77777777" w:rsidTr="00316465">
        <w:trPr>
          <w:trHeight w:val="989"/>
        </w:trPr>
        <w:tc>
          <w:tcPr>
            <w:tcW w:w="3925" w:type="dxa"/>
          </w:tcPr>
          <w:p w14:paraId="56439079" w14:textId="77777777" w:rsidR="005924EB" w:rsidRPr="00C712ED" w:rsidRDefault="005924EB" w:rsidP="00316465">
            <w:pPr>
              <w:rPr>
                <w:sz w:val="28"/>
                <w:szCs w:val="28"/>
              </w:rPr>
            </w:pPr>
            <w:r>
              <w:rPr>
                <w:sz w:val="28"/>
                <w:szCs w:val="28"/>
              </w:rPr>
              <w:t>IZVANUČIONIČNA NASTAVA</w:t>
            </w:r>
          </w:p>
        </w:tc>
        <w:tc>
          <w:tcPr>
            <w:tcW w:w="5943" w:type="dxa"/>
          </w:tcPr>
          <w:p w14:paraId="790A5FE0" w14:textId="77777777" w:rsidR="005924EB" w:rsidRPr="00C73B96" w:rsidRDefault="005924EB" w:rsidP="00316465">
            <w:pPr>
              <w:rPr>
                <w:b/>
                <w:bCs/>
                <w:sz w:val="28"/>
                <w:szCs w:val="28"/>
              </w:rPr>
            </w:pPr>
            <w:r>
              <w:t xml:space="preserve"> </w:t>
            </w:r>
            <w:r w:rsidRPr="00C73B96">
              <w:rPr>
                <w:b/>
                <w:bCs/>
                <w:sz w:val="28"/>
                <w:szCs w:val="28"/>
              </w:rPr>
              <w:t>CENTAR VELIKIH ZVIJERI STARA SUŠICA</w:t>
            </w:r>
          </w:p>
        </w:tc>
      </w:tr>
      <w:tr w:rsidR="005924EB" w:rsidRPr="00134AC9" w14:paraId="62A98F11" w14:textId="77777777" w:rsidTr="00316465">
        <w:trPr>
          <w:trHeight w:val="744"/>
        </w:trPr>
        <w:tc>
          <w:tcPr>
            <w:tcW w:w="3925" w:type="dxa"/>
          </w:tcPr>
          <w:p w14:paraId="73CA86E4" w14:textId="77777777" w:rsidR="005924EB" w:rsidRPr="00C712ED" w:rsidRDefault="005924EB" w:rsidP="00316465">
            <w:pPr>
              <w:rPr>
                <w:sz w:val="28"/>
                <w:szCs w:val="28"/>
              </w:rPr>
            </w:pPr>
            <w:r w:rsidRPr="00C712ED">
              <w:rPr>
                <w:sz w:val="28"/>
                <w:szCs w:val="28"/>
              </w:rPr>
              <w:t>CILJEVI</w:t>
            </w:r>
          </w:p>
        </w:tc>
        <w:tc>
          <w:tcPr>
            <w:tcW w:w="5943" w:type="dxa"/>
          </w:tcPr>
          <w:p w14:paraId="3BA5CCAB" w14:textId="77777777" w:rsidR="005924EB" w:rsidRPr="00134AC9" w:rsidRDefault="005924EB" w:rsidP="00316465">
            <w:r>
              <w:t>Posjetiti Centar velikih zvijeri u Staroj Sušici  i pogledati edukativni film</w:t>
            </w:r>
          </w:p>
        </w:tc>
      </w:tr>
      <w:tr w:rsidR="005924EB" w:rsidRPr="00C73B96" w14:paraId="50105096" w14:textId="77777777" w:rsidTr="00316465">
        <w:trPr>
          <w:trHeight w:val="744"/>
        </w:trPr>
        <w:tc>
          <w:tcPr>
            <w:tcW w:w="3925" w:type="dxa"/>
          </w:tcPr>
          <w:p w14:paraId="1DE25BF0" w14:textId="77777777" w:rsidR="005924EB" w:rsidRPr="00C712ED" w:rsidRDefault="005924EB" w:rsidP="00316465">
            <w:pPr>
              <w:rPr>
                <w:sz w:val="28"/>
                <w:szCs w:val="28"/>
              </w:rPr>
            </w:pPr>
            <w:r w:rsidRPr="00C712ED">
              <w:rPr>
                <w:sz w:val="28"/>
                <w:szCs w:val="28"/>
              </w:rPr>
              <w:t>NAMJENA</w:t>
            </w:r>
          </w:p>
        </w:tc>
        <w:tc>
          <w:tcPr>
            <w:tcW w:w="5943" w:type="dxa"/>
          </w:tcPr>
          <w:p w14:paraId="0FEDDB16" w14:textId="77777777" w:rsidR="005924EB" w:rsidRDefault="005924EB" w:rsidP="001F1E11">
            <w:pPr>
              <w:pStyle w:val="Odlomakpopisa"/>
              <w:numPr>
                <w:ilvl w:val="0"/>
                <w:numId w:val="35"/>
              </w:numPr>
            </w:pPr>
            <w:r>
              <w:t>Obilježavanje Dana zaštite prirode u RH</w:t>
            </w:r>
          </w:p>
          <w:p w14:paraId="32FA86C0" w14:textId="77777777" w:rsidR="005924EB" w:rsidRPr="00C73B96" w:rsidRDefault="005924EB" w:rsidP="001F1E11">
            <w:pPr>
              <w:pStyle w:val="Odlomakpopisa"/>
              <w:numPr>
                <w:ilvl w:val="0"/>
                <w:numId w:val="35"/>
              </w:numPr>
            </w:pPr>
            <w:r>
              <w:t>Naglašavanje važnosti očuvanja i zaštite prirode</w:t>
            </w:r>
          </w:p>
        </w:tc>
      </w:tr>
      <w:tr w:rsidR="005924EB" w:rsidRPr="00134AC9" w14:paraId="3C5D0EBC" w14:textId="77777777" w:rsidTr="00316465">
        <w:trPr>
          <w:trHeight w:val="744"/>
        </w:trPr>
        <w:tc>
          <w:tcPr>
            <w:tcW w:w="3925" w:type="dxa"/>
          </w:tcPr>
          <w:p w14:paraId="1CF0665B" w14:textId="77777777" w:rsidR="005924EB" w:rsidRPr="00C712ED" w:rsidRDefault="005924EB" w:rsidP="00316465">
            <w:pPr>
              <w:rPr>
                <w:sz w:val="28"/>
                <w:szCs w:val="28"/>
              </w:rPr>
            </w:pPr>
            <w:r w:rsidRPr="00C712ED">
              <w:rPr>
                <w:sz w:val="28"/>
                <w:szCs w:val="28"/>
              </w:rPr>
              <w:t>NOSITELJ</w:t>
            </w:r>
          </w:p>
        </w:tc>
        <w:tc>
          <w:tcPr>
            <w:tcW w:w="5943" w:type="dxa"/>
          </w:tcPr>
          <w:p w14:paraId="4D937F0F" w14:textId="77777777" w:rsidR="005924EB" w:rsidRDefault="005924EB" w:rsidP="00316465">
            <w:r>
              <w:t>Učiteljica Danijela Antolić</w:t>
            </w:r>
          </w:p>
          <w:p w14:paraId="2E7E3FA9" w14:textId="77777777" w:rsidR="005924EB" w:rsidRPr="00134AC9" w:rsidRDefault="005924EB" w:rsidP="00316465">
            <w:r>
              <w:t>Učenici 4.razreda</w:t>
            </w:r>
          </w:p>
        </w:tc>
      </w:tr>
      <w:tr w:rsidR="005924EB" w:rsidRPr="00134AC9" w14:paraId="282B28B8" w14:textId="77777777" w:rsidTr="00316465">
        <w:trPr>
          <w:trHeight w:val="744"/>
        </w:trPr>
        <w:tc>
          <w:tcPr>
            <w:tcW w:w="3925" w:type="dxa"/>
          </w:tcPr>
          <w:p w14:paraId="590B220E" w14:textId="77777777" w:rsidR="005924EB" w:rsidRPr="00C712ED" w:rsidRDefault="005924EB" w:rsidP="00316465">
            <w:pPr>
              <w:rPr>
                <w:sz w:val="28"/>
                <w:szCs w:val="28"/>
              </w:rPr>
            </w:pPr>
            <w:r w:rsidRPr="00C712ED">
              <w:rPr>
                <w:sz w:val="28"/>
                <w:szCs w:val="28"/>
              </w:rPr>
              <w:t>NAČIN REALIZACIJE</w:t>
            </w:r>
          </w:p>
        </w:tc>
        <w:tc>
          <w:tcPr>
            <w:tcW w:w="5943" w:type="dxa"/>
          </w:tcPr>
          <w:p w14:paraId="1B26522C" w14:textId="77777777" w:rsidR="005924EB" w:rsidRPr="00134AC9" w:rsidRDefault="005924EB" w:rsidP="00316465">
            <w:r>
              <w:t>Odlazak u Staru Sušicu u Centar velikih zvijeri</w:t>
            </w:r>
          </w:p>
        </w:tc>
      </w:tr>
      <w:tr w:rsidR="005924EB" w:rsidRPr="00134AC9" w14:paraId="4FA75B04" w14:textId="77777777" w:rsidTr="00316465">
        <w:trPr>
          <w:trHeight w:val="764"/>
        </w:trPr>
        <w:tc>
          <w:tcPr>
            <w:tcW w:w="3925" w:type="dxa"/>
          </w:tcPr>
          <w:p w14:paraId="1AC5E04E" w14:textId="77777777" w:rsidR="005924EB" w:rsidRPr="00C712ED" w:rsidRDefault="005924EB" w:rsidP="00316465">
            <w:pPr>
              <w:rPr>
                <w:sz w:val="28"/>
                <w:szCs w:val="28"/>
              </w:rPr>
            </w:pPr>
            <w:r w:rsidRPr="00C712ED">
              <w:rPr>
                <w:sz w:val="28"/>
                <w:szCs w:val="28"/>
              </w:rPr>
              <w:t>VREMENIK</w:t>
            </w:r>
          </w:p>
        </w:tc>
        <w:tc>
          <w:tcPr>
            <w:tcW w:w="5943" w:type="dxa"/>
          </w:tcPr>
          <w:p w14:paraId="343AD26C" w14:textId="77777777" w:rsidR="005924EB" w:rsidRPr="00134AC9" w:rsidRDefault="005924EB" w:rsidP="00316465">
            <w:r>
              <w:t>Travanj 202</w:t>
            </w:r>
            <w:r w:rsidR="009E2294">
              <w:t>3</w:t>
            </w:r>
            <w:r>
              <w:t xml:space="preserve">.godine </w:t>
            </w:r>
          </w:p>
        </w:tc>
      </w:tr>
      <w:tr w:rsidR="005924EB" w:rsidRPr="00134AC9" w14:paraId="06ACF969" w14:textId="77777777" w:rsidTr="00316465">
        <w:trPr>
          <w:trHeight w:val="1074"/>
        </w:trPr>
        <w:tc>
          <w:tcPr>
            <w:tcW w:w="3925" w:type="dxa"/>
          </w:tcPr>
          <w:p w14:paraId="625B83DD" w14:textId="77777777" w:rsidR="005924EB" w:rsidRPr="00C712ED" w:rsidRDefault="005924EB" w:rsidP="00316465">
            <w:pPr>
              <w:rPr>
                <w:sz w:val="28"/>
                <w:szCs w:val="28"/>
              </w:rPr>
            </w:pPr>
            <w:r w:rsidRPr="00C712ED">
              <w:rPr>
                <w:sz w:val="28"/>
                <w:szCs w:val="28"/>
              </w:rPr>
              <w:t>NAČIN VREDNOVANJA I NAČIN KORIŠTENJA</w:t>
            </w:r>
          </w:p>
          <w:p w14:paraId="6BDEA633" w14:textId="77777777" w:rsidR="005924EB" w:rsidRPr="00C712ED" w:rsidRDefault="005924EB" w:rsidP="00316465">
            <w:pPr>
              <w:rPr>
                <w:sz w:val="28"/>
                <w:szCs w:val="28"/>
              </w:rPr>
            </w:pPr>
            <w:r w:rsidRPr="00C712ED">
              <w:rPr>
                <w:sz w:val="28"/>
                <w:szCs w:val="28"/>
              </w:rPr>
              <w:t>REZULTATA VREDNOVANJA</w:t>
            </w:r>
          </w:p>
        </w:tc>
        <w:tc>
          <w:tcPr>
            <w:tcW w:w="5943" w:type="dxa"/>
          </w:tcPr>
          <w:p w14:paraId="579AE877" w14:textId="77777777" w:rsidR="005924EB" w:rsidRDefault="005924EB" w:rsidP="00316465">
            <w:r>
              <w:t>Nastavni listići</w:t>
            </w:r>
          </w:p>
          <w:p w14:paraId="6CD4F378" w14:textId="77777777" w:rsidR="005924EB" w:rsidRDefault="005924EB" w:rsidP="00316465">
            <w:r>
              <w:t>Izrada plakata</w:t>
            </w:r>
          </w:p>
          <w:p w14:paraId="408D456B" w14:textId="77777777" w:rsidR="005924EB" w:rsidRPr="00134AC9" w:rsidRDefault="005924EB" w:rsidP="00316465">
            <w:r>
              <w:t>Izrada PPT</w:t>
            </w:r>
          </w:p>
        </w:tc>
      </w:tr>
      <w:tr w:rsidR="005924EB" w:rsidRPr="00134AC9" w14:paraId="779DFD90" w14:textId="77777777" w:rsidTr="00316465">
        <w:trPr>
          <w:trHeight w:val="744"/>
        </w:trPr>
        <w:tc>
          <w:tcPr>
            <w:tcW w:w="3925" w:type="dxa"/>
          </w:tcPr>
          <w:p w14:paraId="34E8D4F6" w14:textId="77777777" w:rsidR="005924EB" w:rsidRPr="00C712ED" w:rsidRDefault="005924EB" w:rsidP="00316465">
            <w:pPr>
              <w:rPr>
                <w:sz w:val="28"/>
                <w:szCs w:val="28"/>
              </w:rPr>
            </w:pPr>
            <w:r w:rsidRPr="00C712ED">
              <w:rPr>
                <w:sz w:val="28"/>
                <w:szCs w:val="28"/>
              </w:rPr>
              <w:t>TROŠKOVNIK</w:t>
            </w:r>
          </w:p>
        </w:tc>
        <w:tc>
          <w:tcPr>
            <w:tcW w:w="5943" w:type="dxa"/>
          </w:tcPr>
          <w:p w14:paraId="633EB476" w14:textId="77777777" w:rsidR="005924EB" w:rsidRPr="00134AC9" w:rsidRDefault="005924EB" w:rsidP="00316465">
            <w:r>
              <w:t>Prijevoz do Stare Sušice i cijena ulaznice 30kn</w:t>
            </w:r>
          </w:p>
        </w:tc>
      </w:tr>
      <w:tr w:rsidR="005924EB" w:rsidRPr="0095435A" w14:paraId="0874A0A2" w14:textId="77777777" w:rsidTr="00316465">
        <w:trPr>
          <w:trHeight w:val="744"/>
        </w:trPr>
        <w:tc>
          <w:tcPr>
            <w:tcW w:w="3925" w:type="dxa"/>
          </w:tcPr>
          <w:p w14:paraId="03157055" w14:textId="77777777" w:rsidR="005924EB" w:rsidRPr="00C712ED" w:rsidRDefault="005924EB" w:rsidP="00316465">
            <w:pPr>
              <w:rPr>
                <w:sz w:val="28"/>
                <w:szCs w:val="28"/>
              </w:rPr>
            </w:pPr>
            <w:r w:rsidRPr="00C712ED">
              <w:rPr>
                <w:sz w:val="28"/>
                <w:szCs w:val="28"/>
              </w:rPr>
              <w:t>RAZRED</w:t>
            </w:r>
          </w:p>
        </w:tc>
        <w:tc>
          <w:tcPr>
            <w:tcW w:w="5943" w:type="dxa"/>
          </w:tcPr>
          <w:p w14:paraId="68831976" w14:textId="77777777" w:rsidR="005924EB" w:rsidRPr="0095435A" w:rsidRDefault="005924EB" w:rsidP="00316465">
            <w:r w:rsidRPr="0095435A">
              <w:t>4.razred</w:t>
            </w:r>
          </w:p>
        </w:tc>
      </w:tr>
      <w:tr w:rsidR="005924EB" w:rsidRPr="00134AC9" w14:paraId="52E9EC8D" w14:textId="77777777" w:rsidTr="00316465">
        <w:trPr>
          <w:trHeight w:val="744"/>
        </w:trPr>
        <w:tc>
          <w:tcPr>
            <w:tcW w:w="3925" w:type="dxa"/>
          </w:tcPr>
          <w:p w14:paraId="7D432C62" w14:textId="77777777" w:rsidR="005924EB" w:rsidRPr="00C712ED" w:rsidRDefault="005924EB" w:rsidP="00316465">
            <w:pPr>
              <w:rPr>
                <w:sz w:val="28"/>
                <w:szCs w:val="28"/>
              </w:rPr>
            </w:pPr>
            <w:r w:rsidRPr="00C712ED">
              <w:rPr>
                <w:sz w:val="28"/>
                <w:szCs w:val="28"/>
              </w:rPr>
              <w:t>BROJ UČENIKA</w:t>
            </w:r>
          </w:p>
        </w:tc>
        <w:tc>
          <w:tcPr>
            <w:tcW w:w="5943" w:type="dxa"/>
          </w:tcPr>
          <w:p w14:paraId="150A9B06" w14:textId="533B6B2A" w:rsidR="005924EB" w:rsidRPr="00134AC9" w:rsidRDefault="000B25D6" w:rsidP="00316465">
            <w:r>
              <w:t>7</w:t>
            </w:r>
            <w:r w:rsidR="005924EB">
              <w:t xml:space="preserve"> učenika</w:t>
            </w:r>
          </w:p>
        </w:tc>
      </w:tr>
    </w:tbl>
    <w:p w14:paraId="7324BFFA" w14:textId="77777777" w:rsidR="005924EB" w:rsidRDefault="005924EB" w:rsidP="000A5051">
      <w:pPr>
        <w:spacing w:after="200" w:line="276" w:lineRule="auto"/>
        <w:rPr>
          <w:b/>
          <w:sz w:val="32"/>
          <w:szCs w:val="32"/>
        </w:rPr>
      </w:pPr>
    </w:p>
    <w:tbl>
      <w:tblPr>
        <w:tblStyle w:val="Reetkatablice"/>
        <w:tblW w:w="0" w:type="auto"/>
        <w:tblLook w:val="04A0" w:firstRow="1" w:lastRow="0" w:firstColumn="1" w:lastColumn="0" w:noHBand="0" w:noVBand="1"/>
      </w:tblPr>
      <w:tblGrid>
        <w:gridCol w:w="3842"/>
        <w:gridCol w:w="5220"/>
      </w:tblGrid>
      <w:tr w:rsidR="00D61C16" w:rsidRPr="009E2294" w14:paraId="425CC48F" w14:textId="77777777" w:rsidTr="008C6F05">
        <w:trPr>
          <w:trHeight w:val="1134"/>
        </w:trPr>
        <w:tc>
          <w:tcPr>
            <w:tcW w:w="3936" w:type="dxa"/>
            <w:vAlign w:val="center"/>
          </w:tcPr>
          <w:p w14:paraId="600BC030" w14:textId="77777777" w:rsidR="00D61C16" w:rsidRPr="00471011" w:rsidRDefault="00D61C16" w:rsidP="0085082D">
            <w:pPr>
              <w:pStyle w:val="Default"/>
            </w:pPr>
            <w:r w:rsidRPr="00471011">
              <w:rPr>
                <w:bCs/>
              </w:rPr>
              <w:t>Naziv programa</w:t>
            </w:r>
          </w:p>
        </w:tc>
        <w:tc>
          <w:tcPr>
            <w:tcW w:w="5352" w:type="dxa"/>
            <w:vAlign w:val="center"/>
          </w:tcPr>
          <w:p w14:paraId="3DD8D47E" w14:textId="77777777" w:rsidR="00D61C16" w:rsidRPr="009E2294" w:rsidRDefault="00D61C16" w:rsidP="0085082D">
            <w:pPr>
              <w:pStyle w:val="Default"/>
              <w:jc w:val="center"/>
              <w:rPr>
                <w:b/>
                <w:sz w:val="32"/>
                <w:szCs w:val="32"/>
              </w:rPr>
            </w:pPr>
            <w:r w:rsidRPr="009E2294">
              <w:rPr>
                <w:b/>
                <w:bCs/>
                <w:sz w:val="32"/>
                <w:szCs w:val="32"/>
              </w:rPr>
              <w:t>PLIVANJE</w:t>
            </w:r>
          </w:p>
        </w:tc>
      </w:tr>
      <w:tr w:rsidR="00D61C16" w:rsidRPr="009E2294" w14:paraId="3BC34F20" w14:textId="77777777" w:rsidTr="008C6F05">
        <w:trPr>
          <w:trHeight w:val="462"/>
        </w:trPr>
        <w:tc>
          <w:tcPr>
            <w:tcW w:w="3936" w:type="dxa"/>
            <w:vAlign w:val="center"/>
          </w:tcPr>
          <w:p w14:paraId="7BED732B" w14:textId="77777777" w:rsidR="00D61C16" w:rsidRPr="00471011" w:rsidRDefault="00D61C16" w:rsidP="0085082D">
            <w:pPr>
              <w:pStyle w:val="Default"/>
            </w:pPr>
            <w:r w:rsidRPr="00471011">
              <w:rPr>
                <w:bCs/>
              </w:rPr>
              <w:t xml:space="preserve">Voditelj programa </w:t>
            </w:r>
          </w:p>
        </w:tc>
        <w:tc>
          <w:tcPr>
            <w:tcW w:w="5352" w:type="dxa"/>
            <w:vAlign w:val="center"/>
          </w:tcPr>
          <w:p w14:paraId="5F6834ED" w14:textId="77777777" w:rsidR="00D61C16" w:rsidRPr="009E2294" w:rsidRDefault="00D61C16" w:rsidP="0085082D">
            <w:pPr>
              <w:pStyle w:val="Default"/>
              <w:jc w:val="center"/>
              <w:rPr>
                <w:b/>
              </w:rPr>
            </w:pPr>
            <w:r w:rsidRPr="009E2294">
              <w:rPr>
                <w:b/>
              </w:rPr>
              <w:t>Anabela Rudolf, prof.TZK-a</w:t>
            </w:r>
          </w:p>
        </w:tc>
      </w:tr>
      <w:tr w:rsidR="00D61C16" w:rsidRPr="009E2294" w14:paraId="69C828F9" w14:textId="77777777" w:rsidTr="008C6F05">
        <w:trPr>
          <w:trHeight w:val="1616"/>
        </w:trPr>
        <w:tc>
          <w:tcPr>
            <w:tcW w:w="3936" w:type="dxa"/>
            <w:vAlign w:val="center"/>
          </w:tcPr>
          <w:p w14:paraId="4EBF4F19" w14:textId="77777777" w:rsidR="00D61C16" w:rsidRPr="00471011" w:rsidRDefault="00D61C16" w:rsidP="0085082D">
            <w:pPr>
              <w:pStyle w:val="Default"/>
            </w:pPr>
            <w:r w:rsidRPr="00471011">
              <w:rPr>
                <w:bCs/>
              </w:rPr>
              <w:t xml:space="preserve">Ciljevi programa </w:t>
            </w:r>
          </w:p>
        </w:tc>
        <w:tc>
          <w:tcPr>
            <w:tcW w:w="5352" w:type="dxa"/>
            <w:vAlign w:val="center"/>
          </w:tcPr>
          <w:p w14:paraId="1C4A4F12" w14:textId="77777777" w:rsidR="00D61C16" w:rsidRPr="009E2294" w:rsidRDefault="00D61C16" w:rsidP="0085082D">
            <w:pPr>
              <w:pStyle w:val="Default"/>
            </w:pPr>
            <w:r w:rsidRPr="009E2294">
              <w:t xml:space="preserve">-osposobiti učenike za primjenu teorijskih i motoričkih znanja koja omogućuju samostalno tjelesno vježbanje radi veće kvalitete življenja, promicanje zdravlja kao nezamjenljivoga čimbenika svih ljudskih aktivnosti. </w:t>
            </w:r>
          </w:p>
        </w:tc>
      </w:tr>
      <w:tr w:rsidR="00D61C16" w:rsidRPr="009E2294" w14:paraId="476B93DE" w14:textId="77777777" w:rsidTr="008C6F05">
        <w:trPr>
          <w:trHeight w:val="1553"/>
        </w:trPr>
        <w:tc>
          <w:tcPr>
            <w:tcW w:w="3936" w:type="dxa"/>
            <w:vAlign w:val="center"/>
          </w:tcPr>
          <w:p w14:paraId="3ED8C494" w14:textId="77777777" w:rsidR="00D61C16" w:rsidRPr="00471011" w:rsidRDefault="00D61C16" w:rsidP="0085082D">
            <w:pPr>
              <w:pStyle w:val="Default"/>
            </w:pPr>
            <w:r w:rsidRPr="00471011">
              <w:rPr>
                <w:bCs/>
              </w:rPr>
              <w:t xml:space="preserve">Namjena programa </w:t>
            </w:r>
          </w:p>
        </w:tc>
        <w:tc>
          <w:tcPr>
            <w:tcW w:w="5352" w:type="dxa"/>
            <w:vAlign w:val="center"/>
          </w:tcPr>
          <w:p w14:paraId="1CFA3FBA" w14:textId="77777777" w:rsidR="00D61C16" w:rsidRPr="009E2294" w:rsidRDefault="00D61C16" w:rsidP="0085082D">
            <w:pPr>
              <w:pStyle w:val="Default"/>
            </w:pPr>
            <w:r w:rsidRPr="009E2294">
              <w:t>-djelotvorno korištenje slobodnog vremena, zadovoljavanje potreba za kretanjem, razvijanje interesa za osobni napredak u različitim sportskim aktivnostima, razvijanje i njegovanje higijenskih navika, promicanje općih ljudskih vrijednosti</w:t>
            </w:r>
          </w:p>
        </w:tc>
      </w:tr>
      <w:tr w:rsidR="00D61C16" w:rsidRPr="009E2294" w14:paraId="1046E0AD" w14:textId="77777777" w:rsidTr="008C6F05">
        <w:trPr>
          <w:trHeight w:val="1392"/>
        </w:trPr>
        <w:tc>
          <w:tcPr>
            <w:tcW w:w="3936" w:type="dxa"/>
            <w:vAlign w:val="center"/>
          </w:tcPr>
          <w:p w14:paraId="05148890" w14:textId="77777777" w:rsidR="00D61C16" w:rsidRPr="00471011" w:rsidRDefault="00D61C16" w:rsidP="0085082D">
            <w:r w:rsidRPr="00471011">
              <w:rPr>
                <w:bCs/>
              </w:rPr>
              <w:t>Nositelji programa i njihova odgovornost</w:t>
            </w:r>
          </w:p>
        </w:tc>
        <w:tc>
          <w:tcPr>
            <w:tcW w:w="5352" w:type="dxa"/>
            <w:vAlign w:val="center"/>
          </w:tcPr>
          <w:p w14:paraId="7FC7B8C7" w14:textId="77777777" w:rsidR="00D61C16" w:rsidRPr="009E2294" w:rsidRDefault="00D61C16" w:rsidP="0085082D">
            <w:pPr>
              <w:pStyle w:val="Default"/>
            </w:pPr>
            <w:r w:rsidRPr="009E2294">
              <w:t>Prof. TZK-a Anabela Rudolf</w:t>
            </w:r>
          </w:p>
          <w:p w14:paraId="2C089A89" w14:textId="77777777" w:rsidR="00D61C16" w:rsidRPr="009E2294" w:rsidRDefault="00D61C16" w:rsidP="0085082D">
            <w:pPr>
              <w:pStyle w:val="Default"/>
            </w:pPr>
            <w:r w:rsidRPr="009E2294">
              <w:t xml:space="preserve">-osnovati aktivnost </w:t>
            </w:r>
          </w:p>
          <w:p w14:paraId="611D5781" w14:textId="77777777" w:rsidR="00D61C16" w:rsidRPr="009E2294" w:rsidRDefault="00D61C16" w:rsidP="0085082D">
            <w:pPr>
              <w:pStyle w:val="Default"/>
            </w:pPr>
            <w:r w:rsidRPr="009E2294">
              <w:t xml:space="preserve">-ponuditi program učenicima </w:t>
            </w:r>
          </w:p>
          <w:p w14:paraId="3DB2D29F" w14:textId="77777777" w:rsidR="00D61C16" w:rsidRPr="009E2294" w:rsidRDefault="00D61C16" w:rsidP="0085082D">
            <w:r w:rsidRPr="009E2294">
              <w:t>-redovito izvršavati program</w:t>
            </w:r>
          </w:p>
        </w:tc>
      </w:tr>
      <w:tr w:rsidR="00D61C16" w:rsidRPr="009E2294" w14:paraId="3BE1FAAA" w14:textId="77777777" w:rsidTr="008C6F05">
        <w:trPr>
          <w:trHeight w:val="703"/>
        </w:trPr>
        <w:tc>
          <w:tcPr>
            <w:tcW w:w="3936" w:type="dxa"/>
            <w:vAlign w:val="center"/>
          </w:tcPr>
          <w:p w14:paraId="0A260832" w14:textId="77777777" w:rsidR="00D61C16" w:rsidRPr="00471011" w:rsidRDefault="00D61C16" w:rsidP="0085082D">
            <w:pPr>
              <w:pStyle w:val="Default"/>
            </w:pPr>
            <w:r w:rsidRPr="00471011">
              <w:rPr>
                <w:bCs/>
              </w:rPr>
              <w:t xml:space="preserve">Učenici </w:t>
            </w:r>
          </w:p>
        </w:tc>
        <w:tc>
          <w:tcPr>
            <w:tcW w:w="5352" w:type="dxa"/>
            <w:vAlign w:val="center"/>
          </w:tcPr>
          <w:p w14:paraId="7015143E" w14:textId="77777777" w:rsidR="00D61C16" w:rsidRPr="009E2294" w:rsidRDefault="00D61C16" w:rsidP="0085082D">
            <w:pPr>
              <w:pStyle w:val="Default"/>
            </w:pPr>
            <w:r w:rsidRPr="009E2294">
              <w:t xml:space="preserve">- odgovornost </w:t>
            </w:r>
          </w:p>
          <w:p w14:paraId="73B6838F" w14:textId="77777777" w:rsidR="00D61C16" w:rsidRPr="009E2294" w:rsidRDefault="00D61C16" w:rsidP="0085082D">
            <w:pPr>
              <w:pStyle w:val="Default"/>
            </w:pPr>
            <w:r w:rsidRPr="009E2294">
              <w:t xml:space="preserve">-započetu aktivnost redovito izvršavati </w:t>
            </w:r>
          </w:p>
        </w:tc>
      </w:tr>
      <w:tr w:rsidR="00D61C16" w:rsidRPr="009E2294" w14:paraId="37A3BD15" w14:textId="77777777" w:rsidTr="008C6F05">
        <w:trPr>
          <w:trHeight w:val="841"/>
        </w:trPr>
        <w:tc>
          <w:tcPr>
            <w:tcW w:w="3936" w:type="dxa"/>
            <w:vAlign w:val="center"/>
          </w:tcPr>
          <w:p w14:paraId="675A0D05" w14:textId="77777777" w:rsidR="00D61C16" w:rsidRPr="00471011" w:rsidRDefault="00D61C16" w:rsidP="0085082D">
            <w:pPr>
              <w:pStyle w:val="Default"/>
            </w:pPr>
            <w:r w:rsidRPr="00471011">
              <w:rPr>
                <w:bCs/>
              </w:rPr>
              <w:t xml:space="preserve">Roditelj </w:t>
            </w:r>
          </w:p>
        </w:tc>
        <w:tc>
          <w:tcPr>
            <w:tcW w:w="5352" w:type="dxa"/>
            <w:vAlign w:val="center"/>
          </w:tcPr>
          <w:p w14:paraId="04B25AAD" w14:textId="77777777" w:rsidR="00D61C16" w:rsidRPr="009E2294" w:rsidRDefault="00D61C16" w:rsidP="0085082D">
            <w:pPr>
              <w:pStyle w:val="Default"/>
            </w:pPr>
            <w:r w:rsidRPr="009E2294">
              <w:t xml:space="preserve">- odgovornost </w:t>
            </w:r>
          </w:p>
          <w:p w14:paraId="494D5ADD" w14:textId="77777777" w:rsidR="00D61C16" w:rsidRPr="009E2294" w:rsidRDefault="00D61C16" w:rsidP="0085082D">
            <w:pPr>
              <w:pStyle w:val="Default"/>
            </w:pPr>
            <w:r w:rsidRPr="009E2294">
              <w:t xml:space="preserve">- upućivati dijete na redovito pohađanje </w:t>
            </w:r>
          </w:p>
        </w:tc>
      </w:tr>
      <w:tr w:rsidR="00D61C16" w:rsidRPr="009E2294" w14:paraId="5FA013F5" w14:textId="77777777" w:rsidTr="008C6F05">
        <w:tc>
          <w:tcPr>
            <w:tcW w:w="3936" w:type="dxa"/>
            <w:vAlign w:val="center"/>
          </w:tcPr>
          <w:p w14:paraId="1F999E94" w14:textId="77777777" w:rsidR="00D61C16" w:rsidRPr="00471011" w:rsidRDefault="00D61C16" w:rsidP="0085082D">
            <w:pPr>
              <w:pStyle w:val="Default"/>
            </w:pPr>
            <w:r w:rsidRPr="00471011">
              <w:rPr>
                <w:bCs/>
              </w:rPr>
              <w:t xml:space="preserve">Način realizacije </w:t>
            </w:r>
          </w:p>
        </w:tc>
        <w:tc>
          <w:tcPr>
            <w:tcW w:w="5352" w:type="dxa"/>
            <w:vAlign w:val="center"/>
          </w:tcPr>
          <w:p w14:paraId="63656656" w14:textId="77777777" w:rsidR="00D61C16" w:rsidRPr="009E2294" w:rsidRDefault="00D61C16" w:rsidP="0085082D">
            <w:pPr>
              <w:pStyle w:val="Default"/>
            </w:pPr>
            <w:r w:rsidRPr="009E2294">
              <w:t xml:space="preserve">-program se provodi putem praktične nastave u bazenu </w:t>
            </w:r>
          </w:p>
          <w:p w14:paraId="4413D186" w14:textId="77777777" w:rsidR="00D61C16" w:rsidRPr="009E2294" w:rsidRDefault="00D61C16" w:rsidP="0085082D">
            <w:pPr>
              <w:pStyle w:val="Default"/>
            </w:pPr>
          </w:p>
          <w:p w14:paraId="4759EB2E" w14:textId="77777777" w:rsidR="00D61C16" w:rsidRPr="009E2294" w:rsidRDefault="00D61C16" w:rsidP="0085082D">
            <w:pPr>
              <w:pStyle w:val="Default"/>
            </w:pPr>
            <w:r w:rsidRPr="009E2294">
              <w:t xml:space="preserve"> </w:t>
            </w:r>
          </w:p>
        </w:tc>
      </w:tr>
      <w:tr w:rsidR="00D61C16" w:rsidRPr="009E2294" w14:paraId="7DA47A94" w14:textId="77777777" w:rsidTr="008C6F05">
        <w:tc>
          <w:tcPr>
            <w:tcW w:w="3936" w:type="dxa"/>
            <w:vAlign w:val="center"/>
          </w:tcPr>
          <w:p w14:paraId="1B2A8C73" w14:textId="77777777" w:rsidR="00D61C16" w:rsidRPr="00471011" w:rsidRDefault="00D61C16" w:rsidP="0085082D">
            <w:pPr>
              <w:pStyle w:val="Default"/>
            </w:pPr>
            <w:r w:rsidRPr="00471011">
              <w:rPr>
                <w:bCs/>
              </w:rPr>
              <w:t xml:space="preserve">Vremenik realizacije </w:t>
            </w:r>
          </w:p>
        </w:tc>
        <w:tc>
          <w:tcPr>
            <w:tcW w:w="5352" w:type="dxa"/>
            <w:vAlign w:val="center"/>
          </w:tcPr>
          <w:p w14:paraId="4A5AE793" w14:textId="77777777" w:rsidR="00D61C16" w:rsidRPr="009E2294" w:rsidRDefault="00D61C16" w:rsidP="0085082D">
            <w:pPr>
              <w:pStyle w:val="Default"/>
            </w:pPr>
            <w:r w:rsidRPr="009E2294">
              <w:t>-drugo polugodište tijekom zimskih mjeseci</w:t>
            </w:r>
          </w:p>
          <w:p w14:paraId="1C72DD67" w14:textId="77777777" w:rsidR="00D61C16" w:rsidRPr="009E2294" w:rsidRDefault="00D61C16" w:rsidP="0085082D">
            <w:pPr>
              <w:pStyle w:val="Default"/>
            </w:pPr>
          </w:p>
        </w:tc>
      </w:tr>
      <w:tr w:rsidR="00D61C16" w:rsidRPr="009E2294" w14:paraId="5D59DE26" w14:textId="77777777" w:rsidTr="008C6F05">
        <w:trPr>
          <w:trHeight w:val="925"/>
        </w:trPr>
        <w:tc>
          <w:tcPr>
            <w:tcW w:w="3936" w:type="dxa"/>
            <w:vAlign w:val="center"/>
          </w:tcPr>
          <w:p w14:paraId="29FF6884" w14:textId="77777777" w:rsidR="00D61C16" w:rsidRPr="00471011" w:rsidRDefault="00D61C16" w:rsidP="0085082D">
            <w:pPr>
              <w:pStyle w:val="Default"/>
            </w:pPr>
            <w:r w:rsidRPr="00471011">
              <w:rPr>
                <w:bCs/>
              </w:rPr>
              <w:t xml:space="preserve">Troškovnik programa </w:t>
            </w:r>
          </w:p>
        </w:tc>
        <w:tc>
          <w:tcPr>
            <w:tcW w:w="5352" w:type="dxa"/>
            <w:vAlign w:val="center"/>
          </w:tcPr>
          <w:p w14:paraId="46596765" w14:textId="77777777" w:rsidR="00D61C16" w:rsidRPr="009E2294" w:rsidRDefault="00D61C16" w:rsidP="0085082D">
            <w:pPr>
              <w:pStyle w:val="Default"/>
            </w:pPr>
            <w:r w:rsidRPr="009E2294">
              <w:t>-prijevoz ( školski kombi ): 2000,00</w:t>
            </w:r>
          </w:p>
          <w:p w14:paraId="6EE0668E" w14:textId="77777777" w:rsidR="00D61C16" w:rsidRPr="009E2294" w:rsidRDefault="00D61C16" w:rsidP="0085082D">
            <w:pPr>
              <w:pStyle w:val="Default"/>
            </w:pPr>
          </w:p>
          <w:p w14:paraId="31CB3FC3" w14:textId="77777777" w:rsidR="00D61C16" w:rsidRPr="009E2294" w:rsidRDefault="00D61C16" w:rsidP="0085082D">
            <w:pPr>
              <w:pStyle w:val="Default"/>
            </w:pPr>
            <w:r w:rsidRPr="009E2294">
              <w:t xml:space="preserve"> </w:t>
            </w:r>
          </w:p>
        </w:tc>
      </w:tr>
      <w:tr w:rsidR="00D61C16" w:rsidRPr="009E2294" w14:paraId="0BAE9855" w14:textId="77777777" w:rsidTr="008C6F05">
        <w:trPr>
          <w:trHeight w:val="864"/>
        </w:trPr>
        <w:tc>
          <w:tcPr>
            <w:tcW w:w="3936" w:type="dxa"/>
          </w:tcPr>
          <w:p w14:paraId="5BAC4E7D" w14:textId="77777777" w:rsidR="00D61C16" w:rsidRPr="00471011" w:rsidRDefault="00D61C16" w:rsidP="0085082D">
            <w:pPr>
              <w:pStyle w:val="Default"/>
            </w:pPr>
            <w:r w:rsidRPr="00471011">
              <w:rPr>
                <w:bCs/>
              </w:rPr>
              <w:t>Način vrednovanja i način korištenja rez. vrednovanja</w:t>
            </w:r>
          </w:p>
        </w:tc>
        <w:tc>
          <w:tcPr>
            <w:tcW w:w="5352" w:type="dxa"/>
            <w:vAlign w:val="center"/>
          </w:tcPr>
          <w:p w14:paraId="7C4C06D2" w14:textId="77777777" w:rsidR="00D61C16" w:rsidRPr="009E2294" w:rsidRDefault="00D61C16" w:rsidP="0085082D">
            <w:pPr>
              <w:pStyle w:val="Default"/>
            </w:pPr>
            <w:r w:rsidRPr="009E2294">
              <w:t>-rezultati se koriste u svrhu napretka i poticanja učenika</w:t>
            </w:r>
          </w:p>
        </w:tc>
      </w:tr>
    </w:tbl>
    <w:p w14:paraId="4416BA0A" w14:textId="77777777" w:rsidR="00C65157" w:rsidRDefault="00C65157" w:rsidP="000A5051">
      <w:pPr>
        <w:spacing w:after="200" w:line="276" w:lineRule="auto"/>
        <w:rPr>
          <w:b/>
          <w:sz w:val="32"/>
          <w:szCs w:val="32"/>
        </w:rPr>
      </w:pPr>
    </w:p>
    <w:tbl>
      <w:tblPr>
        <w:tblStyle w:val="Reetkatablice"/>
        <w:tblW w:w="0" w:type="auto"/>
        <w:tblLook w:val="04A0" w:firstRow="1" w:lastRow="0" w:firstColumn="1" w:lastColumn="0" w:noHBand="0" w:noVBand="1"/>
      </w:tblPr>
      <w:tblGrid>
        <w:gridCol w:w="4498"/>
        <w:gridCol w:w="2095"/>
        <w:gridCol w:w="2469"/>
      </w:tblGrid>
      <w:tr w:rsidR="00217968" w:rsidRPr="00846F0F" w14:paraId="3C4781C6" w14:textId="77777777" w:rsidTr="00AD2643">
        <w:trPr>
          <w:trHeight w:val="1134"/>
        </w:trPr>
        <w:tc>
          <w:tcPr>
            <w:tcW w:w="4644" w:type="dxa"/>
            <w:vAlign w:val="center"/>
          </w:tcPr>
          <w:p w14:paraId="34206A41" w14:textId="77777777" w:rsidR="00217968" w:rsidRPr="00035AA3" w:rsidRDefault="00217968" w:rsidP="00AD2643">
            <w:pPr>
              <w:pStyle w:val="Default"/>
            </w:pPr>
            <w:r w:rsidRPr="00035AA3">
              <w:rPr>
                <w:bCs/>
              </w:rPr>
              <w:t>Naziv programa</w:t>
            </w:r>
          </w:p>
        </w:tc>
        <w:tc>
          <w:tcPr>
            <w:tcW w:w="4644" w:type="dxa"/>
            <w:gridSpan w:val="2"/>
            <w:vAlign w:val="center"/>
          </w:tcPr>
          <w:p w14:paraId="5A990AFD" w14:textId="77777777" w:rsidR="00217968" w:rsidRPr="00846F0F" w:rsidRDefault="00217968" w:rsidP="00AD2643">
            <w:pPr>
              <w:pStyle w:val="Default"/>
              <w:jc w:val="center"/>
              <w:rPr>
                <w:b/>
                <w:sz w:val="44"/>
                <w:szCs w:val="44"/>
              </w:rPr>
            </w:pPr>
            <w:r w:rsidRPr="00846F0F">
              <w:rPr>
                <w:b/>
                <w:bCs/>
                <w:sz w:val="44"/>
                <w:szCs w:val="44"/>
              </w:rPr>
              <w:t>OLIMPIJSKI DAN</w:t>
            </w:r>
          </w:p>
        </w:tc>
      </w:tr>
      <w:tr w:rsidR="00217968" w:rsidRPr="00846F0F" w14:paraId="79CD642E" w14:textId="77777777" w:rsidTr="00AD2643">
        <w:trPr>
          <w:trHeight w:val="604"/>
        </w:trPr>
        <w:tc>
          <w:tcPr>
            <w:tcW w:w="4644" w:type="dxa"/>
            <w:vAlign w:val="center"/>
          </w:tcPr>
          <w:p w14:paraId="1E4A580E" w14:textId="77777777" w:rsidR="00217968" w:rsidRPr="00035AA3" w:rsidRDefault="00217968" w:rsidP="00AD2643">
            <w:pPr>
              <w:pStyle w:val="Default"/>
            </w:pPr>
            <w:r w:rsidRPr="00035AA3">
              <w:rPr>
                <w:bCs/>
              </w:rPr>
              <w:t xml:space="preserve">Voditelj programa </w:t>
            </w:r>
          </w:p>
        </w:tc>
        <w:tc>
          <w:tcPr>
            <w:tcW w:w="4644" w:type="dxa"/>
            <w:gridSpan w:val="2"/>
            <w:vAlign w:val="center"/>
          </w:tcPr>
          <w:p w14:paraId="2520E3BC" w14:textId="77777777" w:rsidR="00217968" w:rsidRPr="00846F0F" w:rsidRDefault="00217968" w:rsidP="00AD2643">
            <w:pPr>
              <w:pStyle w:val="Default"/>
              <w:jc w:val="center"/>
              <w:rPr>
                <w:b/>
              </w:rPr>
            </w:pPr>
            <w:r w:rsidRPr="00846F0F">
              <w:rPr>
                <w:b/>
              </w:rPr>
              <w:t>Anabela Rudolf, prof.TZK-a</w:t>
            </w:r>
          </w:p>
        </w:tc>
      </w:tr>
      <w:tr w:rsidR="00217968" w:rsidRPr="00035AA3" w14:paraId="3E8B91A2" w14:textId="77777777" w:rsidTr="00AD2643">
        <w:trPr>
          <w:trHeight w:val="1758"/>
        </w:trPr>
        <w:tc>
          <w:tcPr>
            <w:tcW w:w="4644" w:type="dxa"/>
            <w:vAlign w:val="center"/>
          </w:tcPr>
          <w:p w14:paraId="57894473" w14:textId="77777777" w:rsidR="00217968" w:rsidRPr="00035AA3" w:rsidRDefault="00217968" w:rsidP="00AD2643">
            <w:pPr>
              <w:pStyle w:val="Default"/>
            </w:pPr>
            <w:r w:rsidRPr="00035AA3">
              <w:rPr>
                <w:bCs/>
              </w:rPr>
              <w:t xml:space="preserve">Ciljevi programa </w:t>
            </w:r>
          </w:p>
        </w:tc>
        <w:tc>
          <w:tcPr>
            <w:tcW w:w="4644" w:type="dxa"/>
            <w:gridSpan w:val="2"/>
            <w:vAlign w:val="center"/>
          </w:tcPr>
          <w:p w14:paraId="4813E6D7" w14:textId="77777777" w:rsidR="00217968" w:rsidRPr="00035AA3" w:rsidRDefault="00217968" w:rsidP="00AD2643">
            <w:pPr>
              <w:pStyle w:val="Default"/>
            </w:pPr>
            <w:r w:rsidRPr="00035AA3">
              <w:t>-upoznati učenike sa samim značenjem dana,sa teorijskim i motoričkim znanjima koja omogućuju samostalno tjelesno vježbanje radi veće kvalitete življenja, promicanje zdravlja kao nezamjenljivoga čimbenika svih ljudskih aktivnosti.</w:t>
            </w:r>
          </w:p>
        </w:tc>
      </w:tr>
      <w:tr w:rsidR="00217968" w:rsidRPr="00035AA3" w14:paraId="5A629499" w14:textId="77777777" w:rsidTr="00AD2643">
        <w:trPr>
          <w:trHeight w:val="503"/>
        </w:trPr>
        <w:tc>
          <w:tcPr>
            <w:tcW w:w="4644" w:type="dxa"/>
            <w:vAlign w:val="center"/>
          </w:tcPr>
          <w:p w14:paraId="0B5ED14A" w14:textId="77777777" w:rsidR="00217968" w:rsidRPr="00035AA3" w:rsidRDefault="00217968" w:rsidP="00AD2643">
            <w:pPr>
              <w:pStyle w:val="Default"/>
            </w:pPr>
            <w:r w:rsidRPr="00035AA3">
              <w:rPr>
                <w:bCs/>
              </w:rPr>
              <w:t xml:space="preserve">Namjena programa </w:t>
            </w:r>
          </w:p>
        </w:tc>
        <w:tc>
          <w:tcPr>
            <w:tcW w:w="4644" w:type="dxa"/>
            <w:gridSpan w:val="2"/>
            <w:vAlign w:val="center"/>
          </w:tcPr>
          <w:p w14:paraId="4F8FCAC4" w14:textId="77777777" w:rsidR="00217968" w:rsidRPr="00035AA3" w:rsidRDefault="00217968" w:rsidP="00AD2643">
            <w:pPr>
              <w:pStyle w:val="Default"/>
            </w:pPr>
            <w:r w:rsidRPr="00035AA3">
              <w:t xml:space="preserve">-učenici od </w:t>
            </w:r>
            <w:r>
              <w:t>5</w:t>
            </w:r>
            <w:r w:rsidRPr="00035AA3">
              <w:t xml:space="preserve"> – 8 razreda</w:t>
            </w:r>
          </w:p>
        </w:tc>
      </w:tr>
      <w:tr w:rsidR="00217968" w:rsidRPr="00035AA3" w14:paraId="4C0DF618" w14:textId="77777777" w:rsidTr="00AD2643">
        <w:trPr>
          <w:trHeight w:val="2315"/>
        </w:trPr>
        <w:tc>
          <w:tcPr>
            <w:tcW w:w="4644" w:type="dxa"/>
            <w:vMerge w:val="restart"/>
            <w:vAlign w:val="center"/>
          </w:tcPr>
          <w:p w14:paraId="12EB91CB" w14:textId="77777777" w:rsidR="00217968" w:rsidRPr="00035AA3" w:rsidRDefault="00217968" w:rsidP="00AD2643">
            <w:r w:rsidRPr="00035AA3">
              <w:rPr>
                <w:bCs/>
              </w:rPr>
              <w:t>Nositelji programa i njihova odgovornost</w:t>
            </w:r>
          </w:p>
        </w:tc>
        <w:tc>
          <w:tcPr>
            <w:tcW w:w="2127" w:type="dxa"/>
            <w:vAlign w:val="center"/>
          </w:tcPr>
          <w:p w14:paraId="7244D4E9" w14:textId="77777777" w:rsidR="00217968" w:rsidRPr="00035AA3" w:rsidRDefault="00217968" w:rsidP="00AD2643">
            <w:pPr>
              <w:pStyle w:val="Default"/>
              <w:jc w:val="center"/>
            </w:pPr>
            <w:r w:rsidRPr="00035AA3">
              <w:t>Predmetna učiteljica i</w:t>
            </w:r>
          </w:p>
        </w:tc>
        <w:tc>
          <w:tcPr>
            <w:tcW w:w="2517" w:type="dxa"/>
            <w:vAlign w:val="center"/>
          </w:tcPr>
          <w:p w14:paraId="55A8E960" w14:textId="77777777" w:rsidR="00217968" w:rsidRPr="00035AA3" w:rsidRDefault="00217968" w:rsidP="00AD2643">
            <w:pPr>
              <w:pStyle w:val="Default"/>
            </w:pPr>
            <w:r w:rsidRPr="00035AA3">
              <w:t>Upoznati učenike sa značenjem bavljenjem sportom i redovitim vježbanjem radi veće kvalitete življenja i promicanja vlastitog zdravlja</w:t>
            </w:r>
          </w:p>
        </w:tc>
      </w:tr>
      <w:tr w:rsidR="00217968" w:rsidRPr="00035AA3" w14:paraId="12BF0A78" w14:textId="77777777" w:rsidTr="00AD2643">
        <w:trPr>
          <w:trHeight w:val="622"/>
        </w:trPr>
        <w:tc>
          <w:tcPr>
            <w:tcW w:w="4644" w:type="dxa"/>
            <w:vMerge/>
            <w:vAlign w:val="center"/>
          </w:tcPr>
          <w:p w14:paraId="4EA6D7FA" w14:textId="77777777" w:rsidR="00217968" w:rsidRPr="00035AA3" w:rsidRDefault="00217968" w:rsidP="00AD2643">
            <w:pPr>
              <w:rPr>
                <w:bCs/>
              </w:rPr>
            </w:pPr>
          </w:p>
        </w:tc>
        <w:tc>
          <w:tcPr>
            <w:tcW w:w="2127" w:type="dxa"/>
            <w:vAlign w:val="center"/>
          </w:tcPr>
          <w:p w14:paraId="71B862D1" w14:textId="77777777" w:rsidR="00217968" w:rsidRPr="00035AA3" w:rsidRDefault="00217968" w:rsidP="00AD2643">
            <w:pPr>
              <w:pStyle w:val="Default"/>
              <w:jc w:val="center"/>
            </w:pPr>
            <w:r w:rsidRPr="00035AA3">
              <w:t>Učenici</w:t>
            </w:r>
          </w:p>
        </w:tc>
        <w:tc>
          <w:tcPr>
            <w:tcW w:w="2517" w:type="dxa"/>
            <w:vAlign w:val="center"/>
          </w:tcPr>
          <w:p w14:paraId="49B3D354" w14:textId="77777777" w:rsidR="00217968" w:rsidRPr="00035AA3" w:rsidRDefault="00217968" w:rsidP="00AD2643">
            <w:pPr>
              <w:pStyle w:val="Default"/>
            </w:pPr>
            <w:r w:rsidRPr="00035AA3">
              <w:t>Aktivno sudjelovati</w:t>
            </w:r>
          </w:p>
        </w:tc>
      </w:tr>
      <w:tr w:rsidR="00217968" w:rsidRPr="00035AA3" w14:paraId="7D8B4985" w14:textId="77777777" w:rsidTr="00AD2643">
        <w:trPr>
          <w:trHeight w:val="1053"/>
        </w:trPr>
        <w:tc>
          <w:tcPr>
            <w:tcW w:w="4644" w:type="dxa"/>
            <w:vAlign w:val="center"/>
          </w:tcPr>
          <w:p w14:paraId="460165F9" w14:textId="77777777" w:rsidR="00217968" w:rsidRPr="00035AA3" w:rsidRDefault="00217968" w:rsidP="00AD2643">
            <w:pPr>
              <w:pStyle w:val="Default"/>
            </w:pPr>
            <w:r w:rsidRPr="00035AA3">
              <w:rPr>
                <w:bCs/>
              </w:rPr>
              <w:t xml:space="preserve">Roditelj </w:t>
            </w:r>
          </w:p>
        </w:tc>
        <w:tc>
          <w:tcPr>
            <w:tcW w:w="4644" w:type="dxa"/>
            <w:gridSpan w:val="2"/>
            <w:vAlign w:val="center"/>
          </w:tcPr>
          <w:p w14:paraId="3EB1ED21" w14:textId="77777777" w:rsidR="00217968" w:rsidRPr="00035AA3" w:rsidRDefault="00217968" w:rsidP="00AD2643">
            <w:pPr>
              <w:pStyle w:val="Default"/>
            </w:pPr>
            <w:r w:rsidRPr="00035AA3">
              <w:t>- odgovornost</w:t>
            </w:r>
          </w:p>
          <w:p w14:paraId="4AE2E580" w14:textId="77777777" w:rsidR="00217968" w:rsidRPr="00035AA3" w:rsidRDefault="00217968" w:rsidP="00AD2643">
            <w:pPr>
              <w:pStyle w:val="Default"/>
            </w:pPr>
            <w:r w:rsidRPr="00035AA3">
              <w:t>- upućivati dijete na redovito pohađanje izvannastavne aktivnosti</w:t>
            </w:r>
          </w:p>
        </w:tc>
      </w:tr>
      <w:tr w:rsidR="00217968" w:rsidRPr="00035AA3" w14:paraId="025F02C0" w14:textId="77777777" w:rsidTr="00AD2643">
        <w:tc>
          <w:tcPr>
            <w:tcW w:w="4644" w:type="dxa"/>
            <w:vAlign w:val="center"/>
          </w:tcPr>
          <w:p w14:paraId="63907457" w14:textId="77777777" w:rsidR="00217968" w:rsidRPr="00035AA3" w:rsidRDefault="00217968" w:rsidP="00AD2643">
            <w:pPr>
              <w:pStyle w:val="Default"/>
            </w:pPr>
            <w:r w:rsidRPr="00035AA3">
              <w:rPr>
                <w:bCs/>
              </w:rPr>
              <w:t xml:space="preserve">Način realizacije </w:t>
            </w:r>
          </w:p>
        </w:tc>
        <w:tc>
          <w:tcPr>
            <w:tcW w:w="4644" w:type="dxa"/>
            <w:gridSpan w:val="2"/>
            <w:vAlign w:val="center"/>
          </w:tcPr>
          <w:p w14:paraId="37CC25B7" w14:textId="77777777" w:rsidR="00217968" w:rsidRPr="00035AA3" w:rsidRDefault="00217968" w:rsidP="00AD2643">
            <w:pPr>
              <w:pStyle w:val="Default"/>
            </w:pPr>
          </w:p>
          <w:p w14:paraId="2DCFBDD7" w14:textId="04E4313C" w:rsidR="00217968" w:rsidRPr="00035AA3" w:rsidRDefault="00217968" w:rsidP="00AD2643">
            <w:pPr>
              <w:pStyle w:val="Default"/>
            </w:pPr>
            <w:r>
              <w:t>-gledanje tematskog dokumentarnog filma „Priča o Petri Majdić“.</w:t>
            </w:r>
          </w:p>
          <w:p w14:paraId="15B2AB36" w14:textId="77777777" w:rsidR="00217968" w:rsidRPr="00035AA3" w:rsidRDefault="00217968" w:rsidP="00AD2643">
            <w:pPr>
              <w:pStyle w:val="Default"/>
            </w:pPr>
          </w:p>
        </w:tc>
      </w:tr>
      <w:tr w:rsidR="00217968" w:rsidRPr="00035AA3" w14:paraId="415145E0" w14:textId="77777777" w:rsidTr="00AD2643">
        <w:tc>
          <w:tcPr>
            <w:tcW w:w="4644" w:type="dxa"/>
            <w:vAlign w:val="center"/>
          </w:tcPr>
          <w:p w14:paraId="11F921D8" w14:textId="77777777" w:rsidR="00217968" w:rsidRPr="00035AA3" w:rsidRDefault="00217968" w:rsidP="00AD2643">
            <w:pPr>
              <w:pStyle w:val="Default"/>
            </w:pPr>
            <w:r w:rsidRPr="00035AA3">
              <w:rPr>
                <w:bCs/>
              </w:rPr>
              <w:t xml:space="preserve">Vremenik realizacije </w:t>
            </w:r>
          </w:p>
        </w:tc>
        <w:tc>
          <w:tcPr>
            <w:tcW w:w="4644" w:type="dxa"/>
            <w:gridSpan w:val="2"/>
            <w:vAlign w:val="center"/>
          </w:tcPr>
          <w:p w14:paraId="1D9427C0" w14:textId="0865374E" w:rsidR="00217968" w:rsidRPr="00035AA3" w:rsidRDefault="00217968" w:rsidP="00AD2643">
            <w:pPr>
              <w:pStyle w:val="Default"/>
            </w:pPr>
            <w:r w:rsidRPr="00035AA3">
              <w:t>-</w:t>
            </w:r>
            <w:r>
              <w:t xml:space="preserve">program će se provesti 12.09.2022. </w:t>
            </w:r>
          </w:p>
          <w:p w14:paraId="57C5B7C8" w14:textId="77777777" w:rsidR="00217968" w:rsidRPr="00035AA3" w:rsidRDefault="00217968" w:rsidP="00AD2643">
            <w:pPr>
              <w:pStyle w:val="Default"/>
            </w:pPr>
            <w:r w:rsidRPr="00035AA3">
              <w:t>-u slučaju nepovoljnih vremenskih uvjeta program će se odgoditi za neki drugi povoljniji datum</w:t>
            </w:r>
          </w:p>
          <w:p w14:paraId="572854FD" w14:textId="77777777" w:rsidR="00217968" w:rsidRPr="00035AA3" w:rsidRDefault="00217968" w:rsidP="00AD2643">
            <w:pPr>
              <w:pStyle w:val="Default"/>
            </w:pPr>
          </w:p>
        </w:tc>
      </w:tr>
      <w:tr w:rsidR="00217968" w:rsidRPr="00035AA3" w14:paraId="59D91A39" w14:textId="77777777" w:rsidTr="00AD2643">
        <w:tc>
          <w:tcPr>
            <w:tcW w:w="4644" w:type="dxa"/>
            <w:vAlign w:val="center"/>
          </w:tcPr>
          <w:p w14:paraId="65F285A7" w14:textId="77777777" w:rsidR="00217968" w:rsidRPr="00035AA3" w:rsidRDefault="00217968" w:rsidP="00AD2643">
            <w:pPr>
              <w:pStyle w:val="Default"/>
            </w:pPr>
            <w:r w:rsidRPr="00035AA3">
              <w:rPr>
                <w:bCs/>
              </w:rPr>
              <w:t xml:space="preserve">Troškovnik programa </w:t>
            </w:r>
          </w:p>
        </w:tc>
        <w:tc>
          <w:tcPr>
            <w:tcW w:w="4644" w:type="dxa"/>
            <w:gridSpan w:val="2"/>
            <w:vAlign w:val="center"/>
          </w:tcPr>
          <w:p w14:paraId="23FE4B5C" w14:textId="77777777" w:rsidR="00217968" w:rsidRPr="00035AA3" w:rsidRDefault="00217968" w:rsidP="00AD2643">
            <w:pPr>
              <w:pStyle w:val="Default"/>
            </w:pPr>
            <w:r w:rsidRPr="00035AA3">
              <w:t>-unutar škole</w:t>
            </w:r>
          </w:p>
          <w:p w14:paraId="6D9DCD47" w14:textId="77777777" w:rsidR="00217968" w:rsidRPr="00035AA3" w:rsidRDefault="00217968" w:rsidP="00AD2643">
            <w:pPr>
              <w:pStyle w:val="Default"/>
            </w:pPr>
          </w:p>
        </w:tc>
      </w:tr>
      <w:tr w:rsidR="00217968" w:rsidRPr="00035AA3" w14:paraId="72C44102" w14:textId="77777777" w:rsidTr="00AD2643">
        <w:trPr>
          <w:trHeight w:val="853"/>
        </w:trPr>
        <w:tc>
          <w:tcPr>
            <w:tcW w:w="4644" w:type="dxa"/>
          </w:tcPr>
          <w:p w14:paraId="78CFD93E" w14:textId="77777777" w:rsidR="00217968" w:rsidRPr="00035AA3" w:rsidRDefault="00217968" w:rsidP="00AD2643">
            <w:pPr>
              <w:pStyle w:val="Default"/>
            </w:pPr>
            <w:r w:rsidRPr="00035AA3">
              <w:rPr>
                <w:bCs/>
              </w:rPr>
              <w:t>Način vrednovanja i način korištenja rez. vrednovanja</w:t>
            </w:r>
          </w:p>
        </w:tc>
        <w:tc>
          <w:tcPr>
            <w:tcW w:w="4644" w:type="dxa"/>
            <w:gridSpan w:val="2"/>
            <w:vAlign w:val="center"/>
          </w:tcPr>
          <w:p w14:paraId="58CE05E0" w14:textId="77777777" w:rsidR="00217968" w:rsidRPr="00035AA3" w:rsidRDefault="00217968" w:rsidP="00AD2643">
            <w:pPr>
              <w:pStyle w:val="Default"/>
            </w:pPr>
            <w:r w:rsidRPr="00035AA3">
              <w:t>-rezultati se koriste u svrhu napretka znanja i poticanja učenika</w:t>
            </w:r>
          </w:p>
        </w:tc>
      </w:tr>
    </w:tbl>
    <w:p w14:paraId="36EBDE36" w14:textId="77777777" w:rsidR="00D61C16" w:rsidRDefault="00D61C16" w:rsidP="000A5051">
      <w:pPr>
        <w:spacing w:after="200" w:line="276" w:lineRule="auto"/>
        <w:rPr>
          <w:b/>
          <w:sz w:val="32"/>
          <w:szCs w:val="32"/>
        </w:rPr>
      </w:pPr>
    </w:p>
    <w:p w14:paraId="11B88986" w14:textId="77777777" w:rsidR="00D61C16" w:rsidRDefault="00D61C16" w:rsidP="000A5051">
      <w:pPr>
        <w:spacing w:after="200" w:line="276" w:lineRule="auto"/>
        <w:rPr>
          <w:b/>
          <w:sz w:val="32"/>
          <w:szCs w:val="32"/>
        </w:rPr>
      </w:pPr>
    </w:p>
    <w:p w14:paraId="6F808D3A" w14:textId="77777777" w:rsidR="00D61C16" w:rsidRDefault="00D61C16" w:rsidP="000A5051">
      <w:pPr>
        <w:spacing w:after="200" w:line="276" w:lineRule="auto"/>
        <w:rPr>
          <w:b/>
          <w:sz w:val="32"/>
          <w:szCs w:val="32"/>
        </w:rPr>
      </w:pPr>
    </w:p>
    <w:p w14:paraId="31B6E913" w14:textId="77777777" w:rsidR="00DE22D2" w:rsidRDefault="00DE22D2" w:rsidP="00DE22D2"/>
    <w:tbl>
      <w:tblPr>
        <w:tblStyle w:val="Reetkatablice"/>
        <w:tblW w:w="0" w:type="auto"/>
        <w:tblLook w:val="04A0" w:firstRow="1" w:lastRow="0" w:firstColumn="1" w:lastColumn="0" w:noHBand="0" w:noVBand="1"/>
      </w:tblPr>
      <w:tblGrid>
        <w:gridCol w:w="3696"/>
        <w:gridCol w:w="2903"/>
        <w:gridCol w:w="2463"/>
      </w:tblGrid>
      <w:tr w:rsidR="00DE22D2" w:rsidRPr="0069272B" w14:paraId="4EF9E59D" w14:textId="77777777" w:rsidTr="00C31AAE">
        <w:trPr>
          <w:trHeight w:val="1134"/>
        </w:trPr>
        <w:tc>
          <w:tcPr>
            <w:tcW w:w="3794" w:type="dxa"/>
            <w:vAlign w:val="center"/>
          </w:tcPr>
          <w:p w14:paraId="5118533F" w14:textId="77777777" w:rsidR="00DE22D2" w:rsidRPr="009222C0" w:rsidRDefault="00DE22D2" w:rsidP="00134E9A">
            <w:pPr>
              <w:pStyle w:val="Default"/>
              <w:rPr>
                <w:rFonts w:eastAsia="Batang"/>
                <w:b/>
              </w:rPr>
            </w:pPr>
            <w:r w:rsidRPr="009222C0">
              <w:rPr>
                <w:rFonts w:eastAsia="Batang"/>
                <w:b/>
                <w:bCs/>
              </w:rPr>
              <w:t>Naziv programa</w:t>
            </w:r>
          </w:p>
        </w:tc>
        <w:tc>
          <w:tcPr>
            <w:tcW w:w="5494" w:type="dxa"/>
            <w:gridSpan w:val="2"/>
            <w:vAlign w:val="center"/>
          </w:tcPr>
          <w:p w14:paraId="2D3E6D75" w14:textId="77777777" w:rsidR="00DE22D2" w:rsidRPr="00134E9A" w:rsidRDefault="00DE22D2" w:rsidP="00134E9A">
            <w:pPr>
              <w:pStyle w:val="Default"/>
              <w:jc w:val="center"/>
              <w:rPr>
                <w:rFonts w:eastAsia="Batang"/>
                <w:b/>
                <w:sz w:val="32"/>
                <w:szCs w:val="32"/>
              </w:rPr>
            </w:pPr>
            <w:r w:rsidRPr="00134E9A">
              <w:rPr>
                <w:rFonts w:eastAsia="Batang"/>
                <w:b/>
                <w:bCs/>
                <w:sz w:val="32"/>
                <w:szCs w:val="32"/>
              </w:rPr>
              <w:t>„DANI NA SNIJEGU“</w:t>
            </w:r>
          </w:p>
        </w:tc>
      </w:tr>
      <w:tr w:rsidR="00DE22D2" w:rsidRPr="0069272B" w14:paraId="3A810984" w14:textId="77777777" w:rsidTr="00C31AAE">
        <w:trPr>
          <w:trHeight w:val="604"/>
        </w:trPr>
        <w:tc>
          <w:tcPr>
            <w:tcW w:w="3794" w:type="dxa"/>
            <w:vAlign w:val="center"/>
          </w:tcPr>
          <w:p w14:paraId="63EA9625" w14:textId="77777777" w:rsidR="00DE22D2" w:rsidRPr="009222C0" w:rsidRDefault="00DE22D2" w:rsidP="00134E9A">
            <w:pPr>
              <w:pStyle w:val="Default"/>
              <w:rPr>
                <w:rFonts w:eastAsia="Batang"/>
                <w:b/>
              </w:rPr>
            </w:pPr>
            <w:r w:rsidRPr="009222C0">
              <w:rPr>
                <w:rFonts w:eastAsia="Batang"/>
                <w:b/>
                <w:bCs/>
              </w:rPr>
              <w:t xml:space="preserve">Voditelj programa </w:t>
            </w:r>
          </w:p>
        </w:tc>
        <w:tc>
          <w:tcPr>
            <w:tcW w:w="5494" w:type="dxa"/>
            <w:gridSpan w:val="2"/>
            <w:vAlign w:val="center"/>
          </w:tcPr>
          <w:p w14:paraId="398EE8AD" w14:textId="77777777" w:rsidR="00DE22D2" w:rsidRPr="00ED35C0" w:rsidRDefault="00E817FF" w:rsidP="00134E9A">
            <w:pPr>
              <w:pStyle w:val="Default"/>
              <w:jc w:val="center"/>
              <w:rPr>
                <w:rFonts w:eastAsia="Batang"/>
                <w:b/>
              </w:rPr>
            </w:pPr>
            <w:r>
              <w:rPr>
                <w:rFonts w:eastAsia="Batang"/>
                <w:b/>
              </w:rPr>
              <w:t>Anabela Rudolf</w:t>
            </w:r>
            <w:r w:rsidR="003225C6">
              <w:rPr>
                <w:rFonts w:eastAsia="Batang"/>
                <w:b/>
              </w:rPr>
              <w:t xml:space="preserve"> ,</w:t>
            </w:r>
            <w:r w:rsidR="00DE22D2" w:rsidRPr="00ED35C0">
              <w:rPr>
                <w:rFonts w:eastAsia="Batang"/>
                <w:b/>
              </w:rPr>
              <w:t>prof.</w:t>
            </w:r>
            <w:r w:rsidR="00F62664">
              <w:rPr>
                <w:rFonts w:eastAsia="Batang"/>
                <w:b/>
              </w:rPr>
              <w:t xml:space="preserve"> </w:t>
            </w:r>
            <w:r w:rsidR="00DE22D2" w:rsidRPr="00ED35C0">
              <w:rPr>
                <w:rFonts w:eastAsia="Batang"/>
                <w:b/>
              </w:rPr>
              <w:t>TZK-a</w:t>
            </w:r>
          </w:p>
        </w:tc>
      </w:tr>
      <w:tr w:rsidR="00DE22D2" w:rsidRPr="0069272B" w14:paraId="45AA670C" w14:textId="77777777" w:rsidTr="00C31AAE">
        <w:trPr>
          <w:trHeight w:val="1758"/>
        </w:trPr>
        <w:tc>
          <w:tcPr>
            <w:tcW w:w="3794" w:type="dxa"/>
            <w:vAlign w:val="center"/>
          </w:tcPr>
          <w:p w14:paraId="0356F089" w14:textId="77777777" w:rsidR="00DE22D2" w:rsidRPr="009222C0" w:rsidRDefault="00DE22D2" w:rsidP="00134E9A">
            <w:pPr>
              <w:pStyle w:val="Default"/>
              <w:rPr>
                <w:rFonts w:eastAsia="Batang"/>
                <w:b/>
              </w:rPr>
            </w:pPr>
            <w:r w:rsidRPr="009222C0">
              <w:rPr>
                <w:rFonts w:eastAsia="Batang"/>
                <w:b/>
                <w:bCs/>
              </w:rPr>
              <w:t xml:space="preserve">Ciljevi programa </w:t>
            </w:r>
          </w:p>
        </w:tc>
        <w:tc>
          <w:tcPr>
            <w:tcW w:w="5494" w:type="dxa"/>
            <w:gridSpan w:val="2"/>
            <w:vAlign w:val="center"/>
          </w:tcPr>
          <w:p w14:paraId="39567A9B" w14:textId="77777777" w:rsidR="00DE22D2" w:rsidRPr="00ED35C0" w:rsidRDefault="00DE22D2" w:rsidP="00134E9A">
            <w:pPr>
              <w:pStyle w:val="Default"/>
              <w:rPr>
                <w:rFonts w:eastAsia="Batang"/>
              </w:rPr>
            </w:pPr>
            <w:r w:rsidRPr="00ED35C0">
              <w:rPr>
                <w:rFonts w:eastAsia="Batang"/>
              </w:rPr>
              <w:t>- Upoznati učenike sa značenjem bavljenjem sportom i redovitim vježbanjem radi veće kvalitete življenja i promicanja vlastitog zdravlja.</w:t>
            </w:r>
          </w:p>
        </w:tc>
      </w:tr>
      <w:tr w:rsidR="00DE22D2" w:rsidRPr="0069272B" w14:paraId="7334ACC6" w14:textId="77777777" w:rsidTr="00C31AAE">
        <w:trPr>
          <w:trHeight w:val="503"/>
        </w:trPr>
        <w:tc>
          <w:tcPr>
            <w:tcW w:w="3794" w:type="dxa"/>
            <w:vAlign w:val="center"/>
          </w:tcPr>
          <w:p w14:paraId="35400FED" w14:textId="77777777" w:rsidR="00DE22D2" w:rsidRPr="009222C0" w:rsidRDefault="00DE22D2" w:rsidP="00134E9A">
            <w:pPr>
              <w:pStyle w:val="Default"/>
              <w:rPr>
                <w:rFonts w:eastAsia="Batang"/>
                <w:b/>
              </w:rPr>
            </w:pPr>
            <w:r w:rsidRPr="009222C0">
              <w:rPr>
                <w:rFonts w:eastAsia="Batang"/>
                <w:b/>
                <w:bCs/>
              </w:rPr>
              <w:t xml:space="preserve">Namjena programa </w:t>
            </w:r>
          </w:p>
        </w:tc>
        <w:tc>
          <w:tcPr>
            <w:tcW w:w="5494" w:type="dxa"/>
            <w:gridSpan w:val="2"/>
            <w:vAlign w:val="center"/>
          </w:tcPr>
          <w:p w14:paraId="75AFC565" w14:textId="77777777" w:rsidR="00DE22D2" w:rsidRPr="00ED35C0" w:rsidRDefault="00DE22D2" w:rsidP="00134E9A">
            <w:pPr>
              <w:pStyle w:val="Default"/>
              <w:rPr>
                <w:rFonts w:eastAsia="Batang"/>
              </w:rPr>
            </w:pPr>
            <w:r w:rsidRPr="00ED35C0">
              <w:rPr>
                <w:rFonts w:eastAsia="Batang"/>
              </w:rPr>
              <w:t>-učenici od 1 – 8 razreda</w:t>
            </w:r>
          </w:p>
        </w:tc>
      </w:tr>
      <w:tr w:rsidR="00DE22D2" w:rsidRPr="0069272B" w14:paraId="4272CDA4" w14:textId="77777777" w:rsidTr="00C31AAE">
        <w:trPr>
          <w:trHeight w:val="2315"/>
        </w:trPr>
        <w:tc>
          <w:tcPr>
            <w:tcW w:w="3794" w:type="dxa"/>
            <w:vMerge w:val="restart"/>
            <w:vAlign w:val="center"/>
          </w:tcPr>
          <w:p w14:paraId="46D51626" w14:textId="77777777" w:rsidR="00DE22D2" w:rsidRPr="009222C0" w:rsidRDefault="00DE22D2" w:rsidP="00134E9A">
            <w:pPr>
              <w:rPr>
                <w:rFonts w:eastAsia="Batang"/>
                <w:b/>
              </w:rPr>
            </w:pPr>
            <w:r w:rsidRPr="009222C0">
              <w:rPr>
                <w:rFonts w:eastAsia="Batang"/>
                <w:b/>
                <w:bCs/>
              </w:rPr>
              <w:t>Nositelji programa i njihova odgovornost</w:t>
            </w:r>
          </w:p>
        </w:tc>
        <w:tc>
          <w:tcPr>
            <w:tcW w:w="2977" w:type="dxa"/>
            <w:vAlign w:val="center"/>
          </w:tcPr>
          <w:p w14:paraId="77BF9122" w14:textId="77777777" w:rsidR="00DE22D2" w:rsidRPr="00ED35C0" w:rsidRDefault="00DE22D2" w:rsidP="00134E9A">
            <w:pPr>
              <w:pStyle w:val="Default"/>
              <w:jc w:val="center"/>
              <w:rPr>
                <w:rFonts w:eastAsia="Batang"/>
              </w:rPr>
            </w:pPr>
            <w:r w:rsidRPr="00ED35C0">
              <w:rPr>
                <w:rFonts w:eastAsia="Batang"/>
              </w:rPr>
              <w:t xml:space="preserve">Predmetna učiteljica </w:t>
            </w:r>
          </w:p>
        </w:tc>
        <w:tc>
          <w:tcPr>
            <w:tcW w:w="2517" w:type="dxa"/>
            <w:vAlign w:val="center"/>
          </w:tcPr>
          <w:p w14:paraId="0B2FC3AF" w14:textId="77777777" w:rsidR="00DE22D2" w:rsidRPr="00ED35C0" w:rsidRDefault="00DE22D2" w:rsidP="00134E9A">
            <w:pPr>
              <w:pStyle w:val="Default"/>
              <w:rPr>
                <w:rFonts w:eastAsia="Batang"/>
              </w:rPr>
            </w:pPr>
            <w:r w:rsidRPr="00ED35C0">
              <w:rPr>
                <w:rFonts w:eastAsia="Batang"/>
              </w:rPr>
              <w:t>Naučiti učenike vještinama određenog sporta (sportovi na snijegu)</w:t>
            </w:r>
          </w:p>
        </w:tc>
      </w:tr>
      <w:tr w:rsidR="00DE22D2" w:rsidRPr="0069272B" w14:paraId="1D73478C" w14:textId="77777777" w:rsidTr="00C31AAE">
        <w:trPr>
          <w:trHeight w:val="622"/>
        </w:trPr>
        <w:tc>
          <w:tcPr>
            <w:tcW w:w="3794" w:type="dxa"/>
            <w:vMerge/>
            <w:vAlign w:val="center"/>
          </w:tcPr>
          <w:p w14:paraId="4947E7D7" w14:textId="77777777" w:rsidR="00DE22D2" w:rsidRPr="009222C0" w:rsidRDefault="00DE22D2" w:rsidP="00134E9A">
            <w:pPr>
              <w:rPr>
                <w:rFonts w:eastAsia="Batang"/>
                <w:b/>
                <w:bCs/>
              </w:rPr>
            </w:pPr>
          </w:p>
        </w:tc>
        <w:tc>
          <w:tcPr>
            <w:tcW w:w="2977" w:type="dxa"/>
            <w:vAlign w:val="center"/>
          </w:tcPr>
          <w:p w14:paraId="66960615" w14:textId="77777777" w:rsidR="00DE22D2" w:rsidRPr="00ED35C0" w:rsidRDefault="00DE22D2" w:rsidP="00134E9A">
            <w:pPr>
              <w:pStyle w:val="Default"/>
              <w:jc w:val="center"/>
              <w:rPr>
                <w:rFonts w:eastAsia="Batang"/>
              </w:rPr>
            </w:pPr>
            <w:r w:rsidRPr="00ED35C0">
              <w:rPr>
                <w:rFonts w:eastAsia="Batang"/>
              </w:rPr>
              <w:t>Učenici</w:t>
            </w:r>
          </w:p>
        </w:tc>
        <w:tc>
          <w:tcPr>
            <w:tcW w:w="2517" w:type="dxa"/>
            <w:vAlign w:val="center"/>
          </w:tcPr>
          <w:p w14:paraId="247451CF" w14:textId="77777777" w:rsidR="00DE22D2" w:rsidRPr="00ED35C0" w:rsidRDefault="00DE22D2" w:rsidP="00134E9A">
            <w:pPr>
              <w:pStyle w:val="Default"/>
              <w:rPr>
                <w:rFonts w:eastAsia="Batang"/>
              </w:rPr>
            </w:pPr>
            <w:r w:rsidRPr="00ED35C0">
              <w:rPr>
                <w:rFonts w:eastAsia="Batang"/>
              </w:rPr>
              <w:t>Aktivno sudjelovati</w:t>
            </w:r>
          </w:p>
        </w:tc>
      </w:tr>
      <w:tr w:rsidR="00DE22D2" w:rsidRPr="0069272B" w14:paraId="779AEEB8" w14:textId="77777777" w:rsidTr="00C31AAE">
        <w:trPr>
          <w:trHeight w:val="1053"/>
        </w:trPr>
        <w:tc>
          <w:tcPr>
            <w:tcW w:w="3794" w:type="dxa"/>
            <w:vAlign w:val="center"/>
          </w:tcPr>
          <w:p w14:paraId="6A8C7510" w14:textId="77777777" w:rsidR="00DE22D2" w:rsidRPr="009222C0" w:rsidRDefault="00DE22D2" w:rsidP="00134E9A">
            <w:pPr>
              <w:pStyle w:val="Default"/>
              <w:rPr>
                <w:rFonts w:eastAsia="Batang"/>
                <w:b/>
              </w:rPr>
            </w:pPr>
            <w:r w:rsidRPr="009222C0">
              <w:rPr>
                <w:rFonts w:eastAsia="Batang"/>
                <w:b/>
                <w:bCs/>
              </w:rPr>
              <w:t xml:space="preserve">Roditelj </w:t>
            </w:r>
          </w:p>
        </w:tc>
        <w:tc>
          <w:tcPr>
            <w:tcW w:w="5494" w:type="dxa"/>
            <w:gridSpan w:val="2"/>
            <w:vAlign w:val="center"/>
          </w:tcPr>
          <w:p w14:paraId="2973D14A" w14:textId="77777777" w:rsidR="00DE22D2" w:rsidRPr="00ED35C0" w:rsidRDefault="00DE22D2" w:rsidP="00134E9A">
            <w:pPr>
              <w:pStyle w:val="Default"/>
              <w:rPr>
                <w:rFonts w:eastAsia="Batang"/>
              </w:rPr>
            </w:pPr>
            <w:r w:rsidRPr="00ED35C0">
              <w:rPr>
                <w:rFonts w:eastAsia="Batang"/>
              </w:rPr>
              <w:t>- odgovornost</w:t>
            </w:r>
          </w:p>
          <w:p w14:paraId="5B30BBA1" w14:textId="77777777" w:rsidR="00DE22D2" w:rsidRPr="00ED35C0" w:rsidRDefault="00DE22D2" w:rsidP="00134E9A">
            <w:pPr>
              <w:pStyle w:val="Default"/>
              <w:rPr>
                <w:rFonts w:eastAsia="Batang"/>
              </w:rPr>
            </w:pPr>
            <w:r w:rsidRPr="00ED35C0">
              <w:rPr>
                <w:rFonts w:eastAsia="Batang"/>
              </w:rPr>
              <w:t>- upućivati dijete na redovito pohađanje izvannastavne aktivnosti</w:t>
            </w:r>
          </w:p>
        </w:tc>
      </w:tr>
      <w:tr w:rsidR="00DE22D2" w:rsidRPr="0069272B" w14:paraId="29931971" w14:textId="77777777" w:rsidTr="00C31AAE">
        <w:tc>
          <w:tcPr>
            <w:tcW w:w="3794" w:type="dxa"/>
            <w:vAlign w:val="center"/>
          </w:tcPr>
          <w:p w14:paraId="0DC503E1" w14:textId="77777777" w:rsidR="00DE22D2" w:rsidRPr="009222C0" w:rsidRDefault="00DE22D2" w:rsidP="00134E9A">
            <w:pPr>
              <w:pStyle w:val="Default"/>
              <w:rPr>
                <w:rFonts w:eastAsia="Batang"/>
                <w:b/>
              </w:rPr>
            </w:pPr>
            <w:r w:rsidRPr="009222C0">
              <w:rPr>
                <w:rFonts w:eastAsia="Batang"/>
                <w:b/>
                <w:bCs/>
              </w:rPr>
              <w:t xml:space="preserve">Način realizacije </w:t>
            </w:r>
          </w:p>
        </w:tc>
        <w:tc>
          <w:tcPr>
            <w:tcW w:w="5494" w:type="dxa"/>
            <w:gridSpan w:val="2"/>
            <w:vAlign w:val="center"/>
          </w:tcPr>
          <w:p w14:paraId="5A328C1A" w14:textId="77777777" w:rsidR="00DE22D2" w:rsidRPr="00ED35C0" w:rsidRDefault="00DE22D2" w:rsidP="00134E9A">
            <w:pPr>
              <w:pStyle w:val="Default"/>
              <w:rPr>
                <w:rFonts w:eastAsia="Batang"/>
              </w:rPr>
            </w:pPr>
          </w:p>
          <w:p w14:paraId="6035B894" w14:textId="77777777" w:rsidR="00DE22D2" w:rsidRPr="00ED35C0" w:rsidRDefault="00DE22D2" w:rsidP="00134E9A">
            <w:pPr>
              <w:pStyle w:val="Default"/>
              <w:rPr>
                <w:rFonts w:eastAsia="Batang"/>
              </w:rPr>
            </w:pPr>
            <w:r w:rsidRPr="00ED35C0">
              <w:rPr>
                <w:rFonts w:eastAsia="Batang"/>
              </w:rPr>
              <w:t>-izlet sa sadržajem iz tjelesne i zdravstvene kulture</w:t>
            </w:r>
          </w:p>
          <w:p w14:paraId="07F6FEA1" w14:textId="77777777" w:rsidR="00DE22D2" w:rsidRPr="00ED35C0" w:rsidRDefault="00DE22D2" w:rsidP="00134E9A">
            <w:pPr>
              <w:pStyle w:val="Default"/>
              <w:rPr>
                <w:rFonts w:eastAsia="Batang"/>
              </w:rPr>
            </w:pPr>
          </w:p>
        </w:tc>
      </w:tr>
      <w:tr w:rsidR="00DE22D2" w:rsidRPr="0069272B" w14:paraId="43B28E54" w14:textId="77777777" w:rsidTr="00C31AAE">
        <w:tc>
          <w:tcPr>
            <w:tcW w:w="3794" w:type="dxa"/>
            <w:vAlign w:val="center"/>
          </w:tcPr>
          <w:p w14:paraId="0B43CB50" w14:textId="77777777" w:rsidR="00DE22D2" w:rsidRPr="009222C0" w:rsidRDefault="00DE22D2" w:rsidP="00134E9A">
            <w:pPr>
              <w:pStyle w:val="Default"/>
              <w:rPr>
                <w:rFonts w:eastAsia="Batang"/>
                <w:b/>
              </w:rPr>
            </w:pPr>
            <w:r w:rsidRPr="009222C0">
              <w:rPr>
                <w:rFonts w:eastAsia="Batang"/>
                <w:b/>
                <w:bCs/>
              </w:rPr>
              <w:t xml:space="preserve">Vremenik realizacije </w:t>
            </w:r>
          </w:p>
        </w:tc>
        <w:tc>
          <w:tcPr>
            <w:tcW w:w="5494" w:type="dxa"/>
            <w:gridSpan w:val="2"/>
            <w:vAlign w:val="center"/>
          </w:tcPr>
          <w:p w14:paraId="42DB6593" w14:textId="77777777" w:rsidR="00DE22D2" w:rsidRPr="00ED35C0" w:rsidRDefault="00DE22D2" w:rsidP="00134E9A">
            <w:pPr>
              <w:pStyle w:val="Default"/>
              <w:rPr>
                <w:rFonts w:eastAsia="Batang"/>
              </w:rPr>
            </w:pPr>
            <w:r w:rsidRPr="00ED35C0">
              <w:rPr>
                <w:rFonts w:eastAsia="Batang"/>
              </w:rPr>
              <w:t xml:space="preserve">-program je planiran za mjesec </w:t>
            </w:r>
            <w:r>
              <w:rPr>
                <w:rFonts w:eastAsia="Batang"/>
              </w:rPr>
              <w:t>studeni/prosinac</w:t>
            </w:r>
          </w:p>
          <w:p w14:paraId="75D48401" w14:textId="77777777" w:rsidR="00DE22D2" w:rsidRPr="00ED35C0" w:rsidRDefault="00DE22D2" w:rsidP="00134E9A">
            <w:pPr>
              <w:pStyle w:val="Default"/>
              <w:rPr>
                <w:rFonts w:eastAsia="Batang"/>
              </w:rPr>
            </w:pPr>
            <w:r w:rsidRPr="00ED35C0">
              <w:rPr>
                <w:rFonts w:eastAsia="Batang"/>
              </w:rPr>
              <w:t>-u slučaju nepovoljnih vremenskih uvjeta program će se odgoditi za neki drugi povoljniji datum</w:t>
            </w:r>
          </w:p>
          <w:p w14:paraId="74D8FEC4" w14:textId="77777777" w:rsidR="00DE22D2" w:rsidRPr="00ED35C0" w:rsidRDefault="00DE22D2" w:rsidP="00134E9A">
            <w:pPr>
              <w:pStyle w:val="Default"/>
              <w:rPr>
                <w:rFonts w:eastAsia="Batang"/>
              </w:rPr>
            </w:pPr>
          </w:p>
        </w:tc>
      </w:tr>
      <w:tr w:rsidR="00DE22D2" w:rsidRPr="0069272B" w14:paraId="70836327" w14:textId="77777777" w:rsidTr="00C31AAE">
        <w:tc>
          <w:tcPr>
            <w:tcW w:w="3794" w:type="dxa"/>
            <w:vAlign w:val="center"/>
          </w:tcPr>
          <w:p w14:paraId="340B005D" w14:textId="77777777" w:rsidR="00DE22D2" w:rsidRPr="009222C0" w:rsidRDefault="00DE22D2" w:rsidP="00134E9A">
            <w:pPr>
              <w:pStyle w:val="Default"/>
              <w:rPr>
                <w:rFonts w:eastAsia="Batang"/>
                <w:b/>
              </w:rPr>
            </w:pPr>
            <w:r w:rsidRPr="009222C0">
              <w:rPr>
                <w:rFonts w:eastAsia="Batang"/>
                <w:b/>
                <w:bCs/>
              </w:rPr>
              <w:t xml:space="preserve">Troškovnik programa </w:t>
            </w:r>
          </w:p>
        </w:tc>
        <w:tc>
          <w:tcPr>
            <w:tcW w:w="5494" w:type="dxa"/>
            <w:gridSpan w:val="2"/>
            <w:vAlign w:val="center"/>
          </w:tcPr>
          <w:p w14:paraId="2519AD14" w14:textId="77777777" w:rsidR="00DE22D2" w:rsidRPr="00ED35C0" w:rsidRDefault="00DE22D2" w:rsidP="00134E9A">
            <w:pPr>
              <w:pStyle w:val="Default"/>
              <w:rPr>
                <w:rFonts w:eastAsia="Batang"/>
              </w:rPr>
            </w:pPr>
            <w:r w:rsidRPr="00ED35C0">
              <w:rPr>
                <w:rFonts w:eastAsia="Batang"/>
              </w:rPr>
              <w:t>-unutar škole</w:t>
            </w:r>
          </w:p>
          <w:p w14:paraId="6511A211" w14:textId="77777777" w:rsidR="00DE22D2" w:rsidRPr="00ED35C0" w:rsidRDefault="00DE22D2" w:rsidP="00134E9A">
            <w:pPr>
              <w:pStyle w:val="Default"/>
              <w:rPr>
                <w:rFonts w:eastAsia="Batang"/>
              </w:rPr>
            </w:pPr>
          </w:p>
        </w:tc>
      </w:tr>
      <w:tr w:rsidR="00DE22D2" w:rsidRPr="0069272B" w14:paraId="10DE6AB9" w14:textId="77777777" w:rsidTr="00C31AAE">
        <w:trPr>
          <w:trHeight w:val="853"/>
        </w:trPr>
        <w:tc>
          <w:tcPr>
            <w:tcW w:w="3794" w:type="dxa"/>
            <w:vAlign w:val="center"/>
          </w:tcPr>
          <w:p w14:paraId="7B7FCE78" w14:textId="77777777" w:rsidR="00DE22D2" w:rsidRPr="009222C0" w:rsidRDefault="00DE22D2" w:rsidP="00134E9A">
            <w:pPr>
              <w:pStyle w:val="Default"/>
              <w:rPr>
                <w:rFonts w:eastAsia="Batang"/>
                <w:b/>
              </w:rPr>
            </w:pPr>
            <w:r w:rsidRPr="009222C0">
              <w:rPr>
                <w:rFonts w:eastAsia="Batang"/>
                <w:b/>
                <w:bCs/>
              </w:rPr>
              <w:t>Način vrednovanja i način korištenja rez. vrednovanja</w:t>
            </w:r>
          </w:p>
        </w:tc>
        <w:tc>
          <w:tcPr>
            <w:tcW w:w="5494" w:type="dxa"/>
            <w:gridSpan w:val="2"/>
            <w:vAlign w:val="center"/>
          </w:tcPr>
          <w:p w14:paraId="7120C2CF" w14:textId="77777777" w:rsidR="00DE22D2" w:rsidRPr="00ED35C0" w:rsidRDefault="00DE22D2" w:rsidP="00134E9A">
            <w:pPr>
              <w:pStyle w:val="Default"/>
              <w:rPr>
                <w:rFonts w:eastAsia="Batang"/>
              </w:rPr>
            </w:pPr>
            <w:r w:rsidRPr="00ED35C0">
              <w:rPr>
                <w:rFonts w:eastAsia="Batang"/>
              </w:rPr>
              <w:t>-rezultati se koriste u svrhu napretka znanja i poticanja učenika</w:t>
            </w:r>
          </w:p>
        </w:tc>
      </w:tr>
    </w:tbl>
    <w:p w14:paraId="3FB107DC" w14:textId="77777777" w:rsidR="00DE22D2" w:rsidRDefault="00DE22D2" w:rsidP="000A5051">
      <w:pPr>
        <w:spacing w:after="200" w:line="276" w:lineRule="auto"/>
        <w:rPr>
          <w:b/>
          <w:sz w:val="32"/>
          <w:szCs w:val="32"/>
        </w:rPr>
      </w:pPr>
    </w:p>
    <w:p w14:paraId="058755CC" w14:textId="77777777" w:rsidR="00DE22D2" w:rsidRDefault="00DE22D2" w:rsidP="000A5051">
      <w:pPr>
        <w:spacing w:after="200" w:line="276" w:lineRule="auto"/>
        <w:rPr>
          <w:b/>
          <w:sz w:val="32"/>
          <w:szCs w:val="32"/>
        </w:rPr>
      </w:pPr>
    </w:p>
    <w:tbl>
      <w:tblPr>
        <w:tblStyle w:val="Reetkatablice"/>
        <w:tblW w:w="0" w:type="auto"/>
        <w:tblInd w:w="-176" w:type="dxa"/>
        <w:tblLook w:val="04A0" w:firstRow="1" w:lastRow="0" w:firstColumn="1" w:lastColumn="0" w:noHBand="0" w:noVBand="1"/>
      </w:tblPr>
      <w:tblGrid>
        <w:gridCol w:w="3868"/>
        <w:gridCol w:w="2905"/>
        <w:gridCol w:w="2465"/>
      </w:tblGrid>
      <w:tr w:rsidR="00DE22D2" w:rsidRPr="00437A25" w14:paraId="184A408E" w14:textId="77777777" w:rsidTr="00C31AAE">
        <w:trPr>
          <w:trHeight w:val="1134"/>
        </w:trPr>
        <w:tc>
          <w:tcPr>
            <w:tcW w:w="3970" w:type="dxa"/>
            <w:vAlign w:val="center"/>
          </w:tcPr>
          <w:p w14:paraId="33F3228A" w14:textId="77777777" w:rsidR="00DE22D2" w:rsidRPr="009222C0" w:rsidRDefault="00DE22D2" w:rsidP="00134E9A">
            <w:pPr>
              <w:pStyle w:val="Default"/>
              <w:rPr>
                <w:b/>
              </w:rPr>
            </w:pPr>
            <w:r w:rsidRPr="009222C0">
              <w:rPr>
                <w:b/>
                <w:bCs/>
              </w:rPr>
              <w:t>Naziv programa</w:t>
            </w:r>
          </w:p>
        </w:tc>
        <w:tc>
          <w:tcPr>
            <w:tcW w:w="5494" w:type="dxa"/>
            <w:gridSpan w:val="2"/>
            <w:vAlign w:val="center"/>
          </w:tcPr>
          <w:p w14:paraId="1180E127" w14:textId="77777777" w:rsidR="00DE22D2" w:rsidRPr="00134E9A" w:rsidRDefault="00DE22D2" w:rsidP="00134E9A">
            <w:pPr>
              <w:pStyle w:val="Default"/>
              <w:jc w:val="center"/>
              <w:rPr>
                <w:b/>
                <w:sz w:val="32"/>
                <w:szCs w:val="32"/>
              </w:rPr>
            </w:pPr>
            <w:r w:rsidRPr="00134E9A">
              <w:rPr>
                <w:b/>
                <w:bCs/>
                <w:sz w:val="32"/>
                <w:szCs w:val="32"/>
              </w:rPr>
              <w:t>SPORTSKO DRUŽENJE</w:t>
            </w:r>
          </w:p>
        </w:tc>
      </w:tr>
      <w:tr w:rsidR="00DE22D2" w:rsidRPr="00437A25" w14:paraId="102EB901" w14:textId="77777777" w:rsidTr="00C31AAE">
        <w:trPr>
          <w:trHeight w:val="604"/>
        </w:trPr>
        <w:tc>
          <w:tcPr>
            <w:tcW w:w="3970" w:type="dxa"/>
            <w:vAlign w:val="center"/>
          </w:tcPr>
          <w:p w14:paraId="739B4194" w14:textId="77777777" w:rsidR="00DE22D2" w:rsidRPr="009222C0" w:rsidRDefault="00DE22D2" w:rsidP="00134E9A">
            <w:pPr>
              <w:pStyle w:val="Default"/>
              <w:rPr>
                <w:b/>
              </w:rPr>
            </w:pPr>
            <w:r w:rsidRPr="009222C0">
              <w:rPr>
                <w:b/>
                <w:bCs/>
              </w:rPr>
              <w:t xml:space="preserve">Voditelj programa </w:t>
            </w:r>
          </w:p>
        </w:tc>
        <w:tc>
          <w:tcPr>
            <w:tcW w:w="5494" w:type="dxa"/>
            <w:gridSpan w:val="2"/>
            <w:vAlign w:val="center"/>
          </w:tcPr>
          <w:p w14:paraId="262FBB3C" w14:textId="77777777" w:rsidR="00DE22D2" w:rsidRPr="00D3258E" w:rsidRDefault="00E817FF" w:rsidP="00134E9A">
            <w:pPr>
              <w:pStyle w:val="Default"/>
              <w:jc w:val="center"/>
              <w:rPr>
                <w:b/>
              </w:rPr>
            </w:pPr>
            <w:r>
              <w:rPr>
                <w:b/>
              </w:rPr>
              <w:t>Anabela Rudolf</w:t>
            </w:r>
            <w:r w:rsidR="00DE22D2" w:rsidRPr="00D3258E">
              <w:rPr>
                <w:b/>
              </w:rPr>
              <w:t>, prof.</w:t>
            </w:r>
            <w:r w:rsidR="00F62664">
              <w:rPr>
                <w:b/>
              </w:rPr>
              <w:t xml:space="preserve"> </w:t>
            </w:r>
            <w:r w:rsidR="00DE22D2" w:rsidRPr="00D3258E">
              <w:rPr>
                <w:b/>
              </w:rPr>
              <w:t>TZK-a</w:t>
            </w:r>
          </w:p>
        </w:tc>
      </w:tr>
      <w:tr w:rsidR="00DE22D2" w:rsidRPr="00437A25" w14:paraId="5FF9D17C" w14:textId="77777777" w:rsidTr="00C31AAE">
        <w:trPr>
          <w:trHeight w:val="1758"/>
        </w:trPr>
        <w:tc>
          <w:tcPr>
            <w:tcW w:w="3970" w:type="dxa"/>
            <w:vAlign w:val="center"/>
          </w:tcPr>
          <w:p w14:paraId="6B7C046C" w14:textId="77777777" w:rsidR="00DE22D2" w:rsidRPr="009222C0" w:rsidRDefault="00DE22D2" w:rsidP="00134E9A">
            <w:pPr>
              <w:pStyle w:val="Default"/>
              <w:rPr>
                <w:b/>
              </w:rPr>
            </w:pPr>
            <w:r w:rsidRPr="009222C0">
              <w:rPr>
                <w:b/>
                <w:bCs/>
              </w:rPr>
              <w:t xml:space="preserve">Ciljevi programa </w:t>
            </w:r>
          </w:p>
        </w:tc>
        <w:tc>
          <w:tcPr>
            <w:tcW w:w="5494" w:type="dxa"/>
            <w:gridSpan w:val="2"/>
            <w:vAlign w:val="center"/>
          </w:tcPr>
          <w:p w14:paraId="0FC291C2" w14:textId="77777777" w:rsidR="00DE22D2" w:rsidRDefault="00DE22D2" w:rsidP="00134E9A">
            <w:pPr>
              <w:pStyle w:val="Default"/>
            </w:pPr>
            <w:r w:rsidRPr="00437A25">
              <w:t>-</w:t>
            </w:r>
            <w:r>
              <w:t xml:space="preserve"> u</w:t>
            </w:r>
            <w:r w:rsidRPr="00437A25">
              <w:t>poznati</w:t>
            </w:r>
            <w:r>
              <w:t xml:space="preserve"> učenike sa značenjem bavljenja</w:t>
            </w:r>
            <w:r w:rsidRPr="00437A25">
              <w:t xml:space="preserve"> sportom i redovitim vježbanjem radi veće kvalitete življenja i promicanja vlastitog zdravlja.</w:t>
            </w:r>
          </w:p>
          <w:p w14:paraId="365E6FF5" w14:textId="77777777" w:rsidR="00DE22D2" w:rsidRPr="00437A25" w:rsidRDefault="00DE22D2" w:rsidP="00134E9A">
            <w:pPr>
              <w:pStyle w:val="Default"/>
            </w:pPr>
            <w:r>
              <w:t xml:space="preserve">- </w:t>
            </w:r>
            <w:r w:rsidRPr="001466C9">
              <w:t>djelotvorno korištenje slobodnog vremena, zadovoljavanje potreba za kretanjem, razvijanje interesa za osobni napredak u različitim sportskim aktivnostima, razvijanje i njegovanje higijenskih navika, promicanje općih ljudskih vrijednosti, osposobljavanje za timski ( skupni ) rad</w:t>
            </w:r>
          </w:p>
        </w:tc>
      </w:tr>
      <w:tr w:rsidR="00DE22D2" w:rsidRPr="00437A25" w14:paraId="330EAD24" w14:textId="77777777" w:rsidTr="00C31AAE">
        <w:trPr>
          <w:trHeight w:val="503"/>
        </w:trPr>
        <w:tc>
          <w:tcPr>
            <w:tcW w:w="3970" w:type="dxa"/>
            <w:vAlign w:val="center"/>
          </w:tcPr>
          <w:p w14:paraId="0DE666D4" w14:textId="77777777" w:rsidR="00DE22D2" w:rsidRPr="009222C0" w:rsidRDefault="00DE22D2" w:rsidP="00134E9A">
            <w:pPr>
              <w:pStyle w:val="Default"/>
              <w:rPr>
                <w:b/>
              </w:rPr>
            </w:pPr>
            <w:r w:rsidRPr="009222C0">
              <w:rPr>
                <w:b/>
                <w:bCs/>
              </w:rPr>
              <w:t xml:space="preserve">Namjena programa </w:t>
            </w:r>
          </w:p>
        </w:tc>
        <w:tc>
          <w:tcPr>
            <w:tcW w:w="5494" w:type="dxa"/>
            <w:gridSpan w:val="2"/>
            <w:vAlign w:val="center"/>
          </w:tcPr>
          <w:p w14:paraId="5B039241" w14:textId="77777777" w:rsidR="00DE22D2" w:rsidRPr="00437A25" w:rsidRDefault="00DE22D2" w:rsidP="00134E9A">
            <w:pPr>
              <w:pStyle w:val="Default"/>
            </w:pPr>
            <w:r w:rsidRPr="00437A25">
              <w:t>-</w:t>
            </w:r>
            <w:r>
              <w:t>učenici od 5</w:t>
            </w:r>
            <w:r w:rsidRPr="00437A25">
              <w:t xml:space="preserve"> – 8 razreda</w:t>
            </w:r>
          </w:p>
        </w:tc>
      </w:tr>
      <w:tr w:rsidR="00DE22D2" w:rsidRPr="00437A25" w14:paraId="04BF07F8" w14:textId="77777777" w:rsidTr="00C31AAE">
        <w:trPr>
          <w:trHeight w:val="2315"/>
        </w:trPr>
        <w:tc>
          <w:tcPr>
            <w:tcW w:w="3970" w:type="dxa"/>
            <w:vMerge w:val="restart"/>
            <w:vAlign w:val="center"/>
          </w:tcPr>
          <w:p w14:paraId="55151CA3" w14:textId="77777777" w:rsidR="00DE22D2" w:rsidRPr="009222C0" w:rsidRDefault="00DE22D2" w:rsidP="00134E9A">
            <w:pPr>
              <w:rPr>
                <w:b/>
              </w:rPr>
            </w:pPr>
            <w:r w:rsidRPr="009222C0">
              <w:rPr>
                <w:b/>
                <w:bCs/>
              </w:rPr>
              <w:t>Nositelji programa i njihova odgovornost</w:t>
            </w:r>
          </w:p>
        </w:tc>
        <w:tc>
          <w:tcPr>
            <w:tcW w:w="2977" w:type="dxa"/>
            <w:vAlign w:val="center"/>
          </w:tcPr>
          <w:p w14:paraId="25F87BE6" w14:textId="77777777" w:rsidR="00DE22D2" w:rsidRPr="00437A25" w:rsidRDefault="00DE22D2" w:rsidP="00134E9A">
            <w:pPr>
              <w:pStyle w:val="Default"/>
              <w:jc w:val="center"/>
            </w:pPr>
            <w:r w:rsidRPr="00437A25">
              <w:t xml:space="preserve">Predmetna učiteljica </w:t>
            </w:r>
          </w:p>
        </w:tc>
        <w:tc>
          <w:tcPr>
            <w:tcW w:w="2517" w:type="dxa"/>
            <w:vAlign w:val="center"/>
          </w:tcPr>
          <w:p w14:paraId="48B5E27F" w14:textId="77777777" w:rsidR="00DE22D2" w:rsidRPr="00437A25" w:rsidRDefault="00DE22D2" w:rsidP="00134E9A">
            <w:pPr>
              <w:pStyle w:val="Default"/>
            </w:pPr>
            <w:r w:rsidRPr="00437A25">
              <w:t>Naučiti učenike zašto je bitno baviti s</w:t>
            </w:r>
            <w:r>
              <w:t>e sportom te da kroz sport ujed</w:t>
            </w:r>
            <w:r w:rsidRPr="00437A25">
              <w:t>no mogu steći i bitna znanja i vještine koje će im koristiti i u budućem životu</w:t>
            </w:r>
          </w:p>
        </w:tc>
      </w:tr>
      <w:tr w:rsidR="00DE22D2" w:rsidRPr="00437A25" w14:paraId="686836D6" w14:textId="77777777" w:rsidTr="00C31AAE">
        <w:trPr>
          <w:trHeight w:val="622"/>
        </w:trPr>
        <w:tc>
          <w:tcPr>
            <w:tcW w:w="3970" w:type="dxa"/>
            <w:vMerge/>
            <w:vAlign w:val="center"/>
          </w:tcPr>
          <w:p w14:paraId="2FA162CD" w14:textId="77777777" w:rsidR="00DE22D2" w:rsidRPr="009222C0" w:rsidRDefault="00DE22D2" w:rsidP="00134E9A">
            <w:pPr>
              <w:rPr>
                <w:b/>
                <w:bCs/>
              </w:rPr>
            </w:pPr>
          </w:p>
        </w:tc>
        <w:tc>
          <w:tcPr>
            <w:tcW w:w="2977" w:type="dxa"/>
            <w:vAlign w:val="center"/>
          </w:tcPr>
          <w:p w14:paraId="5D5824AB" w14:textId="77777777" w:rsidR="00DE22D2" w:rsidRPr="00437A25" w:rsidRDefault="00DE22D2" w:rsidP="00134E9A">
            <w:pPr>
              <w:pStyle w:val="Default"/>
              <w:jc w:val="center"/>
            </w:pPr>
            <w:r w:rsidRPr="00437A25">
              <w:t>Učenici</w:t>
            </w:r>
          </w:p>
        </w:tc>
        <w:tc>
          <w:tcPr>
            <w:tcW w:w="2517" w:type="dxa"/>
            <w:vAlign w:val="center"/>
          </w:tcPr>
          <w:p w14:paraId="198397EE" w14:textId="77777777" w:rsidR="00DE22D2" w:rsidRPr="00437A25" w:rsidRDefault="00DE22D2" w:rsidP="00134E9A">
            <w:pPr>
              <w:pStyle w:val="Default"/>
            </w:pPr>
            <w:r w:rsidRPr="00437A25">
              <w:t>Aktivno sudjelovati</w:t>
            </w:r>
          </w:p>
        </w:tc>
      </w:tr>
      <w:tr w:rsidR="00DE22D2" w:rsidRPr="00437A25" w14:paraId="28BBD7C5" w14:textId="77777777" w:rsidTr="00C31AAE">
        <w:trPr>
          <w:trHeight w:val="1053"/>
        </w:trPr>
        <w:tc>
          <w:tcPr>
            <w:tcW w:w="3970" w:type="dxa"/>
            <w:vAlign w:val="center"/>
          </w:tcPr>
          <w:p w14:paraId="010CA47C" w14:textId="77777777" w:rsidR="00DE22D2" w:rsidRPr="009222C0" w:rsidRDefault="00DE22D2" w:rsidP="00134E9A">
            <w:pPr>
              <w:pStyle w:val="Default"/>
              <w:rPr>
                <w:b/>
              </w:rPr>
            </w:pPr>
            <w:r w:rsidRPr="009222C0">
              <w:rPr>
                <w:b/>
                <w:bCs/>
              </w:rPr>
              <w:t xml:space="preserve">Roditelj </w:t>
            </w:r>
          </w:p>
        </w:tc>
        <w:tc>
          <w:tcPr>
            <w:tcW w:w="5494" w:type="dxa"/>
            <w:gridSpan w:val="2"/>
            <w:vAlign w:val="center"/>
          </w:tcPr>
          <w:p w14:paraId="5D0EDC5F" w14:textId="77777777" w:rsidR="00DE22D2" w:rsidRPr="00437A25" w:rsidRDefault="00DE22D2" w:rsidP="00134E9A">
            <w:pPr>
              <w:pStyle w:val="Default"/>
            </w:pPr>
            <w:r w:rsidRPr="00437A25">
              <w:t>- odgovornost</w:t>
            </w:r>
          </w:p>
          <w:p w14:paraId="1E29129D" w14:textId="77777777" w:rsidR="00DE22D2" w:rsidRPr="00437A25" w:rsidRDefault="00DE22D2" w:rsidP="00134E9A">
            <w:pPr>
              <w:pStyle w:val="Default"/>
            </w:pPr>
            <w:r w:rsidRPr="00437A25">
              <w:t>- upućivati dijete na redovito pohađanje izvannastavne aktivnosti</w:t>
            </w:r>
          </w:p>
        </w:tc>
      </w:tr>
      <w:tr w:rsidR="00DE22D2" w:rsidRPr="00437A25" w14:paraId="7A34413C" w14:textId="77777777" w:rsidTr="00C31AAE">
        <w:tc>
          <w:tcPr>
            <w:tcW w:w="3970" w:type="dxa"/>
            <w:vAlign w:val="center"/>
          </w:tcPr>
          <w:p w14:paraId="49516606" w14:textId="77777777" w:rsidR="00DE22D2" w:rsidRPr="009222C0" w:rsidRDefault="00DE22D2" w:rsidP="00134E9A">
            <w:pPr>
              <w:pStyle w:val="Default"/>
              <w:rPr>
                <w:b/>
              </w:rPr>
            </w:pPr>
            <w:r w:rsidRPr="009222C0">
              <w:rPr>
                <w:b/>
                <w:bCs/>
              </w:rPr>
              <w:t xml:space="preserve">Način realizacije </w:t>
            </w:r>
          </w:p>
        </w:tc>
        <w:tc>
          <w:tcPr>
            <w:tcW w:w="5494" w:type="dxa"/>
            <w:gridSpan w:val="2"/>
            <w:vAlign w:val="center"/>
          </w:tcPr>
          <w:p w14:paraId="52C3DCA1" w14:textId="77777777" w:rsidR="00DE22D2" w:rsidRPr="00437A25" w:rsidRDefault="00DE22D2" w:rsidP="00134E9A">
            <w:pPr>
              <w:pStyle w:val="Default"/>
            </w:pPr>
          </w:p>
          <w:p w14:paraId="3EF3EE45" w14:textId="77777777" w:rsidR="00DE22D2" w:rsidRPr="00437A25" w:rsidRDefault="00DE22D2" w:rsidP="00134E9A">
            <w:pPr>
              <w:pStyle w:val="Default"/>
            </w:pPr>
            <w:r w:rsidRPr="00437A25">
              <w:t>-</w:t>
            </w:r>
            <w:r>
              <w:t>nastava se provodi putem praktične nastave u dvorani OŠ Mrkopalj</w:t>
            </w:r>
          </w:p>
          <w:p w14:paraId="2F08A87B" w14:textId="77777777" w:rsidR="00DE22D2" w:rsidRPr="00437A25" w:rsidRDefault="00DE22D2" w:rsidP="00134E9A">
            <w:pPr>
              <w:pStyle w:val="Default"/>
            </w:pPr>
          </w:p>
        </w:tc>
      </w:tr>
      <w:tr w:rsidR="00DE22D2" w:rsidRPr="00437A25" w14:paraId="69912A9A" w14:textId="77777777" w:rsidTr="00C31AAE">
        <w:tc>
          <w:tcPr>
            <w:tcW w:w="3970" w:type="dxa"/>
            <w:vAlign w:val="center"/>
          </w:tcPr>
          <w:p w14:paraId="41B790BC" w14:textId="77777777" w:rsidR="00DE22D2" w:rsidRPr="009222C0" w:rsidRDefault="00DE22D2" w:rsidP="00134E9A">
            <w:pPr>
              <w:pStyle w:val="Default"/>
              <w:rPr>
                <w:b/>
              </w:rPr>
            </w:pPr>
            <w:r w:rsidRPr="009222C0">
              <w:rPr>
                <w:b/>
                <w:bCs/>
              </w:rPr>
              <w:t xml:space="preserve">Vremenik realizacije </w:t>
            </w:r>
          </w:p>
        </w:tc>
        <w:tc>
          <w:tcPr>
            <w:tcW w:w="5494" w:type="dxa"/>
            <w:gridSpan w:val="2"/>
            <w:vAlign w:val="center"/>
          </w:tcPr>
          <w:p w14:paraId="3A38528A" w14:textId="77777777" w:rsidR="00DE22D2" w:rsidRPr="00437A25" w:rsidRDefault="00DE22D2" w:rsidP="00134E9A">
            <w:pPr>
              <w:pStyle w:val="Default"/>
            </w:pPr>
            <w:r w:rsidRPr="00437A25">
              <w:t>-progr</w:t>
            </w:r>
            <w:r>
              <w:t>am je planiran od mjeseca</w:t>
            </w:r>
            <w:r w:rsidRPr="00437A25">
              <w:t xml:space="preserve"> </w:t>
            </w:r>
            <w:r>
              <w:t>siječnja do travnja jedanput do dvaput mjesečno</w:t>
            </w:r>
          </w:p>
          <w:p w14:paraId="1DC35499" w14:textId="77777777" w:rsidR="00DE22D2" w:rsidRPr="00437A25" w:rsidRDefault="00DE22D2" w:rsidP="00134E9A">
            <w:pPr>
              <w:pStyle w:val="Default"/>
            </w:pPr>
          </w:p>
        </w:tc>
      </w:tr>
      <w:tr w:rsidR="00DE22D2" w:rsidRPr="00437A25" w14:paraId="319AE5C1" w14:textId="77777777" w:rsidTr="00C31AAE">
        <w:tc>
          <w:tcPr>
            <w:tcW w:w="3970" w:type="dxa"/>
            <w:vAlign w:val="center"/>
          </w:tcPr>
          <w:p w14:paraId="011C388E" w14:textId="77777777" w:rsidR="00DE22D2" w:rsidRPr="009222C0" w:rsidRDefault="00DE22D2" w:rsidP="00134E9A">
            <w:pPr>
              <w:pStyle w:val="Default"/>
              <w:rPr>
                <w:b/>
              </w:rPr>
            </w:pPr>
            <w:r w:rsidRPr="009222C0">
              <w:rPr>
                <w:b/>
                <w:bCs/>
              </w:rPr>
              <w:t xml:space="preserve">Troškovnik programa </w:t>
            </w:r>
          </w:p>
        </w:tc>
        <w:tc>
          <w:tcPr>
            <w:tcW w:w="5494" w:type="dxa"/>
            <w:gridSpan w:val="2"/>
            <w:vAlign w:val="center"/>
          </w:tcPr>
          <w:p w14:paraId="32B25490" w14:textId="77777777" w:rsidR="00DE22D2" w:rsidRPr="00437A25" w:rsidRDefault="00DE22D2" w:rsidP="00134E9A">
            <w:pPr>
              <w:pStyle w:val="Default"/>
            </w:pPr>
            <w:r w:rsidRPr="00437A25">
              <w:t>-unutar škole</w:t>
            </w:r>
          </w:p>
          <w:p w14:paraId="7E62DBE5" w14:textId="77777777" w:rsidR="00DE22D2" w:rsidRPr="00437A25" w:rsidRDefault="00DE22D2" w:rsidP="00134E9A">
            <w:pPr>
              <w:pStyle w:val="Default"/>
            </w:pPr>
          </w:p>
        </w:tc>
      </w:tr>
      <w:tr w:rsidR="00DE22D2" w:rsidRPr="00437A25" w14:paraId="4DFB8AE8" w14:textId="77777777" w:rsidTr="00C31AAE">
        <w:trPr>
          <w:trHeight w:val="853"/>
        </w:trPr>
        <w:tc>
          <w:tcPr>
            <w:tcW w:w="3970" w:type="dxa"/>
          </w:tcPr>
          <w:p w14:paraId="1E6CDB3B" w14:textId="77777777" w:rsidR="00DE22D2" w:rsidRPr="009222C0" w:rsidRDefault="00DE22D2" w:rsidP="00134E9A">
            <w:pPr>
              <w:pStyle w:val="Default"/>
              <w:rPr>
                <w:b/>
              </w:rPr>
            </w:pPr>
            <w:r w:rsidRPr="009222C0">
              <w:rPr>
                <w:b/>
                <w:bCs/>
              </w:rPr>
              <w:t>Način vrednovanja i način korištenja rez. vrednovanja</w:t>
            </w:r>
          </w:p>
        </w:tc>
        <w:tc>
          <w:tcPr>
            <w:tcW w:w="5494" w:type="dxa"/>
            <w:gridSpan w:val="2"/>
            <w:vAlign w:val="center"/>
          </w:tcPr>
          <w:p w14:paraId="5123302A" w14:textId="77777777" w:rsidR="00DE22D2" w:rsidRPr="00437A25" w:rsidRDefault="00DE22D2" w:rsidP="00134E9A">
            <w:pPr>
              <w:pStyle w:val="Default"/>
            </w:pPr>
            <w:r w:rsidRPr="00437A25">
              <w:t>-rezultati se koriste u svrhu napretka znanja i poticanja učenika</w:t>
            </w:r>
          </w:p>
        </w:tc>
      </w:tr>
    </w:tbl>
    <w:p w14:paraId="460CC358" w14:textId="5DF9D55C" w:rsidR="00DE22D2" w:rsidRDefault="00DE22D2" w:rsidP="00DE22D2"/>
    <w:p w14:paraId="547B2527" w14:textId="134D373E" w:rsidR="00217968" w:rsidRDefault="00217968" w:rsidP="00DE22D2"/>
    <w:p w14:paraId="144CF27C" w14:textId="66FF31EC" w:rsidR="00217968" w:rsidRDefault="00217968" w:rsidP="00DE22D2"/>
    <w:p w14:paraId="672B1162" w14:textId="77777777" w:rsidR="00217968" w:rsidRDefault="00217968" w:rsidP="00DE22D2"/>
    <w:tbl>
      <w:tblPr>
        <w:tblStyle w:val="Reetkatablice"/>
        <w:tblW w:w="0" w:type="auto"/>
        <w:tblInd w:w="-176" w:type="dxa"/>
        <w:tblLook w:val="04A0" w:firstRow="1" w:lastRow="0" w:firstColumn="1" w:lastColumn="0" w:noHBand="0" w:noVBand="1"/>
      </w:tblPr>
      <w:tblGrid>
        <w:gridCol w:w="4681"/>
        <w:gridCol w:w="2091"/>
        <w:gridCol w:w="2466"/>
      </w:tblGrid>
      <w:tr w:rsidR="00217968" w:rsidRPr="00D3258E" w14:paraId="7F37DF16" w14:textId="77777777" w:rsidTr="006713B8">
        <w:trPr>
          <w:trHeight w:val="1134"/>
        </w:trPr>
        <w:tc>
          <w:tcPr>
            <w:tcW w:w="4820" w:type="dxa"/>
            <w:vAlign w:val="center"/>
          </w:tcPr>
          <w:p w14:paraId="16D22959" w14:textId="77777777" w:rsidR="00217968" w:rsidRPr="00437A25" w:rsidRDefault="00217968" w:rsidP="00AD2643">
            <w:pPr>
              <w:pStyle w:val="Default"/>
            </w:pPr>
            <w:r w:rsidRPr="00437A25">
              <w:rPr>
                <w:bCs/>
              </w:rPr>
              <w:t>Naziv programa</w:t>
            </w:r>
          </w:p>
        </w:tc>
        <w:tc>
          <w:tcPr>
            <w:tcW w:w="4644" w:type="dxa"/>
            <w:gridSpan w:val="2"/>
            <w:vAlign w:val="center"/>
          </w:tcPr>
          <w:p w14:paraId="17890956" w14:textId="77777777" w:rsidR="00217968" w:rsidRPr="002D4B99" w:rsidRDefault="00217968" w:rsidP="00AD2643">
            <w:pPr>
              <w:pStyle w:val="Default"/>
              <w:jc w:val="center"/>
              <w:rPr>
                <w:b/>
                <w:sz w:val="32"/>
                <w:szCs w:val="32"/>
              </w:rPr>
            </w:pPr>
            <w:r w:rsidRPr="002D4B99">
              <w:rPr>
                <w:b/>
                <w:sz w:val="32"/>
                <w:szCs w:val="32"/>
              </w:rPr>
              <w:t>TZK NA ATLETSKOJ STAZI</w:t>
            </w:r>
          </w:p>
        </w:tc>
      </w:tr>
      <w:tr w:rsidR="00217968" w:rsidRPr="00D3258E" w14:paraId="43013F30" w14:textId="77777777" w:rsidTr="006713B8">
        <w:trPr>
          <w:trHeight w:val="604"/>
        </w:trPr>
        <w:tc>
          <w:tcPr>
            <w:tcW w:w="4820" w:type="dxa"/>
            <w:vAlign w:val="center"/>
          </w:tcPr>
          <w:p w14:paraId="1D764DB3" w14:textId="77777777" w:rsidR="00217968" w:rsidRPr="00437A25" w:rsidRDefault="00217968" w:rsidP="00AD2643">
            <w:pPr>
              <w:pStyle w:val="Default"/>
            </w:pPr>
            <w:r w:rsidRPr="00437A25">
              <w:rPr>
                <w:bCs/>
              </w:rPr>
              <w:t xml:space="preserve">Voditelj programa </w:t>
            </w:r>
          </w:p>
        </w:tc>
        <w:tc>
          <w:tcPr>
            <w:tcW w:w="4644" w:type="dxa"/>
            <w:gridSpan w:val="2"/>
            <w:vAlign w:val="center"/>
          </w:tcPr>
          <w:p w14:paraId="5E8F857F" w14:textId="77777777" w:rsidR="00217968" w:rsidRPr="00D3258E" w:rsidRDefault="00217968" w:rsidP="00AD2643">
            <w:pPr>
              <w:pStyle w:val="Default"/>
              <w:jc w:val="center"/>
              <w:rPr>
                <w:b/>
              </w:rPr>
            </w:pPr>
            <w:r w:rsidRPr="00D3258E">
              <w:rPr>
                <w:b/>
              </w:rPr>
              <w:t>Anabela Rudolf, prof.TZK-a</w:t>
            </w:r>
          </w:p>
        </w:tc>
      </w:tr>
      <w:tr w:rsidR="00217968" w:rsidRPr="00437A25" w14:paraId="547AA405" w14:textId="77777777" w:rsidTr="006713B8">
        <w:trPr>
          <w:trHeight w:val="1758"/>
        </w:trPr>
        <w:tc>
          <w:tcPr>
            <w:tcW w:w="4820" w:type="dxa"/>
            <w:vAlign w:val="center"/>
          </w:tcPr>
          <w:p w14:paraId="21E1FD6A" w14:textId="77777777" w:rsidR="00217968" w:rsidRPr="00437A25" w:rsidRDefault="00217968" w:rsidP="00AD2643">
            <w:pPr>
              <w:pStyle w:val="Default"/>
            </w:pPr>
            <w:r w:rsidRPr="00437A25">
              <w:rPr>
                <w:bCs/>
              </w:rPr>
              <w:t xml:space="preserve">Ciljevi programa </w:t>
            </w:r>
          </w:p>
        </w:tc>
        <w:tc>
          <w:tcPr>
            <w:tcW w:w="4644" w:type="dxa"/>
            <w:gridSpan w:val="2"/>
            <w:vAlign w:val="center"/>
          </w:tcPr>
          <w:p w14:paraId="75C39157" w14:textId="77777777" w:rsidR="00217968" w:rsidRDefault="00217968" w:rsidP="00AD2643">
            <w:pPr>
              <w:pStyle w:val="Default"/>
            </w:pPr>
            <w:r w:rsidRPr="00437A25">
              <w:t>-</w:t>
            </w:r>
            <w:r>
              <w:t xml:space="preserve"> u</w:t>
            </w:r>
            <w:r w:rsidRPr="00437A25">
              <w:t>poznati</w:t>
            </w:r>
            <w:r>
              <w:t xml:space="preserve"> učenike sa značenjem bavljenja</w:t>
            </w:r>
            <w:r w:rsidRPr="00437A25">
              <w:t xml:space="preserve"> sportom i redovitim vježbanjem radi veće kvalitete življenja i promicanja vlastitog zdravlja.</w:t>
            </w:r>
          </w:p>
          <w:p w14:paraId="6AAB9B88" w14:textId="77777777" w:rsidR="00217968" w:rsidRPr="00437A25" w:rsidRDefault="00217968" w:rsidP="00AD2643">
            <w:pPr>
              <w:pStyle w:val="Default"/>
            </w:pPr>
            <w:r>
              <w:t xml:space="preserve">- </w:t>
            </w:r>
            <w:r w:rsidRPr="001466C9">
              <w:t>djelotvorno korištenje slobodnog vremena, zadovoljavanje potreba za kretanjem, razvijanje interesa za osobni napredak u različitim sportskim aktivnostima, razvijanje i njegovanje higijenskih navika, promicanje općih ljudskih vrijednosti, osposobljavanje za timski ( skupni ) rad</w:t>
            </w:r>
          </w:p>
        </w:tc>
      </w:tr>
      <w:tr w:rsidR="00217968" w:rsidRPr="00437A25" w14:paraId="0D0BECA9" w14:textId="77777777" w:rsidTr="006713B8">
        <w:trPr>
          <w:trHeight w:val="503"/>
        </w:trPr>
        <w:tc>
          <w:tcPr>
            <w:tcW w:w="4820" w:type="dxa"/>
            <w:vAlign w:val="center"/>
          </w:tcPr>
          <w:p w14:paraId="7FF33811" w14:textId="77777777" w:rsidR="00217968" w:rsidRPr="00437A25" w:rsidRDefault="00217968" w:rsidP="00AD2643">
            <w:pPr>
              <w:pStyle w:val="Default"/>
            </w:pPr>
            <w:r w:rsidRPr="00437A25">
              <w:rPr>
                <w:bCs/>
              </w:rPr>
              <w:t xml:space="preserve">Namjena programa </w:t>
            </w:r>
          </w:p>
        </w:tc>
        <w:tc>
          <w:tcPr>
            <w:tcW w:w="4644" w:type="dxa"/>
            <w:gridSpan w:val="2"/>
            <w:vAlign w:val="center"/>
          </w:tcPr>
          <w:p w14:paraId="30BAE5BA" w14:textId="77777777" w:rsidR="00217968" w:rsidRPr="00437A25" w:rsidRDefault="00217968" w:rsidP="00AD2643">
            <w:pPr>
              <w:pStyle w:val="Default"/>
            </w:pPr>
            <w:r w:rsidRPr="00437A25">
              <w:t>-</w:t>
            </w:r>
            <w:r>
              <w:t>učenici od 5</w:t>
            </w:r>
            <w:r w:rsidRPr="00437A25">
              <w:t xml:space="preserve"> – 8 razreda</w:t>
            </w:r>
          </w:p>
        </w:tc>
      </w:tr>
      <w:tr w:rsidR="00217968" w:rsidRPr="00437A25" w14:paraId="32D82A7E" w14:textId="77777777" w:rsidTr="006713B8">
        <w:trPr>
          <w:trHeight w:val="2315"/>
        </w:trPr>
        <w:tc>
          <w:tcPr>
            <w:tcW w:w="4820" w:type="dxa"/>
            <w:vMerge w:val="restart"/>
            <w:vAlign w:val="center"/>
          </w:tcPr>
          <w:p w14:paraId="1D82CBF0" w14:textId="77777777" w:rsidR="00217968" w:rsidRPr="00437A25" w:rsidRDefault="00217968" w:rsidP="00AD2643">
            <w:r w:rsidRPr="00437A25">
              <w:rPr>
                <w:bCs/>
              </w:rPr>
              <w:t>Nositelji programa i njihova odgovornost</w:t>
            </w:r>
          </w:p>
        </w:tc>
        <w:tc>
          <w:tcPr>
            <w:tcW w:w="2127" w:type="dxa"/>
            <w:vAlign w:val="center"/>
          </w:tcPr>
          <w:p w14:paraId="3DD68709" w14:textId="77777777" w:rsidR="00217968" w:rsidRPr="00437A25" w:rsidRDefault="00217968" w:rsidP="00AD2643">
            <w:pPr>
              <w:pStyle w:val="Default"/>
              <w:jc w:val="center"/>
            </w:pPr>
            <w:r w:rsidRPr="00437A25">
              <w:t xml:space="preserve">Predmetna učiteljica </w:t>
            </w:r>
          </w:p>
        </w:tc>
        <w:tc>
          <w:tcPr>
            <w:tcW w:w="2517" w:type="dxa"/>
            <w:vAlign w:val="center"/>
          </w:tcPr>
          <w:p w14:paraId="6A073DBB" w14:textId="77777777" w:rsidR="00217968" w:rsidRPr="00437A25" w:rsidRDefault="00217968" w:rsidP="00AD2643">
            <w:pPr>
              <w:pStyle w:val="Default"/>
            </w:pPr>
            <w:r w:rsidRPr="00437A25">
              <w:t>Naučiti učenike zašto je bitno baviti s</w:t>
            </w:r>
            <w:r>
              <w:t>e sportom te da kroz sport ujed</w:t>
            </w:r>
            <w:r w:rsidRPr="00437A25">
              <w:t>no mogu steći i bitna znanja i vještine koje će im koristiti i u budućem životu</w:t>
            </w:r>
          </w:p>
        </w:tc>
      </w:tr>
      <w:tr w:rsidR="00217968" w:rsidRPr="00437A25" w14:paraId="40B5B665" w14:textId="77777777" w:rsidTr="006713B8">
        <w:trPr>
          <w:trHeight w:val="622"/>
        </w:trPr>
        <w:tc>
          <w:tcPr>
            <w:tcW w:w="4820" w:type="dxa"/>
            <w:vMerge/>
            <w:vAlign w:val="center"/>
          </w:tcPr>
          <w:p w14:paraId="29E2EB68" w14:textId="77777777" w:rsidR="00217968" w:rsidRPr="00437A25" w:rsidRDefault="00217968" w:rsidP="00AD2643">
            <w:pPr>
              <w:rPr>
                <w:bCs/>
              </w:rPr>
            </w:pPr>
          </w:p>
        </w:tc>
        <w:tc>
          <w:tcPr>
            <w:tcW w:w="2127" w:type="dxa"/>
            <w:vAlign w:val="center"/>
          </w:tcPr>
          <w:p w14:paraId="016DC123" w14:textId="77777777" w:rsidR="00217968" w:rsidRPr="00437A25" w:rsidRDefault="00217968" w:rsidP="00AD2643">
            <w:pPr>
              <w:pStyle w:val="Default"/>
              <w:jc w:val="center"/>
            </w:pPr>
            <w:r w:rsidRPr="00437A25">
              <w:t>Učenici</w:t>
            </w:r>
          </w:p>
        </w:tc>
        <w:tc>
          <w:tcPr>
            <w:tcW w:w="2517" w:type="dxa"/>
            <w:vAlign w:val="center"/>
          </w:tcPr>
          <w:p w14:paraId="6A9712B6" w14:textId="77777777" w:rsidR="00217968" w:rsidRPr="00437A25" w:rsidRDefault="00217968" w:rsidP="00AD2643">
            <w:pPr>
              <w:pStyle w:val="Default"/>
            </w:pPr>
            <w:r w:rsidRPr="00437A25">
              <w:t>Aktivno sudjelovati</w:t>
            </w:r>
          </w:p>
        </w:tc>
      </w:tr>
      <w:tr w:rsidR="00217968" w:rsidRPr="00437A25" w14:paraId="020D38FF" w14:textId="77777777" w:rsidTr="006713B8">
        <w:trPr>
          <w:trHeight w:val="1053"/>
        </w:trPr>
        <w:tc>
          <w:tcPr>
            <w:tcW w:w="4820" w:type="dxa"/>
            <w:vAlign w:val="center"/>
          </w:tcPr>
          <w:p w14:paraId="162323AD" w14:textId="77777777" w:rsidR="00217968" w:rsidRPr="00437A25" w:rsidRDefault="00217968" w:rsidP="00AD2643">
            <w:pPr>
              <w:pStyle w:val="Default"/>
            </w:pPr>
            <w:r w:rsidRPr="00437A25">
              <w:rPr>
                <w:bCs/>
              </w:rPr>
              <w:t xml:space="preserve">Roditelj </w:t>
            </w:r>
          </w:p>
        </w:tc>
        <w:tc>
          <w:tcPr>
            <w:tcW w:w="4644" w:type="dxa"/>
            <w:gridSpan w:val="2"/>
            <w:vAlign w:val="center"/>
          </w:tcPr>
          <w:p w14:paraId="5D1C554D" w14:textId="77777777" w:rsidR="00217968" w:rsidRPr="00437A25" w:rsidRDefault="00217968" w:rsidP="00AD2643">
            <w:pPr>
              <w:pStyle w:val="Default"/>
            </w:pPr>
            <w:r w:rsidRPr="00437A25">
              <w:t>- odgovornost</w:t>
            </w:r>
          </w:p>
          <w:p w14:paraId="23014051" w14:textId="77777777" w:rsidR="00217968" w:rsidRPr="00437A25" w:rsidRDefault="00217968" w:rsidP="00AD2643">
            <w:pPr>
              <w:pStyle w:val="Default"/>
            </w:pPr>
            <w:r w:rsidRPr="00437A25">
              <w:t>- upućivati dijete na redovito pohađanje izvannastavne aktivnosti</w:t>
            </w:r>
          </w:p>
        </w:tc>
      </w:tr>
      <w:tr w:rsidR="00217968" w:rsidRPr="00437A25" w14:paraId="047FB3BA" w14:textId="77777777" w:rsidTr="006713B8">
        <w:tc>
          <w:tcPr>
            <w:tcW w:w="4820" w:type="dxa"/>
            <w:vAlign w:val="center"/>
          </w:tcPr>
          <w:p w14:paraId="505052BF" w14:textId="77777777" w:rsidR="00217968" w:rsidRPr="00437A25" w:rsidRDefault="00217968" w:rsidP="00AD2643">
            <w:pPr>
              <w:pStyle w:val="Default"/>
            </w:pPr>
            <w:r w:rsidRPr="00437A25">
              <w:rPr>
                <w:bCs/>
              </w:rPr>
              <w:t xml:space="preserve">Način realizacije </w:t>
            </w:r>
          </w:p>
        </w:tc>
        <w:tc>
          <w:tcPr>
            <w:tcW w:w="4644" w:type="dxa"/>
            <w:gridSpan w:val="2"/>
            <w:vAlign w:val="center"/>
          </w:tcPr>
          <w:p w14:paraId="34834780" w14:textId="77777777" w:rsidR="00217968" w:rsidRPr="00437A25" w:rsidRDefault="00217968" w:rsidP="00AD2643">
            <w:pPr>
              <w:pStyle w:val="Default"/>
            </w:pPr>
          </w:p>
          <w:p w14:paraId="2B5AC960" w14:textId="77777777" w:rsidR="00217968" w:rsidRPr="00437A25" w:rsidRDefault="00217968" w:rsidP="00AD2643">
            <w:pPr>
              <w:pStyle w:val="Default"/>
            </w:pPr>
            <w:r w:rsidRPr="00437A25">
              <w:t>-</w:t>
            </w:r>
            <w:r>
              <w:t>nastava se provodi putem praktične nastave na vanjskom igralištu (atletska staza) OŠ Mrkopalj</w:t>
            </w:r>
          </w:p>
          <w:p w14:paraId="54EC337A" w14:textId="77777777" w:rsidR="00217968" w:rsidRPr="00437A25" w:rsidRDefault="00217968" w:rsidP="00AD2643">
            <w:pPr>
              <w:pStyle w:val="Default"/>
            </w:pPr>
          </w:p>
        </w:tc>
      </w:tr>
      <w:tr w:rsidR="00217968" w:rsidRPr="00437A25" w14:paraId="61D38732" w14:textId="77777777" w:rsidTr="006713B8">
        <w:tc>
          <w:tcPr>
            <w:tcW w:w="4820" w:type="dxa"/>
            <w:vAlign w:val="center"/>
          </w:tcPr>
          <w:p w14:paraId="321EA955" w14:textId="77777777" w:rsidR="00217968" w:rsidRPr="00437A25" w:rsidRDefault="00217968" w:rsidP="00AD2643">
            <w:pPr>
              <w:pStyle w:val="Default"/>
            </w:pPr>
            <w:r w:rsidRPr="00437A25">
              <w:rPr>
                <w:bCs/>
              </w:rPr>
              <w:t xml:space="preserve">Vremenik realizacije </w:t>
            </w:r>
          </w:p>
        </w:tc>
        <w:tc>
          <w:tcPr>
            <w:tcW w:w="4644" w:type="dxa"/>
            <w:gridSpan w:val="2"/>
            <w:vAlign w:val="center"/>
          </w:tcPr>
          <w:p w14:paraId="5D52F5A6" w14:textId="77777777" w:rsidR="00217968" w:rsidRPr="00437A25" w:rsidRDefault="00217968" w:rsidP="00AD2643">
            <w:pPr>
              <w:pStyle w:val="Default"/>
            </w:pPr>
            <w:r w:rsidRPr="00437A25">
              <w:t>-progr</w:t>
            </w:r>
            <w:r>
              <w:t>am je planiran od mjeseca travnja do svibnja jedanput do dvaput mjesečno</w:t>
            </w:r>
          </w:p>
          <w:p w14:paraId="52A6BDFD" w14:textId="77777777" w:rsidR="00217968" w:rsidRPr="00437A25" w:rsidRDefault="00217968" w:rsidP="00AD2643">
            <w:pPr>
              <w:pStyle w:val="Default"/>
            </w:pPr>
          </w:p>
        </w:tc>
      </w:tr>
      <w:tr w:rsidR="00217968" w:rsidRPr="00437A25" w14:paraId="2A7A50B4" w14:textId="77777777" w:rsidTr="006713B8">
        <w:tc>
          <w:tcPr>
            <w:tcW w:w="4820" w:type="dxa"/>
            <w:vAlign w:val="center"/>
          </w:tcPr>
          <w:p w14:paraId="0AF685C6" w14:textId="77777777" w:rsidR="00217968" w:rsidRPr="00437A25" w:rsidRDefault="00217968" w:rsidP="00AD2643">
            <w:pPr>
              <w:pStyle w:val="Default"/>
            </w:pPr>
            <w:r w:rsidRPr="00437A25">
              <w:rPr>
                <w:bCs/>
              </w:rPr>
              <w:t xml:space="preserve">Troškovnik programa </w:t>
            </w:r>
          </w:p>
        </w:tc>
        <w:tc>
          <w:tcPr>
            <w:tcW w:w="4644" w:type="dxa"/>
            <w:gridSpan w:val="2"/>
            <w:vAlign w:val="center"/>
          </w:tcPr>
          <w:p w14:paraId="2E76B308" w14:textId="77777777" w:rsidR="00217968" w:rsidRPr="00437A25" w:rsidRDefault="00217968" w:rsidP="00AD2643">
            <w:pPr>
              <w:pStyle w:val="Default"/>
            </w:pPr>
            <w:r w:rsidRPr="00437A25">
              <w:t>-unutar škole</w:t>
            </w:r>
          </w:p>
          <w:p w14:paraId="1ABEF2EE" w14:textId="77777777" w:rsidR="00217968" w:rsidRPr="00437A25" w:rsidRDefault="00217968" w:rsidP="00AD2643">
            <w:pPr>
              <w:pStyle w:val="Default"/>
            </w:pPr>
          </w:p>
        </w:tc>
      </w:tr>
      <w:tr w:rsidR="00217968" w:rsidRPr="00437A25" w14:paraId="3F74CB03" w14:textId="77777777" w:rsidTr="006713B8">
        <w:trPr>
          <w:trHeight w:val="853"/>
        </w:trPr>
        <w:tc>
          <w:tcPr>
            <w:tcW w:w="4820" w:type="dxa"/>
          </w:tcPr>
          <w:p w14:paraId="3176E4BB" w14:textId="77777777" w:rsidR="00217968" w:rsidRPr="00437A25" w:rsidRDefault="00217968" w:rsidP="00AD2643">
            <w:pPr>
              <w:pStyle w:val="Default"/>
            </w:pPr>
            <w:r w:rsidRPr="00437A25">
              <w:rPr>
                <w:bCs/>
              </w:rPr>
              <w:t>Način vrednovanja i način korištenja rez. vrednovanja</w:t>
            </w:r>
          </w:p>
        </w:tc>
        <w:tc>
          <w:tcPr>
            <w:tcW w:w="4644" w:type="dxa"/>
            <w:gridSpan w:val="2"/>
            <w:vAlign w:val="center"/>
          </w:tcPr>
          <w:p w14:paraId="39319D85" w14:textId="77777777" w:rsidR="00217968" w:rsidRPr="00437A25" w:rsidRDefault="00217968" w:rsidP="00AD2643">
            <w:pPr>
              <w:pStyle w:val="Default"/>
            </w:pPr>
            <w:r w:rsidRPr="00437A25">
              <w:t>-rezultati se koriste u svrhu napretka znanja i poticanja učenika</w:t>
            </w:r>
          </w:p>
        </w:tc>
      </w:tr>
    </w:tbl>
    <w:p w14:paraId="72AED15F" w14:textId="2E0757B2" w:rsidR="00DE22D2" w:rsidRDefault="00DE22D2" w:rsidP="000A5051">
      <w:pPr>
        <w:spacing w:after="200" w:line="276" w:lineRule="auto"/>
        <w:rPr>
          <w:b/>
          <w:sz w:val="32"/>
          <w:szCs w:val="32"/>
        </w:rPr>
      </w:pPr>
    </w:p>
    <w:tbl>
      <w:tblPr>
        <w:tblStyle w:val="Reetkatablice"/>
        <w:tblW w:w="0" w:type="auto"/>
        <w:tblInd w:w="-318" w:type="dxa"/>
        <w:tblLook w:val="04A0" w:firstRow="1" w:lastRow="0" w:firstColumn="1" w:lastColumn="0" w:noHBand="0" w:noVBand="1"/>
      </w:tblPr>
      <w:tblGrid>
        <w:gridCol w:w="4000"/>
        <w:gridCol w:w="827"/>
        <w:gridCol w:w="2075"/>
        <w:gridCol w:w="2478"/>
      </w:tblGrid>
      <w:tr w:rsidR="00217968" w:rsidRPr="001466C9" w14:paraId="5EA2D44A" w14:textId="77777777" w:rsidTr="006713B8">
        <w:trPr>
          <w:trHeight w:val="1134"/>
        </w:trPr>
        <w:tc>
          <w:tcPr>
            <w:tcW w:w="4962" w:type="dxa"/>
            <w:gridSpan w:val="2"/>
            <w:vAlign w:val="center"/>
          </w:tcPr>
          <w:p w14:paraId="528A1626" w14:textId="77777777" w:rsidR="00217968" w:rsidRPr="001466C9" w:rsidRDefault="00217968" w:rsidP="00AD2643">
            <w:pPr>
              <w:pStyle w:val="Default"/>
            </w:pPr>
            <w:r w:rsidRPr="001466C9">
              <w:rPr>
                <w:bCs/>
              </w:rPr>
              <w:t>Naziv programa</w:t>
            </w:r>
          </w:p>
        </w:tc>
        <w:tc>
          <w:tcPr>
            <w:tcW w:w="4644" w:type="dxa"/>
            <w:gridSpan w:val="2"/>
            <w:vAlign w:val="center"/>
          </w:tcPr>
          <w:p w14:paraId="16809A0E" w14:textId="73B5B63B" w:rsidR="00217968" w:rsidRPr="002D4B99" w:rsidRDefault="00217968" w:rsidP="00AD2643">
            <w:pPr>
              <w:pStyle w:val="Default"/>
              <w:jc w:val="center"/>
              <w:rPr>
                <w:sz w:val="36"/>
                <w:szCs w:val="36"/>
              </w:rPr>
            </w:pPr>
            <w:r w:rsidRPr="002D4B99">
              <w:rPr>
                <w:b/>
                <w:bCs/>
                <w:sz w:val="36"/>
                <w:szCs w:val="36"/>
              </w:rPr>
              <w:t>ŠSD „Lokvići“</w:t>
            </w:r>
          </w:p>
        </w:tc>
      </w:tr>
      <w:tr w:rsidR="00217968" w:rsidRPr="001466C9" w14:paraId="615E4F37" w14:textId="77777777" w:rsidTr="006713B8">
        <w:trPr>
          <w:trHeight w:val="399"/>
        </w:trPr>
        <w:tc>
          <w:tcPr>
            <w:tcW w:w="4962" w:type="dxa"/>
            <w:gridSpan w:val="2"/>
            <w:vAlign w:val="center"/>
          </w:tcPr>
          <w:p w14:paraId="27B7067B" w14:textId="77777777" w:rsidR="00217968" w:rsidRPr="001466C9" w:rsidRDefault="00217968" w:rsidP="00AD2643">
            <w:pPr>
              <w:pStyle w:val="Default"/>
            </w:pPr>
            <w:r w:rsidRPr="001466C9">
              <w:rPr>
                <w:bCs/>
              </w:rPr>
              <w:t xml:space="preserve">Voditelj programa </w:t>
            </w:r>
          </w:p>
        </w:tc>
        <w:tc>
          <w:tcPr>
            <w:tcW w:w="4644" w:type="dxa"/>
            <w:gridSpan w:val="2"/>
            <w:vAlign w:val="center"/>
          </w:tcPr>
          <w:p w14:paraId="3380703B" w14:textId="77777777" w:rsidR="00217968" w:rsidRPr="00E6015E" w:rsidRDefault="00217968" w:rsidP="00AD2643">
            <w:pPr>
              <w:pStyle w:val="Default"/>
              <w:jc w:val="center"/>
              <w:rPr>
                <w:b/>
              </w:rPr>
            </w:pPr>
            <w:r w:rsidRPr="00E6015E">
              <w:rPr>
                <w:b/>
              </w:rPr>
              <w:t>Anabela Rudolf, prof.TZK-a</w:t>
            </w:r>
          </w:p>
        </w:tc>
      </w:tr>
      <w:tr w:rsidR="00217968" w:rsidRPr="001466C9" w14:paraId="52DE511A" w14:textId="77777777" w:rsidTr="006713B8">
        <w:tc>
          <w:tcPr>
            <w:tcW w:w="4962" w:type="dxa"/>
            <w:gridSpan w:val="2"/>
            <w:vAlign w:val="center"/>
          </w:tcPr>
          <w:p w14:paraId="7A11CB44" w14:textId="77777777" w:rsidR="00217968" w:rsidRPr="001466C9" w:rsidRDefault="00217968" w:rsidP="00AD2643">
            <w:pPr>
              <w:pStyle w:val="Default"/>
            </w:pPr>
            <w:r w:rsidRPr="001466C9">
              <w:rPr>
                <w:bCs/>
              </w:rPr>
              <w:t xml:space="preserve">Ciljevi programa </w:t>
            </w:r>
          </w:p>
        </w:tc>
        <w:tc>
          <w:tcPr>
            <w:tcW w:w="4644" w:type="dxa"/>
            <w:gridSpan w:val="2"/>
          </w:tcPr>
          <w:p w14:paraId="17AFEB30" w14:textId="77777777" w:rsidR="00217968" w:rsidRPr="001466C9" w:rsidRDefault="00217968" w:rsidP="00AD2643">
            <w:pPr>
              <w:pStyle w:val="Default"/>
            </w:pPr>
            <w:r w:rsidRPr="001466C9">
              <w:t xml:space="preserve">-osposobiti učenike za primjenu teorijskih i motoričkih znanja koja omogućuju samostalno tjelesno vježbanje radi veće kvalitete življenja, promicanje zdravlja kao nezamjenljivoga čimbenika svih ljudskih aktivnosti. </w:t>
            </w:r>
          </w:p>
        </w:tc>
      </w:tr>
      <w:tr w:rsidR="00217968" w:rsidRPr="001466C9" w14:paraId="4FE882DB" w14:textId="77777777" w:rsidTr="006713B8">
        <w:tc>
          <w:tcPr>
            <w:tcW w:w="4962" w:type="dxa"/>
            <w:gridSpan w:val="2"/>
            <w:vAlign w:val="center"/>
          </w:tcPr>
          <w:p w14:paraId="35DA22EB" w14:textId="77777777" w:rsidR="00217968" w:rsidRPr="001466C9" w:rsidRDefault="00217968" w:rsidP="00AD2643">
            <w:pPr>
              <w:pStyle w:val="Default"/>
            </w:pPr>
            <w:r w:rsidRPr="001466C9">
              <w:rPr>
                <w:bCs/>
              </w:rPr>
              <w:t xml:space="preserve">Namjena programa </w:t>
            </w:r>
          </w:p>
        </w:tc>
        <w:tc>
          <w:tcPr>
            <w:tcW w:w="4644" w:type="dxa"/>
            <w:gridSpan w:val="2"/>
          </w:tcPr>
          <w:p w14:paraId="0C7A6E5C" w14:textId="77777777" w:rsidR="00217968" w:rsidRPr="001466C9" w:rsidRDefault="00217968" w:rsidP="00AD2643">
            <w:pPr>
              <w:pStyle w:val="Default"/>
            </w:pPr>
            <w:r w:rsidRPr="001466C9">
              <w:t xml:space="preserve">-djelotvorno korištenje slobodnog vremena, zadovoljavanje potreba za kretanjem, razvijanje interesa za osobni napredak u različitim sportskim aktivnostima, razvijanje i njegovanje higijenskih navika, promicanje općih ljudskih vrijednosti, osposobljavanje za timski ( skupni ) rad, aktivan boravak u prirodi </w:t>
            </w:r>
          </w:p>
        </w:tc>
      </w:tr>
      <w:tr w:rsidR="00217968" w:rsidRPr="001466C9" w14:paraId="38A3019B" w14:textId="77777777" w:rsidTr="006713B8">
        <w:tc>
          <w:tcPr>
            <w:tcW w:w="4962" w:type="dxa"/>
            <w:gridSpan w:val="2"/>
            <w:vAlign w:val="center"/>
          </w:tcPr>
          <w:p w14:paraId="25F0F7AF" w14:textId="77777777" w:rsidR="00217968" w:rsidRPr="001466C9" w:rsidRDefault="00217968" w:rsidP="00AD2643">
            <w:r w:rsidRPr="001466C9">
              <w:rPr>
                <w:bCs/>
              </w:rPr>
              <w:t>Nositelji programa i njihova odgovornost</w:t>
            </w:r>
          </w:p>
        </w:tc>
        <w:tc>
          <w:tcPr>
            <w:tcW w:w="4644" w:type="dxa"/>
            <w:gridSpan w:val="2"/>
          </w:tcPr>
          <w:p w14:paraId="285AAC2C" w14:textId="77777777" w:rsidR="00217968" w:rsidRPr="001466C9" w:rsidRDefault="00217968" w:rsidP="00AD2643">
            <w:pPr>
              <w:pStyle w:val="Default"/>
            </w:pPr>
            <w:r w:rsidRPr="001466C9">
              <w:t>Prof. TZK-a Anabela Rudolf</w:t>
            </w:r>
          </w:p>
          <w:p w14:paraId="398BE548" w14:textId="77777777" w:rsidR="00217968" w:rsidRPr="001466C9" w:rsidRDefault="00217968" w:rsidP="00AD2643">
            <w:pPr>
              <w:pStyle w:val="Default"/>
            </w:pPr>
            <w:r w:rsidRPr="001466C9">
              <w:t xml:space="preserve">-osnovati aktivnost </w:t>
            </w:r>
          </w:p>
          <w:p w14:paraId="46E7D811" w14:textId="77777777" w:rsidR="00217968" w:rsidRPr="001466C9" w:rsidRDefault="00217968" w:rsidP="00AD2643">
            <w:pPr>
              <w:pStyle w:val="Default"/>
            </w:pPr>
            <w:r w:rsidRPr="001466C9">
              <w:t xml:space="preserve">-ponuditi program učenicima </w:t>
            </w:r>
          </w:p>
          <w:p w14:paraId="4758E702" w14:textId="77777777" w:rsidR="00217968" w:rsidRPr="001466C9" w:rsidRDefault="00217968" w:rsidP="00AD2643">
            <w:r w:rsidRPr="001466C9">
              <w:t>-redovito izvršavati program</w:t>
            </w:r>
          </w:p>
        </w:tc>
      </w:tr>
      <w:tr w:rsidR="00217968" w:rsidRPr="001466C9" w14:paraId="0853CB7C" w14:textId="77777777" w:rsidTr="006713B8">
        <w:tc>
          <w:tcPr>
            <w:tcW w:w="4962" w:type="dxa"/>
            <w:gridSpan w:val="2"/>
            <w:vAlign w:val="center"/>
          </w:tcPr>
          <w:p w14:paraId="608174E4" w14:textId="77777777" w:rsidR="00217968" w:rsidRPr="001466C9" w:rsidRDefault="00217968" w:rsidP="00AD2643">
            <w:pPr>
              <w:pStyle w:val="Default"/>
            </w:pPr>
            <w:r w:rsidRPr="001466C9">
              <w:rPr>
                <w:bCs/>
              </w:rPr>
              <w:t xml:space="preserve">Učenici </w:t>
            </w:r>
          </w:p>
        </w:tc>
        <w:tc>
          <w:tcPr>
            <w:tcW w:w="4644" w:type="dxa"/>
            <w:gridSpan w:val="2"/>
          </w:tcPr>
          <w:p w14:paraId="616E4A02" w14:textId="77777777" w:rsidR="00217968" w:rsidRPr="001466C9" w:rsidRDefault="00217968" w:rsidP="00AD2643">
            <w:pPr>
              <w:pStyle w:val="Default"/>
            </w:pPr>
            <w:r w:rsidRPr="001466C9">
              <w:t xml:space="preserve">- odgovornost </w:t>
            </w:r>
          </w:p>
          <w:p w14:paraId="5F1A203E" w14:textId="77777777" w:rsidR="00217968" w:rsidRPr="001466C9" w:rsidRDefault="00217968" w:rsidP="00AD2643">
            <w:pPr>
              <w:pStyle w:val="Default"/>
            </w:pPr>
            <w:r w:rsidRPr="001466C9">
              <w:t xml:space="preserve">-započetu aktivnost redovito izvršavati </w:t>
            </w:r>
          </w:p>
        </w:tc>
      </w:tr>
      <w:tr w:rsidR="00217968" w:rsidRPr="001466C9" w14:paraId="0888F5C2" w14:textId="77777777" w:rsidTr="006713B8">
        <w:tc>
          <w:tcPr>
            <w:tcW w:w="4962" w:type="dxa"/>
            <w:gridSpan w:val="2"/>
            <w:vAlign w:val="center"/>
          </w:tcPr>
          <w:p w14:paraId="11B2092D" w14:textId="77777777" w:rsidR="00217968" w:rsidRPr="001466C9" w:rsidRDefault="00217968" w:rsidP="00AD2643">
            <w:pPr>
              <w:pStyle w:val="Default"/>
            </w:pPr>
            <w:r w:rsidRPr="001466C9">
              <w:rPr>
                <w:bCs/>
              </w:rPr>
              <w:t xml:space="preserve">Roditelj </w:t>
            </w:r>
          </w:p>
        </w:tc>
        <w:tc>
          <w:tcPr>
            <w:tcW w:w="4644" w:type="dxa"/>
            <w:gridSpan w:val="2"/>
          </w:tcPr>
          <w:p w14:paraId="7616AE81" w14:textId="77777777" w:rsidR="00217968" w:rsidRPr="001466C9" w:rsidRDefault="00217968" w:rsidP="00AD2643">
            <w:pPr>
              <w:pStyle w:val="Default"/>
            </w:pPr>
            <w:r w:rsidRPr="001466C9">
              <w:t xml:space="preserve">- odgovornost </w:t>
            </w:r>
          </w:p>
          <w:p w14:paraId="5F317CAE" w14:textId="77777777" w:rsidR="00217968" w:rsidRPr="001466C9" w:rsidRDefault="00217968" w:rsidP="00AD2643">
            <w:pPr>
              <w:pStyle w:val="Default"/>
            </w:pPr>
            <w:r w:rsidRPr="001466C9">
              <w:t xml:space="preserve">- upućivati dijete na redovito pohađanje izvannastavne aktivnosti </w:t>
            </w:r>
          </w:p>
        </w:tc>
      </w:tr>
      <w:tr w:rsidR="00217968" w:rsidRPr="001466C9" w14:paraId="63BDE3DE" w14:textId="77777777" w:rsidTr="006713B8">
        <w:tc>
          <w:tcPr>
            <w:tcW w:w="4962" w:type="dxa"/>
            <w:gridSpan w:val="2"/>
            <w:vAlign w:val="center"/>
          </w:tcPr>
          <w:p w14:paraId="0948BF17" w14:textId="77777777" w:rsidR="00217968" w:rsidRPr="001466C9" w:rsidRDefault="00217968" w:rsidP="00AD2643">
            <w:pPr>
              <w:pStyle w:val="Default"/>
            </w:pPr>
            <w:r w:rsidRPr="001466C9">
              <w:rPr>
                <w:bCs/>
              </w:rPr>
              <w:t xml:space="preserve">Način realizacije </w:t>
            </w:r>
          </w:p>
        </w:tc>
        <w:tc>
          <w:tcPr>
            <w:tcW w:w="4644" w:type="dxa"/>
            <w:gridSpan w:val="2"/>
          </w:tcPr>
          <w:p w14:paraId="46D77DE4" w14:textId="77777777" w:rsidR="00217968" w:rsidRPr="001466C9" w:rsidRDefault="00217968" w:rsidP="00AD2643">
            <w:pPr>
              <w:pStyle w:val="Default"/>
            </w:pPr>
            <w:r w:rsidRPr="001466C9">
              <w:t xml:space="preserve">-satovi za razonodu i odmor </w:t>
            </w:r>
          </w:p>
          <w:p w14:paraId="540577EE" w14:textId="77777777" w:rsidR="00217968" w:rsidRPr="001466C9" w:rsidRDefault="00217968" w:rsidP="00AD2643">
            <w:pPr>
              <w:pStyle w:val="Default"/>
            </w:pPr>
            <w:r w:rsidRPr="001466C9">
              <w:t xml:space="preserve">-sportovi i sportske igre </w:t>
            </w:r>
          </w:p>
          <w:p w14:paraId="70D6D913" w14:textId="77777777" w:rsidR="00217968" w:rsidRPr="001466C9" w:rsidRDefault="00217968" w:rsidP="00AD2643">
            <w:pPr>
              <w:pStyle w:val="Default"/>
            </w:pPr>
            <w:r w:rsidRPr="001466C9">
              <w:t xml:space="preserve">-izlet sa sadržajem iz tjelesne i zdravstvene kulture </w:t>
            </w:r>
          </w:p>
          <w:p w14:paraId="7D529227" w14:textId="77777777" w:rsidR="00217968" w:rsidRPr="001466C9" w:rsidRDefault="00217968" w:rsidP="00AD2643">
            <w:pPr>
              <w:pStyle w:val="Default"/>
            </w:pPr>
            <w:r w:rsidRPr="001466C9">
              <w:t xml:space="preserve">-natjecanja </w:t>
            </w:r>
          </w:p>
        </w:tc>
      </w:tr>
      <w:tr w:rsidR="00217968" w:rsidRPr="001466C9" w14:paraId="50945C73" w14:textId="77777777" w:rsidTr="006713B8">
        <w:tc>
          <w:tcPr>
            <w:tcW w:w="4962" w:type="dxa"/>
            <w:gridSpan w:val="2"/>
            <w:vAlign w:val="center"/>
          </w:tcPr>
          <w:p w14:paraId="06DBA5AD" w14:textId="77777777" w:rsidR="00217968" w:rsidRPr="001466C9" w:rsidRDefault="00217968" w:rsidP="00AD2643">
            <w:pPr>
              <w:pStyle w:val="Default"/>
            </w:pPr>
            <w:r w:rsidRPr="001466C9">
              <w:rPr>
                <w:bCs/>
              </w:rPr>
              <w:t xml:space="preserve">Vremenik realizacije </w:t>
            </w:r>
          </w:p>
        </w:tc>
        <w:tc>
          <w:tcPr>
            <w:tcW w:w="4644" w:type="dxa"/>
            <w:gridSpan w:val="2"/>
          </w:tcPr>
          <w:p w14:paraId="336F9226" w14:textId="77777777" w:rsidR="00217968" w:rsidRPr="001466C9" w:rsidRDefault="00217968" w:rsidP="00AD2643">
            <w:pPr>
              <w:pStyle w:val="Default"/>
            </w:pPr>
            <w:r w:rsidRPr="001466C9">
              <w:t xml:space="preserve">-35 sati </w:t>
            </w:r>
            <w:r>
              <w:t>tijekom nastavne godine</w:t>
            </w:r>
            <w:r w:rsidRPr="001466C9">
              <w:t xml:space="preserve"> </w:t>
            </w:r>
          </w:p>
          <w:p w14:paraId="5A468D66" w14:textId="77777777" w:rsidR="00217968" w:rsidRPr="001466C9" w:rsidRDefault="00217968" w:rsidP="00AD2643">
            <w:pPr>
              <w:pStyle w:val="Default"/>
            </w:pPr>
            <w:r w:rsidRPr="001466C9">
              <w:t xml:space="preserve">-ponedjeljak,7-i sat </w:t>
            </w:r>
          </w:p>
          <w:p w14:paraId="5FAB7AD6" w14:textId="77777777" w:rsidR="00217968" w:rsidRPr="001466C9" w:rsidRDefault="00217968" w:rsidP="00AD2643">
            <w:pPr>
              <w:pStyle w:val="Default"/>
            </w:pPr>
            <w:r w:rsidRPr="001466C9">
              <w:t xml:space="preserve">(Napomena: po potrebi programa u dogovoru s učenicima moguće je aktivnost održati i u drugom terminu) </w:t>
            </w:r>
          </w:p>
        </w:tc>
      </w:tr>
      <w:tr w:rsidR="00217968" w:rsidRPr="001466C9" w14:paraId="08AC1167" w14:textId="77777777" w:rsidTr="006713B8">
        <w:tc>
          <w:tcPr>
            <w:tcW w:w="4962" w:type="dxa"/>
            <w:gridSpan w:val="2"/>
            <w:vAlign w:val="center"/>
          </w:tcPr>
          <w:p w14:paraId="66AB9984" w14:textId="77777777" w:rsidR="00217968" w:rsidRPr="001466C9" w:rsidRDefault="00217968" w:rsidP="00AD2643">
            <w:pPr>
              <w:pStyle w:val="Default"/>
            </w:pPr>
            <w:r w:rsidRPr="001466C9">
              <w:rPr>
                <w:bCs/>
              </w:rPr>
              <w:t xml:space="preserve">Troškovnik programa </w:t>
            </w:r>
          </w:p>
        </w:tc>
        <w:tc>
          <w:tcPr>
            <w:tcW w:w="4644" w:type="dxa"/>
            <w:gridSpan w:val="2"/>
          </w:tcPr>
          <w:p w14:paraId="602D52D0" w14:textId="77777777" w:rsidR="00217968" w:rsidRPr="001466C9" w:rsidRDefault="00217968" w:rsidP="00AD2643">
            <w:pPr>
              <w:pStyle w:val="Default"/>
            </w:pPr>
            <w:r>
              <w:t>-prijevoz u mjestu natjecanja(školski kombi</w:t>
            </w:r>
            <w:r w:rsidRPr="001466C9">
              <w:t xml:space="preserve">) </w:t>
            </w:r>
          </w:p>
          <w:p w14:paraId="45CEEB0D" w14:textId="77777777" w:rsidR="00217968" w:rsidRPr="001466C9" w:rsidRDefault="00217968" w:rsidP="00AD2643">
            <w:pPr>
              <w:pStyle w:val="Default"/>
            </w:pPr>
            <w:r w:rsidRPr="001466C9">
              <w:t xml:space="preserve">-nagrade uspješnima u natjecanju---200 kn </w:t>
            </w:r>
          </w:p>
          <w:p w14:paraId="2E1C245F" w14:textId="77777777" w:rsidR="00217968" w:rsidRPr="001466C9" w:rsidRDefault="00217968" w:rsidP="00AD2643">
            <w:pPr>
              <w:pStyle w:val="Default"/>
            </w:pPr>
            <w:r w:rsidRPr="001466C9">
              <w:t xml:space="preserve">-ukupnu: 200 kn </w:t>
            </w:r>
          </w:p>
        </w:tc>
      </w:tr>
      <w:tr w:rsidR="00DE22D2" w:rsidRPr="00437A25" w14:paraId="0A6DCDE0" w14:textId="77777777" w:rsidTr="006713B8">
        <w:trPr>
          <w:trHeight w:val="1134"/>
        </w:trPr>
        <w:tc>
          <w:tcPr>
            <w:tcW w:w="4112" w:type="dxa"/>
            <w:vAlign w:val="center"/>
          </w:tcPr>
          <w:p w14:paraId="37A31183" w14:textId="77777777" w:rsidR="00DE22D2" w:rsidRPr="009222C0" w:rsidRDefault="00DE22D2" w:rsidP="00134E9A">
            <w:pPr>
              <w:pStyle w:val="Default"/>
              <w:rPr>
                <w:b/>
              </w:rPr>
            </w:pPr>
            <w:r w:rsidRPr="009222C0">
              <w:rPr>
                <w:b/>
                <w:bCs/>
              </w:rPr>
              <w:t>Naziv programa</w:t>
            </w:r>
          </w:p>
        </w:tc>
        <w:tc>
          <w:tcPr>
            <w:tcW w:w="5494" w:type="dxa"/>
            <w:gridSpan w:val="3"/>
            <w:vAlign w:val="center"/>
          </w:tcPr>
          <w:p w14:paraId="05E3ACEE" w14:textId="77777777" w:rsidR="00DE22D2" w:rsidRPr="00134E9A" w:rsidRDefault="00830A97" w:rsidP="00830A97">
            <w:pPr>
              <w:pStyle w:val="Default"/>
              <w:rPr>
                <w:b/>
                <w:sz w:val="32"/>
                <w:szCs w:val="32"/>
              </w:rPr>
            </w:pPr>
            <w:r>
              <w:rPr>
                <w:b/>
                <w:bCs/>
                <w:sz w:val="32"/>
                <w:szCs w:val="32"/>
              </w:rPr>
              <w:t xml:space="preserve">      </w:t>
            </w:r>
            <w:r w:rsidR="00DE22D2" w:rsidRPr="00134E9A">
              <w:rPr>
                <w:b/>
                <w:bCs/>
                <w:sz w:val="32"/>
                <w:szCs w:val="32"/>
              </w:rPr>
              <w:t>SPORTSKI DAN</w:t>
            </w:r>
          </w:p>
        </w:tc>
      </w:tr>
      <w:tr w:rsidR="00DE22D2" w:rsidRPr="00035180" w14:paraId="2A678CA5" w14:textId="77777777" w:rsidTr="006713B8">
        <w:trPr>
          <w:trHeight w:val="604"/>
        </w:trPr>
        <w:tc>
          <w:tcPr>
            <w:tcW w:w="4112" w:type="dxa"/>
            <w:vAlign w:val="center"/>
          </w:tcPr>
          <w:p w14:paraId="317FD2AF" w14:textId="77777777" w:rsidR="00DE22D2" w:rsidRPr="009222C0" w:rsidRDefault="00DE22D2" w:rsidP="00134E9A">
            <w:pPr>
              <w:pStyle w:val="Default"/>
              <w:rPr>
                <w:b/>
              </w:rPr>
            </w:pPr>
            <w:r w:rsidRPr="009222C0">
              <w:rPr>
                <w:b/>
                <w:bCs/>
              </w:rPr>
              <w:t xml:space="preserve">Voditelj programa </w:t>
            </w:r>
          </w:p>
        </w:tc>
        <w:tc>
          <w:tcPr>
            <w:tcW w:w="5494" w:type="dxa"/>
            <w:gridSpan w:val="3"/>
            <w:vAlign w:val="center"/>
          </w:tcPr>
          <w:p w14:paraId="0FC241EB" w14:textId="77777777" w:rsidR="00DE22D2" w:rsidRPr="00035180" w:rsidRDefault="00E817FF" w:rsidP="00134E9A">
            <w:pPr>
              <w:pStyle w:val="Default"/>
              <w:jc w:val="center"/>
              <w:rPr>
                <w:b/>
              </w:rPr>
            </w:pPr>
            <w:r>
              <w:rPr>
                <w:b/>
              </w:rPr>
              <w:t>Anabela Rudolf</w:t>
            </w:r>
            <w:r w:rsidR="00DE22D2" w:rsidRPr="00035180">
              <w:rPr>
                <w:b/>
              </w:rPr>
              <w:t>, prof.</w:t>
            </w:r>
            <w:r w:rsidR="00F62664">
              <w:rPr>
                <w:b/>
              </w:rPr>
              <w:t xml:space="preserve"> </w:t>
            </w:r>
            <w:r w:rsidR="00DE22D2" w:rsidRPr="00035180">
              <w:rPr>
                <w:b/>
              </w:rPr>
              <w:t>TZK-a</w:t>
            </w:r>
          </w:p>
        </w:tc>
      </w:tr>
      <w:tr w:rsidR="00DE22D2" w:rsidRPr="00437A25" w14:paraId="034377D2" w14:textId="77777777" w:rsidTr="006713B8">
        <w:trPr>
          <w:trHeight w:val="1758"/>
        </w:trPr>
        <w:tc>
          <w:tcPr>
            <w:tcW w:w="4112" w:type="dxa"/>
            <w:vAlign w:val="center"/>
          </w:tcPr>
          <w:p w14:paraId="618B593A" w14:textId="77777777" w:rsidR="00DE22D2" w:rsidRPr="009222C0" w:rsidRDefault="00DE22D2" w:rsidP="00134E9A">
            <w:pPr>
              <w:pStyle w:val="Default"/>
              <w:rPr>
                <w:b/>
              </w:rPr>
            </w:pPr>
            <w:r w:rsidRPr="009222C0">
              <w:rPr>
                <w:b/>
                <w:bCs/>
              </w:rPr>
              <w:t xml:space="preserve">Ciljevi programa </w:t>
            </w:r>
          </w:p>
        </w:tc>
        <w:tc>
          <w:tcPr>
            <w:tcW w:w="5494" w:type="dxa"/>
            <w:gridSpan w:val="3"/>
            <w:vAlign w:val="center"/>
          </w:tcPr>
          <w:p w14:paraId="39EAE442" w14:textId="77777777" w:rsidR="00DE22D2" w:rsidRPr="00437A25" w:rsidRDefault="00DE22D2" w:rsidP="00134E9A">
            <w:pPr>
              <w:pStyle w:val="Default"/>
            </w:pPr>
            <w:r w:rsidRPr="00437A25">
              <w:t>- Upoznati učenike sa značenjem bavljenjem sportom i redovitim vježbanjem radi veće kvalitete življenja i promicanja vlastitog zdravlja.</w:t>
            </w:r>
          </w:p>
        </w:tc>
      </w:tr>
      <w:tr w:rsidR="00DE22D2" w:rsidRPr="00437A25" w14:paraId="333CBD54" w14:textId="77777777" w:rsidTr="006713B8">
        <w:trPr>
          <w:trHeight w:val="503"/>
        </w:trPr>
        <w:tc>
          <w:tcPr>
            <w:tcW w:w="4112" w:type="dxa"/>
            <w:vAlign w:val="center"/>
          </w:tcPr>
          <w:p w14:paraId="4E585D79" w14:textId="77777777" w:rsidR="00DE22D2" w:rsidRPr="009222C0" w:rsidRDefault="00DE22D2" w:rsidP="00134E9A">
            <w:pPr>
              <w:pStyle w:val="Default"/>
              <w:rPr>
                <w:b/>
              </w:rPr>
            </w:pPr>
            <w:r w:rsidRPr="009222C0">
              <w:rPr>
                <w:b/>
                <w:bCs/>
              </w:rPr>
              <w:t xml:space="preserve">Namjena programa </w:t>
            </w:r>
          </w:p>
        </w:tc>
        <w:tc>
          <w:tcPr>
            <w:tcW w:w="5494" w:type="dxa"/>
            <w:gridSpan w:val="3"/>
            <w:vAlign w:val="center"/>
          </w:tcPr>
          <w:p w14:paraId="2F06CEEA" w14:textId="77777777" w:rsidR="00DE22D2" w:rsidRPr="00437A25" w:rsidRDefault="00DE22D2" w:rsidP="00134E9A">
            <w:pPr>
              <w:pStyle w:val="Default"/>
            </w:pPr>
            <w:r w:rsidRPr="00437A25">
              <w:t>-učenici od 1 – 8 razreda</w:t>
            </w:r>
          </w:p>
        </w:tc>
      </w:tr>
      <w:tr w:rsidR="00DE22D2" w:rsidRPr="00437A25" w14:paraId="0E9D8485" w14:textId="77777777" w:rsidTr="006713B8">
        <w:trPr>
          <w:trHeight w:val="2315"/>
        </w:trPr>
        <w:tc>
          <w:tcPr>
            <w:tcW w:w="4112" w:type="dxa"/>
            <w:vMerge w:val="restart"/>
            <w:vAlign w:val="center"/>
          </w:tcPr>
          <w:p w14:paraId="3C37FC95" w14:textId="77777777" w:rsidR="00DE22D2" w:rsidRPr="009222C0" w:rsidRDefault="00DE22D2" w:rsidP="00134E9A">
            <w:pPr>
              <w:rPr>
                <w:b/>
              </w:rPr>
            </w:pPr>
            <w:r w:rsidRPr="009222C0">
              <w:rPr>
                <w:b/>
                <w:bCs/>
              </w:rPr>
              <w:t>Nositelji programa i njihova odgovornost</w:t>
            </w:r>
          </w:p>
        </w:tc>
        <w:tc>
          <w:tcPr>
            <w:tcW w:w="2977" w:type="dxa"/>
            <w:gridSpan w:val="2"/>
            <w:vAlign w:val="center"/>
          </w:tcPr>
          <w:p w14:paraId="4AE1BB64" w14:textId="77777777" w:rsidR="00DE22D2" w:rsidRPr="00437A25" w:rsidRDefault="00DE22D2" w:rsidP="00134E9A">
            <w:pPr>
              <w:pStyle w:val="Default"/>
              <w:jc w:val="center"/>
            </w:pPr>
            <w:r w:rsidRPr="00437A25">
              <w:t xml:space="preserve">Predmetna učiteljica </w:t>
            </w:r>
          </w:p>
        </w:tc>
        <w:tc>
          <w:tcPr>
            <w:tcW w:w="2517" w:type="dxa"/>
            <w:vAlign w:val="center"/>
          </w:tcPr>
          <w:p w14:paraId="50DECE4F" w14:textId="77777777" w:rsidR="00DE22D2" w:rsidRPr="00437A25" w:rsidRDefault="00DE22D2" w:rsidP="00134E9A">
            <w:pPr>
              <w:pStyle w:val="Default"/>
            </w:pPr>
            <w:r w:rsidRPr="00437A25">
              <w:t>Naučiti učenike zašto je bitno baviti s</w:t>
            </w:r>
            <w:r>
              <w:t>e sportom te da kroz sport ujed</w:t>
            </w:r>
            <w:r w:rsidRPr="00437A25">
              <w:t>no mogu steći i bitna znanja i vještine koje će im koristiti i u budućem životu</w:t>
            </w:r>
          </w:p>
        </w:tc>
      </w:tr>
      <w:tr w:rsidR="00DE22D2" w:rsidRPr="00437A25" w14:paraId="4359F466" w14:textId="77777777" w:rsidTr="006713B8">
        <w:trPr>
          <w:trHeight w:val="622"/>
        </w:trPr>
        <w:tc>
          <w:tcPr>
            <w:tcW w:w="4112" w:type="dxa"/>
            <w:vMerge/>
            <w:vAlign w:val="center"/>
          </w:tcPr>
          <w:p w14:paraId="4BF1914C" w14:textId="77777777" w:rsidR="00DE22D2" w:rsidRPr="009222C0" w:rsidRDefault="00DE22D2" w:rsidP="00134E9A">
            <w:pPr>
              <w:rPr>
                <w:b/>
                <w:bCs/>
              </w:rPr>
            </w:pPr>
          </w:p>
        </w:tc>
        <w:tc>
          <w:tcPr>
            <w:tcW w:w="2977" w:type="dxa"/>
            <w:gridSpan w:val="2"/>
            <w:vAlign w:val="center"/>
          </w:tcPr>
          <w:p w14:paraId="0D5FE62E" w14:textId="77777777" w:rsidR="00DE22D2" w:rsidRPr="00437A25" w:rsidRDefault="00DE22D2" w:rsidP="00134E9A">
            <w:pPr>
              <w:pStyle w:val="Default"/>
              <w:jc w:val="center"/>
            </w:pPr>
            <w:r w:rsidRPr="00437A25">
              <w:t>Učenici</w:t>
            </w:r>
          </w:p>
        </w:tc>
        <w:tc>
          <w:tcPr>
            <w:tcW w:w="2517" w:type="dxa"/>
            <w:vAlign w:val="center"/>
          </w:tcPr>
          <w:p w14:paraId="330E36D2" w14:textId="77777777" w:rsidR="00DE22D2" w:rsidRPr="00437A25" w:rsidRDefault="00DE22D2" w:rsidP="00134E9A">
            <w:pPr>
              <w:pStyle w:val="Default"/>
            </w:pPr>
            <w:r w:rsidRPr="00437A25">
              <w:t>Aktivno sudjelovati</w:t>
            </w:r>
          </w:p>
        </w:tc>
      </w:tr>
      <w:tr w:rsidR="00DE22D2" w:rsidRPr="00437A25" w14:paraId="72D4547C" w14:textId="77777777" w:rsidTr="006713B8">
        <w:trPr>
          <w:trHeight w:val="1053"/>
        </w:trPr>
        <w:tc>
          <w:tcPr>
            <w:tcW w:w="4112" w:type="dxa"/>
            <w:vAlign w:val="center"/>
          </w:tcPr>
          <w:p w14:paraId="6D01CC49" w14:textId="77777777" w:rsidR="00DE22D2" w:rsidRPr="009222C0" w:rsidRDefault="00DE22D2" w:rsidP="00134E9A">
            <w:pPr>
              <w:pStyle w:val="Default"/>
              <w:rPr>
                <w:b/>
              </w:rPr>
            </w:pPr>
            <w:r w:rsidRPr="009222C0">
              <w:rPr>
                <w:b/>
                <w:bCs/>
              </w:rPr>
              <w:t xml:space="preserve">Roditelj </w:t>
            </w:r>
          </w:p>
        </w:tc>
        <w:tc>
          <w:tcPr>
            <w:tcW w:w="5494" w:type="dxa"/>
            <w:gridSpan w:val="3"/>
            <w:vAlign w:val="center"/>
          </w:tcPr>
          <w:p w14:paraId="7907078C" w14:textId="77777777" w:rsidR="00DE22D2" w:rsidRPr="00437A25" w:rsidRDefault="00DE22D2" w:rsidP="00134E9A">
            <w:pPr>
              <w:pStyle w:val="Default"/>
            </w:pPr>
            <w:r w:rsidRPr="00437A25">
              <w:t>- odgovornost</w:t>
            </w:r>
          </w:p>
          <w:p w14:paraId="1DB98FF4" w14:textId="77777777" w:rsidR="00DE22D2" w:rsidRPr="00437A25" w:rsidRDefault="00DE22D2" w:rsidP="00134E9A">
            <w:pPr>
              <w:pStyle w:val="Default"/>
            </w:pPr>
            <w:r w:rsidRPr="00437A25">
              <w:t>- upućivati dijete na redovito pohađanje izvannastavne aktivnosti</w:t>
            </w:r>
          </w:p>
        </w:tc>
      </w:tr>
      <w:tr w:rsidR="00DE22D2" w:rsidRPr="00437A25" w14:paraId="7BE01781" w14:textId="77777777" w:rsidTr="006713B8">
        <w:tc>
          <w:tcPr>
            <w:tcW w:w="4112" w:type="dxa"/>
            <w:vAlign w:val="center"/>
          </w:tcPr>
          <w:p w14:paraId="56BA18E0" w14:textId="77777777" w:rsidR="00DE22D2" w:rsidRPr="009222C0" w:rsidRDefault="00DE22D2" w:rsidP="00134E9A">
            <w:pPr>
              <w:pStyle w:val="Default"/>
              <w:rPr>
                <w:b/>
              </w:rPr>
            </w:pPr>
            <w:r w:rsidRPr="009222C0">
              <w:rPr>
                <w:b/>
                <w:bCs/>
              </w:rPr>
              <w:t xml:space="preserve">Način realizacije </w:t>
            </w:r>
          </w:p>
        </w:tc>
        <w:tc>
          <w:tcPr>
            <w:tcW w:w="5494" w:type="dxa"/>
            <w:gridSpan w:val="3"/>
            <w:vAlign w:val="center"/>
          </w:tcPr>
          <w:p w14:paraId="3C591EB8" w14:textId="77777777" w:rsidR="00DE22D2" w:rsidRPr="00437A25" w:rsidRDefault="00DE22D2" w:rsidP="00134E9A">
            <w:pPr>
              <w:pStyle w:val="Default"/>
            </w:pPr>
          </w:p>
          <w:p w14:paraId="41FC4E69" w14:textId="77777777" w:rsidR="00DE22D2" w:rsidRPr="00437A25" w:rsidRDefault="00DE22D2" w:rsidP="00134E9A">
            <w:pPr>
              <w:pStyle w:val="Default"/>
            </w:pPr>
            <w:r w:rsidRPr="00437A25">
              <w:t>-izlet sa sadržajem iz tjelesne i zdravstvene kulture</w:t>
            </w:r>
          </w:p>
          <w:p w14:paraId="0758FC9F" w14:textId="77777777" w:rsidR="00DE22D2" w:rsidRPr="00437A25" w:rsidRDefault="00DE22D2" w:rsidP="00134E9A">
            <w:pPr>
              <w:pStyle w:val="Default"/>
            </w:pPr>
          </w:p>
        </w:tc>
      </w:tr>
      <w:tr w:rsidR="00DE22D2" w:rsidRPr="00437A25" w14:paraId="4C75C659" w14:textId="77777777" w:rsidTr="006713B8">
        <w:tc>
          <w:tcPr>
            <w:tcW w:w="4112" w:type="dxa"/>
            <w:vAlign w:val="center"/>
          </w:tcPr>
          <w:p w14:paraId="5EF2B575" w14:textId="77777777" w:rsidR="00DE22D2" w:rsidRPr="009222C0" w:rsidRDefault="00DE22D2" w:rsidP="00134E9A">
            <w:pPr>
              <w:pStyle w:val="Default"/>
              <w:rPr>
                <w:b/>
              </w:rPr>
            </w:pPr>
            <w:r w:rsidRPr="009222C0">
              <w:rPr>
                <w:b/>
                <w:bCs/>
              </w:rPr>
              <w:t xml:space="preserve">Vremenik realizacije </w:t>
            </w:r>
          </w:p>
        </w:tc>
        <w:tc>
          <w:tcPr>
            <w:tcW w:w="5494" w:type="dxa"/>
            <w:gridSpan w:val="3"/>
            <w:vAlign w:val="center"/>
          </w:tcPr>
          <w:p w14:paraId="2028449D" w14:textId="77777777" w:rsidR="00DE22D2" w:rsidRPr="00437A25" w:rsidRDefault="00DE22D2" w:rsidP="00134E9A">
            <w:pPr>
              <w:pStyle w:val="Default"/>
            </w:pPr>
            <w:r w:rsidRPr="00437A25">
              <w:t>-program je planiran za mjesec svibanj i lipanj</w:t>
            </w:r>
          </w:p>
          <w:p w14:paraId="43DCFF38" w14:textId="77777777" w:rsidR="00DE22D2" w:rsidRPr="00437A25" w:rsidRDefault="00DE22D2" w:rsidP="00134E9A">
            <w:pPr>
              <w:pStyle w:val="Default"/>
            </w:pPr>
            <w:r w:rsidRPr="00437A25">
              <w:t>-u slučaju nepovoljnih vremenskih uvjeta program će se odgoditi za neki drugi povoljniji datum</w:t>
            </w:r>
          </w:p>
          <w:p w14:paraId="1037EC6D" w14:textId="77777777" w:rsidR="00DE22D2" w:rsidRPr="00437A25" w:rsidRDefault="00DE22D2" w:rsidP="00134E9A">
            <w:pPr>
              <w:pStyle w:val="Default"/>
            </w:pPr>
          </w:p>
        </w:tc>
      </w:tr>
      <w:tr w:rsidR="00DE22D2" w:rsidRPr="00437A25" w14:paraId="5353257B" w14:textId="77777777" w:rsidTr="006713B8">
        <w:tc>
          <w:tcPr>
            <w:tcW w:w="4112" w:type="dxa"/>
            <w:vAlign w:val="center"/>
          </w:tcPr>
          <w:p w14:paraId="5D471960" w14:textId="77777777" w:rsidR="00DE22D2" w:rsidRPr="009222C0" w:rsidRDefault="00DE22D2" w:rsidP="00134E9A">
            <w:pPr>
              <w:pStyle w:val="Default"/>
              <w:rPr>
                <w:b/>
              </w:rPr>
            </w:pPr>
            <w:r w:rsidRPr="009222C0">
              <w:rPr>
                <w:b/>
                <w:bCs/>
              </w:rPr>
              <w:t xml:space="preserve">Troškovnik programa </w:t>
            </w:r>
          </w:p>
        </w:tc>
        <w:tc>
          <w:tcPr>
            <w:tcW w:w="5494" w:type="dxa"/>
            <w:gridSpan w:val="3"/>
            <w:vAlign w:val="center"/>
          </w:tcPr>
          <w:p w14:paraId="0BA557F0" w14:textId="77777777" w:rsidR="00DE22D2" w:rsidRPr="00437A25" w:rsidRDefault="00DE22D2" w:rsidP="00134E9A">
            <w:pPr>
              <w:pStyle w:val="Default"/>
            </w:pPr>
            <w:r w:rsidRPr="00437A25">
              <w:t>-unutar škole</w:t>
            </w:r>
          </w:p>
          <w:p w14:paraId="612B406B" w14:textId="77777777" w:rsidR="00DE22D2" w:rsidRPr="00437A25" w:rsidRDefault="00DE22D2" w:rsidP="00134E9A">
            <w:pPr>
              <w:pStyle w:val="Default"/>
            </w:pPr>
          </w:p>
        </w:tc>
      </w:tr>
      <w:tr w:rsidR="00DE22D2" w:rsidRPr="00437A25" w14:paraId="07F4B0A9" w14:textId="77777777" w:rsidTr="006713B8">
        <w:trPr>
          <w:trHeight w:val="853"/>
        </w:trPr>
        <w:tc>
          <w:tcPr>
            <w:tcW w:w="4112" w:type="dxa"/>
          </w:tcPr>
          <w:p w14:paraId="37D1CD01" w14:textId="77777777" w:rsidR="00DE22D2" w:rsidRPr="009222C0" w:rsidRDefault="00DE22D2" w:rsidP="00134E9A">
            <w:pPr>
              <w:pStyle w:val="Default"/>
              <w:rPr>
                <w:b/>
              </w:rPr>
            </w:pPr>
            <w:r w:rsidRPr="009222C0">
              <w:rPr>
                <w:b/>
                <w:bCs/>
              </w:rPr>
              <w:t>Način vrednovanja i način korištenja rez. vrednovanja</w:t>
            </w:r>
          </w:p>
        </w:tc>
        <w:tc>
          <w:tcPr>
            <w:tcW w:w="5494" w:type="dxa"/>
            <w:gridSpan w:val="3"/>
            <w:vAlign w:val="center"/>
          </w:tcPr>
          <w:p w14:paraId="06B279BB" w14:textId="77777777" w:rsidR="00DE22D2" w:rsidRPr="00437A25" w:rsidRDefault="00DE22D2" w:rsidP="00134E9A">
            <w:pPr>
              <w:pStyle w:val="Default"/>
            </w:pPr>
            <w:r w:rsidRPr="00437A25">
              <w:t>-rezultati se koriste u svrhu napretka znanja i poticanja učenika</w:t>
            </w:r>
          </w:p>
        </w:tc>
      </w:tr>
    </w:tbl>
    <w:p w14:paraId="5129FFF0" w14:textId="77777777" w:rsidR="00DE22D2" w:rsidRDefault="00DE22D2" w:rsidP="00DE22D2"/>
    <w:p w14:paraId="534C6B09" w14:textId="77777777" w:rsidR="000C17C4" w:rsidRDefault="000C17C4" w:rsidP="00DE22D2"/>
    <w:tbl>
      <w:tblPr>
        <w:tblStyle w:val="Reetkatablice"/>
        <w:tblW w:w="0" w:type="auto"/>
        <w:tblLook w:val="04A0" w:firstRow="1" w:lastRow="0" w:firstColumn="1" w:lastColumn="0" w:noHBand="0" w:noVBand="1"/>
      </w:tblPr>
      <w:tblGrid>
        <w:gridCol w:w="3694"/>
        <w:gridCol w:w="2904"/>
        <w:gridCol w:w="2464"/>
      </w:tblGrid>
      <w:tr w:rsidR="00066A68" w:rsidRPr="00437A25" w14:paraId="1B505F68" w14:textId="77777777" w:rsidTr="008C6F05">
        <w:trPr>
          <w:trHeight w:val="1134"/>
        </w:trPr>
        <w:tc>
          <w:tcPr>
            <w:tcW w:w="3794" w:type="dxa"/>
            <w:vAlign w:val="center"/>
          </w:tcPr>
          <w:p w14:paraId="35B311BC" w14:textId="77777777" w:rsidR="00066A68" w:rsidRPr="00437A25" w:rsidRDefault="00066A68" w:rsidP="00066A68">
            <w:pPr>
              <w:pStyle w:val="Default"/>
            </w:pPr>
            <w:r w:rsidRPr="00437A25">
              <w:rPr>
                <w:bCs/>
              </w:rPr>
              <w:t>Naziv programa</w:t>
            </w:r>
          </w:p>
        </w:tc>
        <w:tc>
          <w:tcPr>
            <w:tcW w:w="5494" w:type="dxa"/>
            <w:gridSpan w:val="2"/>
            <w:vAlign w:val="center"/>
          </w:tcPr>
          <w:p w14:paraId="31BC2E7E" w14:textId="77777777" w:rsidR="00066A68" w:rsidRPr="0085082D" w:rsidRDefault="00066A68" w:rsidP="00066A68">
            <w:pPr>
              <w:pStyle w:val="Default"/>
              <w:jc w:val="center"/>
              <w:rPr>
                <w:b/>
                <w:sz w:val="36"/>
                <w:szCs w:val="36"/>
              </w:rPr>
            </w:pPr>
            <w:r w:rsidRPr="0085082D">
              <w:rPr>
                <w:b/>
                <w:bCs/>
                <w:sz w:val="36"/>
                <w:szCs w:val="36"/>
              </w:rPr>
              <w:t>Uspon na Risnjak</w:t>
            </w:r>
          </w:p>
        </w:tc>
      </w:tr>
      <w:tr w:rsidR="00066A68" w:rsidRPr="00437A25" w14:paraId="1678FA8C" w14:textId="77777777" w:rsidTr="008C6F05">
        <w:trPr>
          <w:trHeight w:val="604"/>
        </w:trPr>
        <w:tc>
          <w:tcPr>
            <w:tcW w:w="3794" w:type="dxa"/>
            <w:vAlign w:val="center"/>
          </w:tcPr>
          <w:p w14:paraId="7568E521" w14:textId="77777777" w:rsidR="00066A68" w:rsidRPr="00437A25" w:rsidRDefault="00066A68" w:rsidP="00066A68">
            <w:pPr>
              <w:pStyle w:val="Default"/>
            </w:pPr>
            <w:r w:rsidRPr="00437A25">
              <w:rPr>
                <w:bCs/>
              </w:rPr>
              <w:t xml:space="preserve">Voditelj programa </w:t>
            </w:r>
          </w:p>
        </w:tc>
        <w:tc>
          <w:tcPr>
            <w:tcW w:w="5494" w:type="dxa"/>
            <w:gridSpan w:val="2"/>
            <w:vAlign w:val="center"/>
          </w:tcPr>
          <w:p w14:paraId="542B26B6" w14:textId="77777777" w:rsidR="00066A68" w:rsidRPr="00D3258E" w:rsidRDefault="00E817FF" w:rsidP="00066A68">
            <w:pPr>
              <w:pStyle w:val="Default"/>
              <w:jc w:val="center"/>
              <w:rPr>
                <w:b/>
              </w:rPr>
            </w:pPr>
            <w:r>
              <w:rPr>
                <w:b/>
              </w:rPr>
              <w:t>Anabela Rudolg</w:t>
            </w:r>
            <w:r w:rsidR="003225C6">
              <w:rPr>
                <w:b/>
              </w:rPr>
              <w:t xml:space="preserve">, </w:t>
            </w:r>
            <w:r w:rsidR="00066A68" w:rsidRPr="00D3258E">
              <w:rPr>
                <w:b/>
              </w:rPr>
              <w:t>prof.TZK-a</w:t>
            </w:r>
          </w:p>
        </w:tc>
      </w:tr>
      <w:tr w:rsidR="00066A68" w:rsidRPr="00437A25" w14:paraId="2B797CB6" w14:textId="77777777" w:rsidTr="008C6F05">
        <w:trPr>
          <w:trHeight w:val="1758"/>
        </w:trPr>
        <w:tc>
          <w:tcPr>
            <w:tcW w:w="3794" w:type="dxa"/>
            <w:vAlign w:val="center"/>
          </w:tcPr>
          <w:p w14:paraId="3A308BF3" w14:textId="77777777" w:rsidR="00066A68" w:rsidRPr="00437A25" w:rsidRDefault="00066A68" w:rsidP="00066A68">
            <w:pPr>
              <w:pStyle w:val="Default"/>
            </w:pPr>
            <w:r w:rsidRPr="00437A25">
              <w:rPr>
                <w:bCs/>
              </w:rPr>
              <w:t xml:space="preserve">Ciljevi programa </w:t>
            </w:r>
          </w:p>
        </w:tc>
        <w:tc>
          <w:tcPr>
            <w:tcW w:w="5494" w:type="dxa"/>
            <w:gridSpan w:val="2"/>
            <w:vAlign w:val="center"/>
          </w:tcPr>
          <w:p w14:paraId="7375C0DE" w14:textId="77777777" w:rsidR="00066A68" w:rsidRDefault="00066A68" w:rsidP="00066A68">
            <w:pPr>
              <w:pStyle w:val="Default"/>
            </w:pPr>
            <w:r w:rsidRPr="00437A25">
              <w:t>-</w:t>
            </w:r>
            <w:r>
              <w:t xml:space="preserve"> u</w:t>
            </w:r>
            <w:r w:rsidRPr="00437A25">
              <w:t>poznati</w:t>
            </w:r>
            <w:r>
              <w:t xml:space="preserve"> učenike sa značenjem bavljenja</w:t>
            </w:r>
            <w:r w:rsidRPr="00437A25">
              <w:t xml:space="preserve"> sportom i redovitim vježbanjem radi veće kvalitete življenja i promicanja vlastitog zdravlja.</w:t>
            </w:r>
          </w:p>
          <w:p w14:paraId="0774EB74" w14:textId="77777777" w:rsidR="00066A68" w:rsidRPr="00437A25" w:rsidRDefault="00066A68" w:rsidP="00066A68">
            <w:pPr>
              <w:pStyle w:val="Default"/>
            </w:pPr>
            <w:r>
              <w:t xml:space="preserve">- </w:t>
            </w:r>
            <w:r w:rsidRPr="001466C9">
              <w:t>djelotvorno korištenje slobodnog vremena, zadovoljavanje potreba za kretanjem, razvijanje interesa za osobni napredak u različitim spo</w:t>
            </w:r>
            <w:r>
              <w:t>rtskim aktivnostima i</w:t>
            </w:r>
            <w:r w:rsidRPr="001466C9">
              <w:t xml:space="preserve"> promicanje općih ljudskih vrijednosti</w:t>
            </w:r>
            <w:r>
              <w:t>.</w:t>
            </w:r>
          </w:p>
        </w:tc>
      </w:tr>
      <w:tr w:rsidR="00066A68" w:rsidRPr="00437A25" w14:paraId="7D13C8A8" w14:textId="77777777" w:rsidTr="008C6F05">
        <w:trPr>
          <w:trHeight w:val="503"/>
        </w:trPr>
        <w:tc>
          <w:tcPr>
            <w:tcW w:w="3794" w:type="dxa"/>
            <w:vAlign w:val="center"/>
          </w:tcPr>
          <w:p w14:paraId="6EB2151A" w14:textId="77777777" w:rsidR="00066A68" w:rsidRPr="00437A25" w:rsidRDefault="00066A68" w:rsidP="00066A68">
            <w:pPr>
              <w:pStyle w:val="Default"/>
            </w:pPr>
            <w:r w:rsidRPr="00437A25">
              <w:rPr>
                <w:bCs/>
              </w:rPr>
              <w:t xml:space="preserve">Namjena programa </w:t>
            </w:r>
          </w:p>
        </w:tc>
        <w:tc>
          <w:tcPr>
            <w:tcW w:w="5494" w:type="dxa"/>
            <w:gridSpan w:val="2"/>
            <w:vAlign w:val="center"/>
          </w:tcPr>
          <w:p w14:paraId="40E06F1F" w14:textId="77777777" w:rsidR="00066A68" w:rsidRPr="00437A25" w:rsidRDefault="00066A68" w:rsidP="00066A68">
            <w:pPr>
              <w:pStyle w:val="Default"/>
            </w:pPr>
            <w:r w:rsidRPr="00437A25">
              <w:t>-</w:t>
            </w:r>
            <w:r>
              <w:t>učenici od 5</w:t>
            </w:r>
            <w:r w:rsidRPr="00437A25">
              <w:t xml:space="preserve"> – 8 razreda</w:t>
            </w:r>
          </w:p>
        </w:tc>
      </w:tr>
      <w:tr w:rsidR="00066A68" w:rsidRPr="00437A25" w14:paraId="34242B4D" w14:textId="77777777" w:rsidTr="008C6F05">
        <w:trPr>
          <w:trHeight w:val="2315"/>
        </w:trPr>
        <w:tc>
          <w:tcPr>
            <w:tcW w:w="3794" w:type="dxa"/>
            <w:vMerge w:val="restart"/>
            <w:vAlign w:val="center"/>
          </w:tcPr>
          <w:p w14:paraId="7B05D169" w14:textId="77777777" w:rsidR="00066A68" w:rsidRPr="00437A25" w:rsidRDefault="00066A68" w:rsidP="00066A68">
            <w:r w:rsidRPr="00437A25">
              <w:rPr>
                <w:bCs/>
              </w:rPr>
              <w:t>Nositelji programa i njihova odgovornost</w:t>
            </w:r>
          </w:p>
        </w:tc>
        <w:tc>
          <w:tcPr>
            <w:tcW w:w="2977" w:type="dxa"/>
            <w:vAlign w:val="center"/>
          </w:tcPr>
          <w:p w14:paraId="293F9711" w14:textId="77777777" w:rsidR="00066A68" w:rsidRPr="00437A25" w:rsidRDefault="00066A68" w:rsidP="00066A68">
            <w:pPr>
              <w:pStyle w:val="Default"/>
              <w:jc w:val="center"/>
            </w:pPr>
            <w:r w:rsidRPr="00437A25">
              <w:t xml:space="preserve">Predmetna učiteljica </w:t>
            </w:r>
          </w:p>
        </w:tc>
        <w:tc>
          <w:tcPr>
            <w:tcW w:w="2517" w:type="dxa"/>
            <w:vAlign w:val="center"/>
          </w:tcPr>
          <w:p w14:paraId="07932CA3" w14:textId="77777777" w:rsidR="00066A68" w:rsidRPr="00437A25" w:rsidRDefault="00066A68" w:rsidP="00066A68">
            <w:pPr>
              <w:pStyle w:val="Default"/>
            </w:pPr>
            <w:r w:rsidRPr="00437A25">
              <w:t xml:space="preserve">Naučiti učenike </w:t>
            </w:r>
            <w:r>
              <w:t>zašto je bitno kretati se te da kroz sport ujed</w:t>
            </w:r>
            <w:r w:rsidRPr="00437A25">
              <w:t>no mogu steći i bitna znanja i vještine koje će im koristiti i u budućem životu</w:t>
            </w:r>
          </w:p>
        </w:tc>
      </w:tr>
      <w:tr w:rsidR="00066A68" w:rsidRPr="00437A25" w14:paraId="4C7EFF28" w14:textId="77777777" w:rsidTr="008C6F05">
        <w:trPr>
          <w:trHeight w:val="622"/>
        </w:trPr>
        <w:tc>
          <w:tcPr>
            <w:tcW w:w="3794" w:type="dxa"/>
            <w:vMerge/>
            <w:vAlign w:val="center"/>
          </w:tcPr>
          <w:p w14:paraId="6A9E0AC0" w14:textId="77777777" w:rsidR="00066A68" w:rsidRPr="00437A25" w:rsidRDefault="00066A68" w:rsidP="00066A68">
            <w:pPr>
              <w:rPr>
                <w:bCs/>
              </w:rPr>
            </w:pPr>
          </w:p>
        </w:tc>
        <w:tc>
          <w:tcPr>
            <w:tcW w:w="2977" w:type="dxa"/>
            <w:vAlign w:val="center"/>
          </w:tcPr>
          <w:p w14:paraId="4C0F6986" w14:textId="77777777" w:rsidR="00066A68" w:rsidRPr="00437A25" w:rsidRDefault="00066A68" w:rsidP="00066A68">
            <w:pPr>
              <w:pStyle w:val="Default"/>
              <w:jc w:val="center"/>
            </w:pPr>
            <w:r w:rsidRPr="00437A25">
              <w:t>Učenici</w:t>
            </w:r>
          </w:p>
        </w:tc>
        <w:tc>
          <w:tcPr>
            <w:tcW w:w="2517" w:type="dxa"/>
            <w:vAlign w:val="center"/>
          </w:tcPr>
          <w:p w14:paraId="06502A9A" w14:textId="77777777" w:rsidR="00066A68" w:rsidRPr="00437A25" w:rsidRDefault="00066A68" w:rsidP="00066A68">
            <w:pPr>
              <w:pStyle w:val="Default"/>
            </w:pPr>
            <w:r w:rsidRPr="00437A25">
              <w:t>Aktivno sudjelovati</w:t>
            </w:r>
          </w:p>
        </w:tc>
      </w:tr>
      <w:tr w:rsidR="00066A68" w:rsidRPr="00437A25" w14:paraId="28423252" w14:textId="77777777" w:rsidTr="008C6F05">
        <w:trPr>
          <w:trHeight w:val="1053"/>
        </w:trPr>
        <w:tc>
          <w:tcPr>
            <w:tcW w:w="3794" w:type="dxa"/>
            <w:vAlign w:val="center"/>
          </w:tcPr>
          <w:p w14:paraId="3F0F77A0" w14:textId="77777777" w:rsidR="00066A68" w:rsidRPr="00437A25" w:rsidRDefault="00066A68" w:rsidP="00066A68">
            <w:pPr>
              <w:pStyle w:val="Default"/>
            </w:pPr>
            <w:r w:rsidRPr="00437A25">
              <w:rPr>
                <w:bCs/>
              </w:rPr>
              <w:t xml:space="preserve">Roditelj </w:t>
            </w:r>
          </w:p>
        </w:tc>
        <w:tc>
          <w:tcPr>
            <w:tcW w:w="5494" w:type="dxa"/>
            <w:gridSpan w:val="2"/>
            <w:vAlign w:val="center"/>
          </w:tcPr>
          <w:p w14:paraId="4F6D03A6" w14:textId="77777777" w:rsidR="00066A68" w:rsidRPr="00437A25" w:rsidRDefault="00066A68" w:rsidP="00066A68">
            <w:pPr>
              <w:pStyle w:val="Default"/>
            </w:pPr>
            <w:r w:rsidRPr="00437A25">
              <w:t>- odgovornost</w:t>
            </w:r>
          </w:p>
          <w:p w14:paraId="2431DEEF" w14:textId="77777777" w:rsidR="00066A68" w:rsidRPr="00437A25" w:rsidRDefault="00066A68" w:rsidP="00066A68">
            <w:pPr>
              <w:pStyle w:val="Default"/>
            </w:pPr>
            <w:r w:rsidRPr="00437A25">
              <w:t>- upućivati dijete na redovito pohađanje izvannastavne aktivnosti</w:t>
            </w:r>
          </w:p>
        </w:tc>
      </w:tr>
      <w:tr w:rsidR="00066A68" w:rsidRPr="00437A25" w14:paraId="49C48126" w14:textId="77777777" w:rsidTr="008C6F05">
        <w:tc>
          <w:tcPr>
            <w:tcW w:w="3794" w:type="dxa"/>
            <w:vAlign w:val="center"/>
          </w:tcPr>
          <w:p w14:paraId="0E912FCF" w14:textId="77777777" w:rsidR="00066A68" w:rsidRPr="00437A25" w:rsidRDefault="00066A68" w:rsidP="00066A68">
            <w:pPr>
              <w:pStyle w:val="Default"/>
            </w:pPr>
            <w:r w:rsidRPr="00437A25">
              <w:rPr>
                <w:bCs/>
              </w:rPr>
              <w:t xml:space="preserve">Način realizacije </w:t>
            </w:r>
          </w:p>
        </w:tc>
        <w:tc>
          <w:tcPr>
            <w:tcW w:w="5494" w:type="dxa"/>
            <w:gridSpan w:val="2"/>
            <w:vAlign w:val="center"/>
          </w:tcPr>
          <w:p w14:paraId="72E3DEA1" w14:textId="77777777" w:rsidR="00066A68" w:rsidRPr="00437A25" w:rsidRDefault="00066A68" w:rsidP="00066A68">
            <w:pPr>
              <w:pStyle w:val="Default"/>
            </w:pPr>
          </w:p>
          <w:p w14:paraId="2AE0BCCD" w14:textId="77777777" w:rsidR="00066A68" w:rsidRPr="00ED35C0" w:rsidRDefault="00066A68" w:rsidP="00066A68">
            <w:pPr>
              <w:pStyle w:val="Default"/>
              <w:rPr>
                <w:rFonts w:eastAsia="Batang"/>
              </w:rPr>
            </w:pPr>
            <w:r>
              <w:rPr>
                <w:rFonts w:eastAsia="Batang"/>
              </w:rPr>
              <w:t>-</w:t>
            </w:r>
            <w:r w:rsidRPr="00ED35C0">
              <w:rPr>
                <w:rFonts w:eastAsia="Batang"/>
              </w:rPr>
              <w:t>izlet sa sadržajem iz tjelesne i zdravstvene kulture</w:t>
            </w:r>
          </w:p>
          <w:p w14:paraId="0AB7D71F" w14:textId="77777777" w:rsidR="00066A68" w:rsidRPr="00437A25" w:rsidRDefault="00066A68" w:rsidP="00066A68">
            <w:pPr>
              <w:pStyle w:val="Default"/>
            </w:pPr>
          </w:p>
        </w:tc>
      </w:tr>
      <w:tr w:rsidR="00066A68" w:rsidRPr="00437A25" w14:paraId="14DE6E20" w14:textId="77777777" w:rsidTr="008C6F05">
        <w:tc>
          <w:tcPr>
            <w:tcW w:w="3794" w:type="dxa"/>
            <w:vAlign w:val="center"/>
          </w:tcPr>
          <w:p w14:paraId="129B7430" w14:textId="77777777" w:rsidR="00066A68" w:rsidRPr="00437A25" w:rsidRDefault="00066A68" w:rsidP="00066A68">
            <w:pPr>
              <w:pStyle w:val="Default"/>
            </w:pPr>
            <w:r w:rsidRPr="00437A25">
              <w:rPr>
                <w:bCs/>
              </w:rPr>
              <w:t xml:space="preserve">Vremenik realizacije </w:t>
            </w:r>
          </w:p>
        </w:tc>
        <w:tc>
          <w:tcPr>
            <w:tcW w:w="5494" w:type="dxa"/>
            <w:gridSpan w:val="2"/>
            <w:vAlign w:val="center"/>
          </w:tcPr>
          <w:p w14:paraId="70C4FFB2" w14:textId="77777777" w:rsidR="00066A68" w:rsidRPr="00437A25" w:rsidRDefault="00066A68" w:rsidP="00066A68">
            <w:pPr>
              <w:pStyle w:val="Default"/>
            </w:pPr>
            <w:r w:rsidRPr="00437A25">
              <w:t>-progr</w:t>
            </w:r>
            <w:r>
              <w:t>am je planiran od mjeseca</w:t>
            </w:r>
            <w:r w:rsidRPr="00437A25">
              <w:t xml:space="preserve"> </w:t>
            </w:r>
            <w:r>
              <w:t>travnja do svibnja</w:t>
            </w:r>
          </w:p>
          <w:p w14:paraId="50923A96" w14:textId="77777777" w:rsidR="00066A68" w:rsidRPr="00437A25" w:rsidRDefault="00066A68" w:rsidP="00066A68">
            <w:pPr>
              <w:pStyle w:val="Default"/>
            </w:pPr>
          </w:p>
        </w:tc>
      </w:tr>
      <w:tr w:rsidR="00066A68" w:rsidRPr="00437A25" w14:paraId="43898B78" w14:textId="77777777" w:rsidTr="008C6F05">
        <w:tc>
          <w:tcPr>
            <w:tcW w:w="3794" w:type="dxa"/>
            <w:vAlign w:val="center"/>
          </w:tcPr>
          <w:p w14:paraId="34338F1A" w14:textId="77777777" w:rsidR="00066A68" w:rsidRPr="00437A25" w:rsidRDefault="00066A68" w:rsidP="00066A68">
            <w:pPr>
              <w:pStyle w:val="Default"/>
            </w:pPr>
            <w:r w:rsidRPr="00437A25">
              <w:rPr>
                <w:bCs/>
              </w:rPr>
              <w:t xml:space="preserve">Troškovnik programa </w:t>
            </w:r>
          </w:p>
        </w:tc>
        <w:tc>
          <w:tcPr>
            <w:tcW w:w="5494" w:type="dxa"/>
            <w:gridSpan w:val="2"/>
            <w:vAlign w:val="center"/>
          </w:tcPr>
          <w:p w14:paraId="3905AB3E" w14:textId="77777777" w:rsidR="00066A68" w:rsidRPr="00437A25" w:rsidRDefault="00066A68" w:rsidP="00066A68">
            <w:pPr>
              <w:pStyle w:val="Default"/>
            </w:pPr>
            <w:r w:rsidRPr="00437A25">
              <w:t>-unutar škole</w:t>
            </w:r>
          </w:p>
          <w:p w14:paraId="2987385A" w14:textId="77777777" w:rsidR="00066A68" w:rsidRPr="00437A25" w:rsidRDefault="00066A68" w:rsidP="00066A68">
            <w:pPr>
              <w:pStyle w:val="Default"/>
            </w:pPr>
          </w:p>
        </w:tc>
      </w:tr>
      <w:tr w:rsidR="00066A68" w:rsidRPr="00437A25" w14:paraId="77A10D61" w14:textId="77777777" w:rsidTr="008C6F05">
        <w:trPr>
          <w:trHeight w:val="316"/>
        </w:trPr>
        <w:tc>
          <w:tcPr>
            <w:tcW w:w="3794" w:type="dxa"/>
          </w:tcPr>
          <w:p w14:paraId="0EB84BF8" w14:textId="77777777" w:rsidR="00066A68" w:rsidRPr="00437A25" w:rsidRDefault="00066A68" w:rsidP="00066A68">
            <w:pPr>
              <w:pStyle w:val="Default"/>
            </w:pPr>
            <w:r w:rsidRPr="00437A25">
              <w:rPr>
                <w:bCs/>
              </w:rPr>
              <w:t>Način vrednovanja i način korištenja rez. vrednovanja</w:t>
            </w:r>
          </w:p>
        </w:tc>
        <w:tc>
          <w:tcPr>
            <w:tcW w:w="5494" w:type="dxa"/>
            <w:gridSpan w:val="2"/>
            <w:vAlign w:val="center"/>
          </w:tcPr>
          <w:p w14:paraId="4F47269C" w14:textId="77777777" w:rsidR="00066A68" w:rsidRPr="00437A25" w:rsidRDefault="00066A68" w:rsidP="00066A68">
            <w:pPr>
              <w:pStyle w:val="Default"/>
            </w:pPr>
            <w:r w:rsidRPr="00437A25">
              <w:t>-rezultati se koriste u svrhu napretka znanja i poticanja učenika</w:t>
            </w:r>
          </w:p>
        </w:tc>
      </w:tr>
    </w:tbl>
    <w:p w14:paraId="788B32DA" w14:textId="77777777" w:rsidR="00066A68" w:rsidRDefault="00066A68" w:rsidP="00066A68"/>
    <w:p w14:paraId="0F2AD5B3" w14:textId="77777777" w:rsidR="00066A68" w:rsidRDefault="00066A68" w:rsidP="00066A68"/>
    <w:p w14:paraId="7954FB48" w14:textId="77777777" w:rsidR="00066A68" w:rsidRDefault="00066A68" w:rsidP="00DE22D2"/>
    <w:p w14:paraId="4C38EF65" w14:textId="77777777" w:rsidR="00066A68" w:rsidRDefault="00066A68" w:rsidP="00DE22D2"/>
    <w:p w14:paraId="3F44C172" w14:textId="77777777" w:rsidR="00066A68" w:rsidRDefault="00066A68" w:rsidP="00DE22D2"/>
    <w:p w14:paraId="4BBDFE64" w14:textId="77777777" w:rsidR="00066A68" w:rsidRDefault="00066A68" w:rsidP="00DE22D2"/>
    <w:p w14:paraId="52D52336" w14:textId="77777777" w:rsidR="00D61C16" w:rsidRDefault="00D61C16" w:rsidP="00DE22D2"/>
    <w:p w14:paraId="55B4A323" w14:textId="77777777" w:rsidR="00066A68" w:rsidRDefault="00066A68" w:rsidP="00BC2964"/>
    <w:p w14:paraId="0DE34B5C" w14:textId="77777777" w:rsidR="000C17C4" w:rsidRDefault="000C17C4" w:rsidP="000C17C4"/>
    <w:p w14:paraId="63CED380" w14:textId="77777777" w:rsidR="000C17C4" w:rsidRDefault="000C17C4" w:rsidP="000C17C4"/>
    <w:p w14:paraId="1094AF7E" w14:textId="77777777" w:rsidR="000C17C4" w:rsidRDefault="000C17C4" w:rsidP="000C17C4"/>
    <w:tbl>
      <w:tblPr>
        <w:tblStyle w:val="Reetkatablice"/>
        <w:tblW w:w="10186" w:type="dxa"/>
        <w:tblInd w:w="-318" w:type="dxa"/>
        <w:tblLook w:val="04A0" w:firstRow="1" w:lastRow="0" w:firstColumn="1" w:lastColumn="0" w:noHBand="0" w:noVBand="1"/>
      </w:tblPr>
      <w:tblGrid>
        <w:gridCol w:w="2978"/>
        <w:gridCol w:w="7208"/>
      </w:tblGrid>
      <w:tr w:rsidR="00BF03B9" w:rsidRPr="00134AC9" w14:paraId="3CB4BDFA" w14:textId="77777777" w:rsidTr="008C6F05">
        <w:trPr>
          <w:trHeight w:val="989"/>
        </w:trPr>
        <w:tc>
          <w:tcPr>
            <w:tcW w:w="2978" w:type="dxa"/>
          </w:tcPr>
          <w:p w14:paraId="331D2E05" w14:textId="77777777" w:rsidR="00BF03B9" w:rsidRPr="00BD3D12" w:rsidRDefault="00BF03B9" w:rsidP="006E6C1D">
            <w:pPr>
              <w:rPr>
                <w:sz w:val="28"/>
                <w:szCs w:val="28"/>
              </w:rPr>
            </w:pPr>
            <w:r w:rsidRPr="00BD3D12">
              <w:rPr>
                <w:sz w:val="28"/>
                <w:szCs w:val="28"/>
              </w:rPr>
              <w:t>AKTIVNOST</w:t>
            </w:r>
          </w:p>
          <w:p w14:paraId="017B46F8" w14:textId="77777777" w:rsidR="00BF03B9" w:rsidRPr="00BD3D12" w:rsidRDefault="00BF03B9" w:rsidP="006E6C1D">
            <w:pPr>
              <w:rPr>
                <w:sz w:val="28"/>
                <w:szCs w:val="28"/>
              </w:rPr>
            </w:pPr>
          </w:p>
        </w:tc>
        <w:tc>
          <w:tcPr>
            <w:tcW w:w="7208" w:type="dxa"/>
          </w:tcPr>
          <w:p w14:paraId="715E40B4" w14:textId="77777777" w:rsidR="00BF03B9" w:rsidRPr="00BD3D12" w:rsidRDefault="00BF03B9" w:rsidP="006E6C1D">
            <w:pPr>
              <w:rPr>
                <w:b/>
                <w:bCs/>
                <w:sz w:val="28"/>
                <w:szCs w:val="28"/>
              </w:rPr>
            </w:pPr>
            <w:r w:rsidRPr="00BD3D12">
              <w:rPr>
                <w:b/>
                <w:bCs/>
                <w:sz w:val="28"/>
                <w:szCs w:val="28"/>
              </w:rPr>
              <w:t xml:space="preserve">IZVANUČIONIČNA NASTAVA </w:t>
            </w:r>
          </w:p>
          <w:p w14:paraId="47E52477" w14:textId="77777777" w:rsidR="00BF03B9" w:rsidRPr="00134AC9" w:rsidRDefault="00BF03B9" w:rsidP="006E6C1D">
            <w:r w:rsidRPr="00BD3D12">
              <w:rPr>
                <w:b/>
                <w:bCs/>
                <w:sz w:val="28"/>
                <w:szCs w:val="28"/>
              </w:rPr>
              <w:t>Prirode i društva</w:t>
            </w:r>
          </w:p>
        </w:tc>
      </w:tr>
      <w:tr w:rsidR="00BF03B9" w:rsidRPr="00BD3D12" w14:paraId="7DABCD3C" w14:textId="77777777" w:rsidTr="008C6F05">
        <w:trPr>
          <w:trHeight w:val="744"/>
        </w:trPr>
        <w:tc>
          <w:tcPr>
            <w:tcW w:w="2978" w:type="dxa"/>
          </w:tcPr>
          <w:p w14:paraId="7CE8E400" w14:textId="77777777" w:rsidR="00BF03B9" w:rsidRPr="00BD3D12" w:rsidRDefault="00BF03B9" w:rsidP="006E6C1D">
            <w:pPr>
              <w:rPr>
                <w:sz w:val="28"/>
                <w:szCs w:val="28"/>
              </w:rPr>
            </w:pPr>
            <w:r w:rsidRPr="00BD3D12">
              <w:rPr>
                <w:sz w:val="28"/>
                <w:szCs w:val="28"/>
              </w:rPr>
              <w:t>CILJEVI</w:t>
            </w:r>
          </w:p>
        </w:tc>
        <w:tc>
          <w:tcPr>
            <w:tcW w:w="7208" w:type="dxa"/>
          </w:tcPr>
          <w:p w14:paraId="0D7FDF72" w14:textId="77777777" w:rsidR="00BF03B9" w:rsidRPr="00BD3D12" w:rsidRDefault="00BF03B9" w:rsidP="006E6C1D">
            <w:r w:rsidRPr="00BD3D12">
              <w:t>Odlazak izvan učionice, u neposredan okoliš škole kako bi ostvarili neke od predmetnih ishoda</w:t>
            </w:r>
          </w:p>
        </w:tc>
      </w:tr>
      <w:tr w:rsidR="00BF03B9" w:rsidRPr="00BD3D12" w14:paraId="4C2F9429" w14:textId="77777777" w:rsidTr="008C6F05">
        <w:trPr>
          <w:trHeight w:val="744"/>
        </w:trPr>
        <w:tc>
          <w:tcPr>
            <w:tcW w:w="2978" w:type="dxa"/>
          </w:tcPr>
          <w:p w14:paraId="42ED792C" w14:textId="77777777" w:rsidR="00BF03B9" w:rsidRPr="00BD3D12" w:rsidRDefault="00BF03B9" w:rsidP="006E6C1D">
            <w:pPr>
              <w:rPr>
                <w:sz w:val="28"/>
                <w:szCs w:val="28"/>
              </w:rPr>
            </w:pPr>
            <w:r w:rsidRPr="00BD3D12">
              <w:rPr>
                <w:sz w:val="28"/>
                <w:szCs w:val="28"/>
              </w:rPr>
              <w:t>NAMJENA</w:t>
            </w:r>
          </w:p>
        </w:tc>
        <w:tc>
          <w:tcPr>
            <w:tcW w:w="7208" w:type="dxa"/>
          </w:tcPr>
          <w:p w14:paraId="2B4E68EC" w14:textId="77777777" w:rsidR="00BF03B9" w:rsidRPr="00BD3D12" w:rsidRDefault="00BF03B9" w:rsidP="001F1E11">
            <w:pPr>
              <w:pStyle w:val="Odlomakpopisa"/>
              <w:numPr>
                <w:ilvl w:val="0"/>
                <w:numId w:val="31"/>
              </w:numPr>
            </w:pPr>
            <w:r w:rsidRPr="00BD3D12">
              <w:t>Promatranje, uočavanje, istraživanje u prirodi,</w:t>
            </w:r>
          </w:p>
          <w:p w14:paraId="7A1BFAB3" w14:textId="77777777" w:rsidR="00BF03B9" w:rsidRPr="00BD3D12" w:rsidRDefault="00BF03B9" w:rsidP="001F1E11">
            <w:pPr>
              <w:pStyle w:val="Odlomakpopisa"/>
              <w:numPr>
                <w:ilvl w:val="0"/>
                <w:numId w:val="31"/>
              </w:numPr>
            </w:pPr>
            <w:r w:rsidRPr="00BD3D12">
              <w:t>Razvijanje sposobnosti promatranja, uočavanja,</w:t>
            </w:r>
          </w:p>
          <w:p w14:paraId="1E6DA47C" w14:textId="77777777" w:rsidR="00BF03B9" w:rsidRPr="00BD3D12" w:rsidRDefault="00BF03B9" w:rsidP="001F1E11">
            <w:pPr>
              <w:pStyle w:val="Odlomakpopisa"/>
              <w:numPr>
                <w:ilvl w:val="0"/>
                <w:numId w:val="31"/>
              </w:numPr>
            </w:pPr>
            <w:r w:rsidRPr="00BD3D12">
              <w:t xml:space="preserve">zaštita šuma, vode, tla i zraka, </w:t>
            </w:r>
          </w:p>
          <w:p w14:paraId="6F4BDB79" w14:textId="77777777" w:rsidR="00BF03B9" w:rsidRPr="00BD3D12" w:rsidRDefault="00BF03B9" w:rsidP="001F1E11">
            <w:pPr>
              <w:pStyle w:val="Odlomakpopisa"/>
              <w:numPr>
                <w:ilvl w:val="0"/>
                <w:numId w:val="31"/>
              </w:numPr>
            </w:pPr>
            <w:r w:rsidRPr="00BD3D12">
              <w:t>Sprečavanje onečišćenja</w:t>
            </w:r>
          </w:p>
        </w:tc>
      </w:tr>
      <w:tr w:rsidR="00BF03B9" w:rsidRPr="00BD3D12" w14:paraId="4BE3EF2B" w14:textId="77777777" w:rsidTr="008C6F05">
        <w:trPr>
          <w:trHeight w:val="744"/>
        </w:trPr>
        <w:tc>
          <w:tcPr>
            <w:tcW w:w="2978" w:type="dxa"/>
          </w:tcPr>
          <w:p w14:paraId="5853D59D" w14:textId="77777777" w:rsidR="00BF03B9" w:rsidRPr="00BD3D12" w:rsidRDefault="00BF03B9" w:rsidP="006E6C1D">
            <w:pPr>
              <w:rPr>
                <w:sz w:val="28"/>
                <w:szCs w:val="28"/>
              </w:rPr>
            </w:pPr>
            <w:r w:rsidRPr="00BD3D12">
              <w:rPr>
                <w:sz w:val="28"/>
                <w:szCs w:val="28"/>
              </w:rPr>
              <w:t>NOSITELJ</w:t>
            </w:r>
          </w:p>
        </w:tc>
        <w:tc>
          <w:tcPr>
            <w:tcW w:w="7208" w:type="dxa"/>
          </w:tcPr>
          <w:p w14:paraId="2336D761" w14:textId="77777777" w:rsidR="00BF03B9" w:rsidRPr="00BD3D12" w:rsidRDefault="00BF03B9" w:rsidP="006E6C1D">
            <w:r w:rsidRPr="00BD3D12">
              <w:t>Učenici 1.-</w:t>
            </w:r>
            <w:r>
              <w:t xml:space="preserve"> </w:t>
            </w:r>
            <w:r w:rsidRPr="00BD3D12">
              <w:t xml:space="preserve">4.razreda </w:t>
            </w:r>
          </w:p>
          <w:p w14:paraId="09F17AEF" w14:textId="77777777" w:rsidR="00BF03B9" w:rsidRPr="00BD3D12" w:rsidRDefault="00BF03B9" w:rsidP="006E6C1D">
            <w:r w:rsidRPr="00BD3D12">
              <w:t>Učiteljica Danijela Antolić</w:t>
            </w:r>
          </w:p>
          <w:p w14:paraId="1005DC5F" w14:textId="77777777" w:rsidR="00BF03B9" w:rsidRPr="00BD3D12" w:rsidRDefault="00BF03B9" w:rsidP="006E6C1D"/>
        </w:tc>
      </w:tr>
      <w:tr w:rsidR="00BF03B9" w:rsidRPr="00BD3D12" w14:paraId="4F556374" w14:textId="77777777" w:rsidTr="008C6F05">
        <w:trPr>
          <w:trHeight w:val="744"/>
        </w:trPr>
        <w:tc>
          <w:tcPr>
            <w:tcW w:w="2978" w:type="dxa"/>
          </w:tcPr>
          <w:p w14:paraId="025B297B" w14:textId="77777777" w:rsidR="00BF03B9" w:rsidRPr="00BD3D12" w:rsidRDefault="00BF03B9" w:rsidP="006E6C1D">
            <w:pPr>
              <w:rPr>
                <w:sz w:val="28"/>
                <w:szCs w:val="28"/>
              </w:rPr>
            </w:pPr>
            <w:r w:rsidRPr="00BD3D12">
              <w:rPr>
                <w:sz w:val="28"/>
                <w:szCs w:val="28"/>
              </w:rPr>
              <w:t>NAČIN REALIZACIJE</w:t>
            </w:r>
          </w:p>
        </w:tc>
        <w:tc>
          <w:tcPr>
            <w:tcW w:w="7208" w:type="dxa"/>
          </w:tcPr>
          <w:p w14:paraId="7E52F386" w14:textId="77777777" w:rsidR="00BF03B9" w:rsidRPr="00BD3D12" w:rsidRDefault="00BF03B9" w:rsidP="006E6C1D">
            <w:r w:rsidRPr="00BD3D12">
              <w:t>Prema predmetnom kurikulumu prirode i društva za ostvarivanje ishoda kada dopuštaju vremenski i prostorni uvjeti</w:t>
            </w:r>
          </w:p>
        </w:tc>
      </w:tr>
      <w:tr w:rsidR="00BF03B9" w:rsidRPr="00BD3D12" w14:paraId="5FB9A1D1" w14:textId="77777777" w:rsidTr="008C6F05">
        <w:trPr>
          <w:trHeight w:val="764"/>
        </w:trPr>
        <w:tc>
          <w:tcPr>
            <w:tcW w:w="2978" w:type="dxa"/>
          </w:tcPr>
          <w:p w14:paraId="19D528CB" w14:textId="77777777" w:rsidR="00BF03B9" w:rsidRPr="00BD3D12" w:rsidRDefault="00BF03B9" w:rsidP="006E6C1D">
            <w:pPr>
              <w:rPr>
                <w:sz w:val="28"/>
                <w:szCs w:val="28"/>
              </w:rPr>
            </w:pPr>
            <w:r w:rsidRPr="00BD3D12">
              <w:rPr>
                <w:sz w:val="28"/>
                <w:szCs w:val="28"/>
              </w:rPr>
              <w:t>VREMENIK</w:t>
            </w:r>
          </w:p>
        </w:tc>
        <w:tc>
          <w:tcPr>
            <w:tcW w:w="7208" w:type="dxa"/>
          </w:tcPr>
          <w:p w14:paraId="218AAA72" w14:textId="77777777" w:rsidR="00BF03B9" w:rsidRPr="00BD3D12" w:rsidRDefault="00BF03B9" w:rsidP="006E6C1D">
            <w:r w:rsidRPr="00BD3D12">
              <w:t>Tijekom nastavne godine</w:t>
            </w:r>
          </w:p>
        </w:tc>
      </w:tr>
      <w:tr w:rsidR="00BF03B9" w:rsidRPr="00BD3D12" w14:paraId="0874BDA0" w14:textId="77777777" w:rsidTr="008C6F05">
        <w:trPr>
          <w:trHeight w:val="1074"/>
        </w:trPr>
        <w:tc>
          <w:tcPr>
            <w:tcW w:w="2978" w:type="dxa"/>
          </w:tcPr>
          <w:p w14:paraId="6F81B6EC" w14:textId="77777777" w:rsidR="00BF03B9" w:rsidRPr="00BD3D12" w:rsidRDefault="00BF03B9" w:rsidP="006E6C1D">
            <w:pPr>
              <w:rPr>
                <w:sz w:val="28"/>
                <w:szCs w:val="28"/>
              </w:rPr>
            </w:pPr>
            <w:r w:rsidRPr="00BD3D12">
              <w:rPr>
                <w:sz w:val="28"/>
                <w:szCs w:val="28"/>
              </w:rPr>
              <w:t>NAČIN VREDNOVANJA I NAČIN KORIŠTENJA</w:t>
            </w:r>
          </w:p>
          <w:p w14:paraId="5E53806E" w14:textId="77777777" w:rsidR="00BF03B9" w:rsidRPr="00BD3D12" w:rsidRDefault="00BF03B9" w:rsidP="006E6C1D">
            <w:pPr>
              <w:rPr>
                <w:sz w:val="28"/>
                <w:szCs w:val="28"/>
              </w:rPr>
            </w:pPr>
            <w:r w:rsidRPr="00BD3D12">
              <w:rPr>
                <w:sz w:val="28"/>
                <w:szCs w:val="28"/>
              </w:rPr>
              <w:t>REZULTATA VREDNOVANJA</w:t>
            </w:r>
          </w:p>
        </w:tc>
        <w:tc>
          <w:tcPr>
            <w:tcW w:w="7208" w:type="dxa"/>
          </w:tcPr>
          <w:p w14:paraId="4472F02D" w14:textId="77777777" w:rsidR="00BF03B9" w:rsidRPr="00BD3D12" w:rsidRDefault="00BF03B9" w:rsidP="006E6C1D">
            <w:r w:rsidRPr="00BD3D12">
              <w:t>Razgovor, rad na tekstu, praktični rad, demonstracija, rad u skupini, rad u paru, pojedinačni, rad na radnom listiću</w:t>
            </w:r>
          </w:p>
        </w:tc>
      </w:tr>
      <w:tr w:rsidR="00BF03B9" w:rsidRPr="00BD3D12" w14:paraId="2B6277F3" w14:textId="77777777" w:rsidTr="008C6F05">
        <w:trPr>
          <w:trHeight w:val="744"/>
        </w:trPr>
        <w:tc>
          <w:tcPr>
            <w:tcW w:w="2978" w:type="dxa"/>
          </w:tcPr>
          <w:p w14:paraId="019B5D59" w14:textId="77777777" w:rsidR="00BF03B9" w:rsidRPr="00BD3D12" w:rsidRDefault="00BF03B9" w:rsidP="006E6C1D">
            <w:pPr>
              <w:rPr>
                <w:sz w:val="28"/>
                <w:szCs w:val="28"/>
              </w:rPr>
            </w:pPr>
            <w:r w:rsidRPr="00BD3D12">
              <w:rPr>
                <w:sz w:val="28"/>
                <w:szCs w:val="28"/>
              </w:rPr>
              <w:t>TROŠKOVNIK</w:t>
            </w:r>
          </w:p>
        </w:tc>
        <w:tc>
          <w:tcPr>
            <w:tcW w:w="7208" w:type="dxa"/>
          </w:tcPr>
          <w:p w14:paraId="4058D7FA" w14:textId="77777777" w:rsidR="00BF03B9" w:rsidRPr="00BD3D12" w:rsidRDefault="00BF03B9" w:rsidP="006E6C1D">
            <w:r w:rsidRPr="00BD3D12">
              <w:t>Iz materijalnih uvjeta škole za potrebe kopiranja radnog materijala i izradu plakata</w:t>
            </w:r>
          </w:p>
        </w:tc>
      </w:tr>
      <w:tr w:rsidR="00BF03B9" w:rsidRPr="00BD3D12" w14:paraId="40790894" w14:textId="77777777" w:rsidTr="008C6F05">
        <w:trPr>
          <w:trHeight w:val="744"/>
        </w:trPr>
        <w:tc>
          <w:tcPr>
            <w:tcW w:w="2978" w:type="dxa"/>
          </w:tcPr>
          <w:p w14:paraId="7BA07A51" w14:textId="77777777" w:rsidR="00BF03B9" w:rsidRPr="00BD3D12" w:rsidRDefault="00BF03B9" w:rsidP="006E6C1D">
            <w:pPr>
              <w:rPr>
                <w:sz w:val="28"/>
                <w:szCs w:val="28"/>
              </w:rPr>
            </w:pPr>
            <w:r w:rsidRPr="00BD3D12">
              <w:rPr>
                <w:sz w:val="28"/>
                <w:szCs w:val="28"/>
              </w:rPr>
              <w:t>RAZRED</w:t>
            </w:r>
          </w:p>
        </w:tc>
        <w:tc>
          <w:tcPr>
            <w:tcW w:w="7208" w:type="dxa"/>
          </w:tcPr>
          <w:p w14:paraId="56817BD9" w14:textId="77777777" w:rsidR="00BF03B9" w:rsidRPr="00BD3D12" w:rsidRDefault="00BF03B9" w:rsidP="001F1E11">
            <w:pPr>
              <w:pStyle w:val="Odlomakpopisa"/>
              <w:numPr>
                <w:ilvl w:val="0"/>
                <w:numId w:val="32"/>
              </w:numPr>
            </w:pPr>
            <w:r w:rsidRPr="00BD3D12">
              <w:t>– 4.razreda</w:t>
            </w:r>
          </w:p>
        </w:tc>
      </w:tr>
      <w:tr w:rsidR="00BF03B9" w:rsidRPr="00BD3D12" w14:paraId="1FB79240" w14:textId="77777777" w:rsidTr="008C6F05">
        <w:trPr>
          <w:trHeight w:val="744"/>
        </w:trPr>
        <w:tc>
          <w:tcPr>
            <w:tcW w:w="2978" w:type="dxa"/>
          </w:tcPr>
          <w:p w14:paraId="7E4AD9F2" w14:textId="77777777" w:rsidR="00BF03B9" w:rsidRPr="00BD3D12" w:rsidRDefault="00BF03B9" w:rsidP="006E6C1D">
            <w:pPr>
              <w:rPr>
                <w:sz w:val="28"/>
                <w:szCs w:val="28"/>
              </w:rPr>
            </w:pPr>
            <w:r w:rsidRPr="00BD3D12">
              <w:rPr>
                <w:sz w:val="28"/>
                <w:szCs w:val="28"/>
              </w:rPr>
              <w:t>BROJ UČENIKA</w:t>
            </w:r>
          </w:p>
        </w:tc>
        <w:tc>
          <w:tcPr>
            <w:tcW w:w="7208" w:type="dxa"/>
          </w:tcPr>
          <w:p w14:paraId="1898245C" w14:textId="7A6F9E34" w:rsidR="00BF03B9" w:rsidRPr="00BD3D12" w:rsidRDefault="00E2103A" w:rsidP="006E6C1D">
            <w:r>
              <w:t>1</w:t>
            </w:r>
            <w:r w:rsidR="000B25D6">
              <w:t>8</w:t>
            </w:r>
            <w:r w:rsidR="00BF03B9" w:rsidRPr="00BD3D12">
              <w:t xml:space="preserve"> učenik</w:t>
            </w:r>
            <w:r>
              <w:t>a</w:t>
            </w:r>
          </w:p>
        </w:tc>
      </w:tr>
    </w:tbl>
    <w:p w14:paraId="607256E6" w14:textId="77777777" w:rsidR="000C17C4" w:rsidRDefault="000C17C4" w:rsidP="000C17C4"/>
    <w:p w14:paraId="1D7C917E" w14:textId="77777777" w:rsidR="000C17C4" w:rsidRDefault="000C17C4" w:rsidP="000C17C4"/>
    <w:p w14:paraId="4EE663BE" w14:textId="77777777" w:rsidR="000C17C4" w:rsidRDefault="000C17C4" w:rsidP="000C17C4"/>
    <w:p w14:paraId="778D491C" w14:textId="77777777" w:rsidR="00316465" w:rsidRDefault="00316465" w:rsidP="000C17C4"/>
    <w:p w14:paraId="023AB641" w14:textId="77777777" w:rsidR="00316465" w:rsidRDefault="00316465" w:rsidP="000C17C4"/>
    <w:p w14:paraId="216E917D" w14:textId="77777777" w:rsidR="00316465" w:rsidRDefault="00316465" w:rsidP="000C17C4"/>
    <w:tbl>
      <w:tblPr>
        <w:tblStyle w:val="Reetkatablice"/>
        <w:tblW w:w="10207" w:type="dxa"/>
        <w:tblInd w:w="-318" w:type="dxa"/>
        <w:tblLook w:val="04A0" w:firstRow="1" w:lastRow="0" w:firstColumn="1" w:lastColumn="0" w:noHBand="0" w:noVBand="1"/>
      </w:tblPr>
      <w:tblGrid>
        <w:gridCol w:w="2978"/>
        <w:gridCol w:w="7229"/>
      </w:tblGrid>
      <w:tr w:rsidR="00316465" w:rsidRPr="00530297" w14:paraId="2541DD1C" w14:textId="77777777" w:rsidTr="00480CF9">
        <w:tc>
          <w:tcPr>
            <w:tcW w:w="2978" w:type="dxa"/>
            <w:shd w:val="clear" w:color="auto" w:fill="EAF1DD" w:themeFill="accent3" w:themeFillTint="33"/>
          </w:tcPr>
          <w:p w14:paraId="29D032E5" w14:textId="77777777" w:rsidR="00316465" w:rsidRPr="00530297" w:rsidRDefault="00316465" w:rsidP="00316465">
            <w:pPr>
              <w:jc w:val="center"/>
            </w:pPr>
            <w:r w:rsidRPr="00530297">
              <w:t>AKTIVNOST/</w:t>
            </w:r>
          </w:p>
          <w:p w14:paraId="333D3470" w14:textId="77777777" w:rsidR="00316465" w:rsidRPr="00530297" w:rsidRDefault="00316465" w:rsidP="00316465">
            <w:pPr>
              <w:jc w:val="center"/>
            </w:pPr>
            <w:r w:rsidRPr="00530297">
              <w:t>PROGRAM/</w:t>
            </w:r>
          </w:p>
          <w:p w14:paraId="4E117DD6" w14:textId="77777777" w:rsidR="00316465" w:rsidRPr="00530297" w:rsidRDefault="00316465" w:rsidP="00316465">
            <w:pPr>
              <w:jc w:val="center"/>
            </w:pPr>
            <w:r w:rsidRPr="00530297">
              <w:t>PROJEKT</w:t>
            </w:r>
          </w:p>
        </w:tc>
        <w:tc>
          <w:tcPr>
            <w:tcW w:w="7229" w:type="dxa"/>
          </w:tcPr>
          <w:p w14:paraId="101549B8" w14:textId="77777777" w:rsidR="00316465" w:rsidRDefault="00316465" w:rsidP="00316465">
            <w:pPr>
              <w:pStyle w:val="Odlomakpopisa"/>
              <w:spacing w:line="360" w:lineRule="auto"/>
              <w:ind w:left="0"/>
              <w:jc w:val="both"/>
            </w:pPr>
          </w:p>
          <w:p w14:paraId="1BB9DC8E" w14:textId="77777777" w:rsidR="00316465" w:rsidRPr="002D4B99" w:rsidRDefault="00316465" w:rsidP="00316465">
            <w:pPr>
              <w:pStyle w:val="Odlomakpopisa"/>
              <w:spacing w:line="360" w:lineRule="auto"/>
              <w:ind w:left="0"/>
              <w:jc w:val="both"/>
              <w:rPr>
                <w:b/>
                <w:bCs/>
                <w:sz w:val="28"/>
              </w:rPr>
            </w:pPr>
            <w:r w:rsidRPr="002D4B99">
              <w:rPr>
                <w:b/>
                <w:bCs/>
                <w:sz w:val="28"/>
              </w:rPr>
              <w:t>POSJET SAKRALNIM OBJEKTIMA U ŽUPI</w:t>
            </w:r>
          </w:p>
          <w:p w14:paraId="444EFCB7" w14:textId="77777777" w:rsidR="00316465" w:rsidRPr="00F97FD3" w:rsidRDefault="00316465" w:rsidP="00316465">
            <w:pPr>
              <w:pStyle w:val="Odlomakpopisa"/>
              <w:spacing w:line="360" w:lineRule="auto"/>
              <w:ind w:left="0"/>
              <w:jc w:val="both"/>
              <w:rPr>
                <w:sz w:val="28"/>
              </w:rPr>
            </w:pPr>
            <w:r>
              <w:rPr>
                <w:sz w:val="28"/>
              </w:rPr>
              <w:t>(crkve Sv. Katarine, djevice i mučenice, Kapelica Majke Božje na Kuku, Kalvarija)</w:t>
            </w:r>
          </w:p>
        </w:tc>
      </w:tr>
      <w:tr w:rsidR="00316465" w:rsidRPr="00530297" w14:paraId="646C06A6" w14:textId="77777777" w:rsidTr="00480CF9">
        <w:tc>
          <w:tcPr>
            <w:tcW w:w="2978" w:type="dxa"/>
            <w:shd w:val="clear" w:color="auto" w:fill="EAF1DD" w:themeFill="accent3" w:themeFillTint="33"/>
          </w:tcPr>
          <w:p w14:paraId="6ACC52D6" w14:textId="77777777" w:rsidR="00316465" w:rsidRPr="00530297" w:rsidRDefault="00316465" w:rsidP="00316465">
            <w:r w:rsidRPr="00530297">
              <w:t>Ciljevi</w:t>
            </w:r>
          </w:p>
          <w:p w14:paraId="3B92C983" w14:textId="77777777" w:rsidR="00316465" w:rsidRPr="00530297" w:rsidRDefault="00316465" w:rsidP="00316465">
            <w:r w:rsidRPr="00530297">
              <w:t>(što želimo postići)</w:t>
            </w:r>
          </w:p>
        </w:tc>
        <w:tc>
          <w:tcPr>
            <w:tcW w:w="7229" w:type="dxa"/>
          </w:tcPr>
          <w:p w14:paraId="0949847B" w14:textId="77777777" w:rsidR="00316465" w:rsidRPr="009A67F5" w:rsidRDefault="00316465" w:rsidP="00316465">
            <w:pPr>
              <w:pStyle w:val="Odlomakpopisa"/>
              <w:spacing w:line="360" w:lineRule="auto"/>
              <w:ind w:left="0"/>
              <w:jc w:val="both"/>
            </w:pPr>
            <w:r>
              <w:t xml:space="preserve">U konkretnom sakralnom prostoru uočiti dijelove koje smo učili na satu vjeronauka. </w:t>
            </w:r>
            <w:r w:rsidRPr="009A67F5">
              <w:t xml:space="preserve">Uočiti da se predmeti o kojima smo učili na satu vjeronauka koriste u </w:t>
            </w:r>
            <w:r>
              <w:t xml:space="preserve">liturgiji. Naučiti kako s pobožnošću i dužnim poštovanjem pohoditi sakralni prostor. </w:t>
            </w:r>
          </w:p>
        </w:tc>
      </w:tr>
      <w:tr w:rsidR="00316465" w:rsidRPr="00530297" w14:paraId="23E07B55" w14:textId="77777777" w:rsidTr="00480CF9">
        <w:tc>
          <w:tcPr>
            <w:tcW w:w="2978" w:type="dxa"/>
            <w:shd w:val="clear" w:color="auto" w:fill="EAF1DD" w:themeFill="accent3" w:themeFillTint="33"/>
          </w:tcPr>
          <w:p w14:paraId="1F47EF57" w14:textId="77777777" w:rsidR="00316465" w:rsidRPr="00530297" w:rsidRDefault="00316465" w:rsidP="00316465">
            <w:r w:rsidRPr="00530297">
              <w:t>Očekivani ishodi</w:t>
            </w:r>
          </w:p>
          <w:p w14:paraId="25B598B3" w14:textId="77777777" w:rsidR="00316465" w:rsidRPr="00530297" w:rsidRDefault="00316465" w:rsidP="00316465">
            <w:r w:rsidRPr="00530297">
              <w:t>(što će učenik moći)</w:t>
            </w:r>
          </w:p>
          <w:p w14:paraId="42AFD86E" w14:textId="77777777" w:rsidR="00316465" w:rsidRPr="00530297" w:rsidRDefault="00316465" w:rsidP="00316465"/>
        </w:tc>
        <w:tc>
          <w:tcPr>
            <w:tcW w:w="7229" w:type="dxa"/>
          </w:tcPr>
          <w:p w14:paraId="6F0EBFC9" w14:textId="77777777" w:rsidR="00316465" w:rsidRPr="009A67F5" w:rsidRDefault="00316465" w:rsidP="00316465">
            <w:pPr>
              <w:pStyle w:val="Odlomakpopisa"/>
              <w:spacing w:line="360" w:lineRule="auto"/>
              <w:ind w:left="0"/>
              <w:jc w:val="both"/>
            </w:pPr>
            <w:r w:rsidRPr="009A67F5">
              <w:t xml:space="preserve">U konkretnom prostoru crkve uočiti i prepoznati misno ruho i liturgijske predmete </w:t>
            </w:r>
            <w:r>
              <w:t>te dijelove crkve. Upoznati se sa sakralnom baštinom svoje župe.</w:t>
            </w:r>
          </w:p>
        </w:tc>
      </w:tr>
      <w:tr w:rsidR="00316465" w:rsidRPr="00530297" w14:paraId="2F20E61A" w14:textId="77777777" w:rsidTr="00480CF9">
        <w:tc>
          <w:tcPr>
            <w:tcW w:w="2978" w:type="dxa"/>
            <w:shd w:val="clear" w:color="auto" w:fill="EAF1DD" w:themeFill="accent3" w:themeFillTint="33"/>
          </w:tcPr>
          <w:p w14:paraId="75E82259" w14:textId="77777777" w:rsidR="00316465" w:rsidRPr="00530297" w:rsidRDefault="00316465" w:rsidP="00316465">
            <w:r w:rsidRPr="00530297">
              <w:t>Način realizacije:</w:t>
            </w:r>
          </w:p>
        </w:tc>
        <w:tc>
          <w:tcPr>
            <w:tcW w:w="7229" w:type="dxa"/>
          </w:tcPr>
          <w:p w14:paraId="657AB28E" w14:textId="77777777" w:rsidR="00316465" w:rsidRPr="00D72F48" w:rsidRDefault="00316465" w:rsidP="00316465">
            <w:pPr>
              <w:pStyle w:val="Odlomakpopisa"/>
              <w:spacing w:line="360" w:lineRule="auto"/>
              <w:ind w:left="0"/>
              <w:jc w:val="both"/>
            </w:pPr>
            <w:r w:rsidRPr="00D72F48">
              <w:t>Aktivnost će se realizirati kroz šetnju do crkve</w:t>
            </w:r>
            <w:r>
              <w:t>/kapele/kalvarije te</w:t>
            </w:r>
            <w:r w:rsidRPr="00D72F48">
              <w:t xml:space="preserve"> promatranje i imenovanje naučenih predmeta </w:t>
            </w:r>
            <w:r>
              <w:t>i dijelova crkve</w:t>
            </w:r>
            <w:r w:rsidRPr="00D72F48">
              <w:t>.</w:t>
            </w:r>
            <w:r>
              <w:t xml:space="preserve"> Učenici će proučiti sakralnu baštinu svoga kraja.</w:t>
            </w:r>
          </w:p>
        </w:tc>
      </w:tr>
      <w:tr w:rsidR="00316465" w:rsidRPr="00530297" w14:paraId="3DB4E4EA" w14:textId="77777777" w:rsidTr="00480CF9">
        <w:tc>
          <w:tcPr>
            <w:tcW w:w="2978" w:type="dxa"/>
            <w:shd w:val="clear" w:color="auto" w:fill="EAF1DD" w:themeFill="accent3" w:themeFillTint="33"/>
          </w:tcPr>
          <w:p w14:paraId="1C28383B" w14:textId="77777777" w:rsidR="00316465" w:rsidRPr="00530297" w:rsidRDefault="00316465" w:rsidP="00316465">
            <w:r w:rsidRPr="00530297">
              <w:t>što rade učenici :</w:t>
            </w:r>
          </w:p>
        </w:tc>
        <w:tc>
          <w:tcPr>
            <w:tcW w:w="7229" w:type="dxa"/>
          </w:tcPr>
          <w:p w14:paraId="4E01FF88" w14:textId="77777777" w:rsidR="00316465" w:rsidRPr="00530297" w:rsidRDefault="00316465" w:rsidP="00316465">
            <w:pPr>
              <w:pStyle w:val="Odlomakpopisa"/>
              <w:spacing w:line="360" w:lineRule="auto"/>
              <w:ind w:left="0"/>
              <w:jc w:val="both"/>
            </w:pPr>
            <w:r>
              <w:t>Učenici pronalaze povijesne podatke o sakralnim građevinama u župi, istražuju ih i posjećuju. Izrađuju prigodne plakate, prezentacije i makete sakralnih predmeta u župi.</w:t>
            </w:r>
          </w:p>
        </w:tc>
      </w:tr>
      <w:tr w:rsidR="00316465" w:rsidRPr="00530297" w14:paraId="1FCBACE1" w14:textId="77777777" w:rsidTr="00480CF9">
        <w:tc>
          <w:tcPr>
            <w:tcW w:w="2978" w:type="dxa"/>
            <w:tcBorders>
              <w:bottom w:val="single" w:sz="4" w:space="0" w:color="auto"/>
            </w:tcBorders>
            <w:shd w:val="clear" w:color="auto" w:fill="EAF1DD" w:themeFill="accent3" w:themeFillTint="33"/>
          </w:tcPr>
          <w:p w14:paraId="5FBEBD0C" w14:textId="77777777" w:rsidR="00316465" w:rsidRPr="00530297" w:rsidRDefault="00316465" w:rsidP="00316465">
            <w:r w:rsidRPr="00530297">
              <w:t>što rade učitelji :</w:t>
            </w:r>
          </w:p>
        </w:tc>
        <w:tc>
          <w:tcPr>
            <w:tcW w:w="7229" w:type="dxa"/>
            <w:tcBorders>
              <w:bottom w:val="single" w:sz="4" w:space="0" w:color="auto"/>
            </w:tcBorders>
          </w:tcPr>
          <w:p w14:paraId="33675F9C" w14:textId="77777777" w:rsidR="00316465" w:rsidRPr="00530297" w:rsidRDefault="00316465" w:rsidP="00316465">
            <w:pPr>
              <w:pStyle w:val="Odlomakpopisa"/>
              <w:spacing w:line="360" w:lineRule="auto"/>
              <w:ind w:left="0"/>
              <w:jc w:val="both"/>
            </w:pPr>
            <w:r>
              <w:t xml:space="preserve">Vjeroučiteljica potiče na pronalaženje povijesnih podataka te pomaže u izradi plakata/prezentacija/maketa.  </w:t>
            </w:r>
          </w:p>
        </w:tc>
      </w:tr>
      <w:tr w:rsidR="00316465" w:rsidRPr="00530297" w14:paraId="1C01BA26" w14:textId="77777777" w:rsidTr="00480CF9">
        <w:tc>
          <w:tcPr>
            <w:tcW w:w="2978" w:type="dxa"/>
            <w:shd w:val="clear" w:color="auto" w:fill="EAF1DD" w:themeFill="accent3" w:themeFillTint="33"/>
          </w:tcPr>
          <w:p w14:paraId="63B3F8F8" w14:textId="77777777" w:rsidR="00316465" w:rsidRPr="00530297" w:rsidRDefault="00316465" w:rsidP="00316465">
            <w:r w:rsidRPr="00530297">
              <w:t>Vrijeme realizacije / trajanje</w:t>
            </w:r>
          </w:p>
        </w:tc>
        <w:tc>
          <w:tcPr>
            <w:tcW w:w="7229" w:type="dxa"/>
          </w:tcPr>
          <w:p w14:paraId="0A633C01" w14:textId="77777777" w:rsidR="00316465" w:rsidRPr="00530297" w:rsidRDefault="00316465" w:rsidP="00316465">
            <w:pPr>
              <w:pStyle w:val="Odlomakpopisa"/>
              <w:spacing w:line="360" w:lineRule="auto"/>
              <w:ind w:left="0"/>
              <w:jc w:val="both"/>
            </w:pPr>
            <w:r>
              <w:t>Tijekom školske godine</w:t>
            </w:r>
          </w:p>
        </w:tc>
      </w:tr>
      <w:tr w:rsidR="00316465" w:rsidRPr="009031CD" w14:paraId="7A0A3138" w14:textId="77777777" w:rsidTr="00480CF9">
        <w:tc>
          <w:tcPr>
            <w:tcW w:w="2978" w:type="dxa"/>
            <w:shd w:val="clear" w:color="auto" w:fill="EAF1DD" w:themeFill="accent3" w:themeFillTint="33"/>
          </w:tcPr>
          <w:p w14:paraId="094EF7BC" w14:textId="77777777" w:rsidR="00316465" w:rsidRPr="00530297" w:rsidRDefault="00316465" w:rsidP="00316465">
            <w:r w:rsidRPr="00530297">
              <w:t xml:space="preserve">Potrebni resursi </w:t>
            </w:r>
          </w:p>
          <w:p w14:paraId="3582960E" w14:textId="77777777" w:rsidR="00316465" w:rsidRPr="00530297" w:rsidRDefault="00316465" w:rsidP="00316465">
            <w:r w:rsidRPr="00530297">
              <w:t>(materijalni, ljudski)</w:t>
            </w:r>
          </w:p>
        </w:tc>
        <w:tc>
          <w:tcPr>
            <w:tcW w:w="7229" w:type="dxa"/>
          </w:tcPr>
          <w:p w14:paraId="6DC357BF" w14:textId="77777777" w:rsidR="00316465" w:rsidRPr="009031CD" w:rsidRDefault="00316465" w:rsidP="00316465">
            <w:r>
              <w:t>Planirane troškove (papir za radne listiće, …) platit ćemo iz materijalnih troškova škole.</w:t>
            </w:r>
          </w:p>
        </w:tc>
      </w:tr>
      <w:tr w:rsidR="00316465" w:rsidRPr="00530297" w14:paraId="5EF9A604" w14:textId="77777777" w:rsidTr="00480CF9">
        <w:tc>
          <w:tcPr>
            <w:tcW w:w="2978" w:type="dxa"/>
            <w:shd w:val="clear" w:color="auto" w:fill="EAF1DD" w:themeFill="accent3" w:themeFillTint="33"/>
          </w:tcPr>
          <w:p w14:paraId="740F34D7" w14:textId="77777777" w:rsidR="00316465" w:rsidRPr="00530297" w:rsidRDefault="00316465" w:rsidP="00316465">
            <w:r w:rsidRPr="00530297">
              <w:t>Način praćenja i vrednovanja ishoda</w:t>
            </w:r>
          </w:p>
          <w:p w14:paraId="066B13EB" w14:textId="77777777" w:rsidR="00316465" w:rsidRPr="00530297" w:rsidRDefault="00316465" w:rsidP="00316465"/>
        </w:tc>
        <w:tc>
          <w:tcPr>
            <w:tcW w:w="7229" w:type="dxa"/>
          </w:tcPr>
          <w:p w14:paraId="54E7E2EE" w14:textId="77777777" w:rsidR="00316465" w:rsidRPr="00530297" w:rsidRDefault="00316465" w:rsidP="00316465">
            <w:pPr>
              <w:pStyle w:val="Odlomakpopisa"/>
              <w:spacing w:line="360" w:lineRule="auto"/>
              <w:ind w:left="0"/>
              <w:jc w:val="both"/>
            </w:pPr>
            <w:r>
              <w:t>Učenici će biti vrednovani za zalaganje u radu te sudjelovanje u ponuđenim aktivnostima.</w:t>
            </w:r>
          </w:p>
        </w:tc>
      </w:tr>
      <w:tr w:rsidR="00316465" w:rsidRPr="00530297" w14:paraId="1DE4BFFE" w14:textId="77777777" w:rsidTr="00480CF9">
        <w:tc>
          <w:tcPr>
            <w:tcW w:w="2978" w:type="dxa"/>
            <w:shd w:val="clear" w:color="auto" w:fill="EAF1DD" w:themeFill="accent3" w:themeFillTint="33"/>
          </w:tcPr>
          <w:p w14:paraId="2A62D453" w14:textId="77777777" w:rsidR="00316465" w:rsidRPr="00530297" w:rsidRDefault="00316465" w:rsidP="00316465">
            <w:r w:rsidRPr="00530297">
              <w:t>Nositelji aktivnosti</w:t>
            </w:r>
          </w:p>
        </w:tc>
        <w:tc>
          <w:tcPr>
            <w:tcW w:w="7229" w:type="dxa"/>
          </w:tcPr>
          <w:p w14:paraId="2C784B12" w14:textId="77777777" w:rsidR="00316465" w:rsidRPr="00530297" w:rsidRDefault="00316465" w:rsidP="00316465">
            <w:pPr>
              <w:pStyle w:val="Odlomakpopisa"/>
              <w:spacing w:line="360" w:lineRule="auto"/>
              <w:ind w:left="0"/>
              <w:jc w:val="both"/>
            </w:pPr>
            <w:r>
              <w:t>Katarina Bertović, vjeroučiteljica; učenici 5. - 8. razreda</w:t>
            </w:r>
          </w:p>
        </w:tc>
      </w:tr>
    </w:tbl>
    <w:p w14:paraId="6BA62D91" w14:textId="77777777" w:rsidR="00316465" w:rsidRDefault="00316465" w:rsidP="00316465"/>
    <w:p w14:paraId="612EF9A7" w14:textId="77777777" w:rsidR="00316465" w:rsidRDefault="00316465" w:rsidP="000C17C4"/>
    <w:p w14:paraId="622C5DBF" w14:textId="77777777" w:rsidR="00316465" w:rsidRDefault="00316465" w:rsidP="000C17C4"/>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6961"/>
      </w:tblGrid>
      <w:tr w:rsidR="00316465" w:rsidRPr="004C2BDF" w14:paraId="1749F66C" w14:textId="77777777" w:rsidTr="00480CF9">
        <w:trPr>
          <w:trHeight w:val="971"/>
        </w:trPr>
        <w:tc>
          <w:tcPr>
            <w:tcW w:w="3257" w:type="dxa"/>
          </w:tcPr>
          <w:p w14:paraId="5B155FAC" w14:textId="77777777" w:rsidR="00316465" w:rsidRPr="00543628" w:rsidRDefault="00316465" w:rsidP="00316465">
            <w:pPr>
              <w:rPr>
                <w:b/>
              </w:rPr>
            </w:pPr>
            <w:r w:rsidRPr="00543628">
              <w:rPr>
                <w:b/>
              </w:rPr>
              <w:t>NAZIV PROGRAMA/AKTIVNOSTI</w:t>
            </w:r>
          </w:p>
        </w:tc>
        <w:tc>
          <w:tcPr>
            <w:tcW w:w="6961" w:type="dxa"/>
          </w:tcPr>
          <w:p w14:paraId="5E0429EA" w14:textId="77777777" w:rsidR="00316465" w:rsidRDefault="00316465" w:rsidP="00316465">
            <w:pPr>
              <w:jc w:val="center"/>
              <w:rPr>
                <w:b/>
              </w:rPr>
            </w:pPr>
          </w:p>
          <w:p w14:paraId="60C8ED71" w14:textId="77777777" w:rsidR="00316465" w:rsidRPr="004C2BDF" w:rsidRDefault="00316465" w:rsidP="00316465">
            <w:pPr>
              <w:jc w:val="center"/>
              <w:rPr>
                <w:b/>
              </w:rPr>
            </w:pPr>
            <w:r>
              <w:rPr>
                <w:b/>
                <w:sz w:val="28"/>
                <w:szCs w:val="28"/>
              </w:rPr>
              <w:t>POSJET ISLAMSKOM CENTRU U RIJECI</w:t>
            </w:r>
          </w:p>
        </w:tc>
      </w:tr>
      <w:tr w:rsidR="00316465" w:rsidRPr="00E83CF3" w14:paraId="19112173" w14:textId="77777777" w:rsidTr="00480CF9">
        <w:trPr>
          <w:trHeight w:val="1362"/>
        </w:trPr>
        <w:tc>
          <w:tcPr>
            <w:tcW w:w="3257" w:type="dxa"/>
          </w:tcPr>
          <w:p w14:paraId="0B7F5611" w14:textId="77777777" w:rsidR="00316465" w:rsidRPr="00543628" w:rsidRDefault="00316465" w:rsidP="00316465"/>
          <w:p w14:paraId="2F1592EF" w14:textId="77777777" w:rsidR="00316465" w:rsidRPr="00543628" w:rsidRDefault="00316465" w:rsidP="00316465">
            <w:r w:rsidRPr="00543628">
              <w:rPr>
                <w:b/>
              </w:rPr>
              <w:t>Ciljevi aktivnosti</w:t>
            </w:r>
          </w:p>
        </w:tc>
        <w:tc>
          <w:tcPr>
            <w:tcW w:w="6961" w:type="dxa"/>
          </w:tcPr>
          <w:p w14:paraId="69B29C9C" w14:textId="77777777" w:rsidR="00316465" w:rsidRPr="00E83CF3" w:rsidRDefault="00316465" w:rsidP="00316465">
            <w:pPr>
              <w:autoSpaceDE w:val="0"/>
              <w:autoSpaceDN w:val="0"/>
              <w:adjustRightInd w:val="0"/>
              <w:spacing w:line="360" w:lineRule="auto"/>
              <w:rPr>
                <w:rFonts w:eastAsia="BemboRoman"/>
              </w:rPr>
            </w:pPr>
            <w:r w:rsidRPr="00E83CF3">
              <w:rPr>
                <w:rFonts w:eastAsia="BemboRoman"/>
              </w:rPr>
              <w:t xml:space="preserve">Otkrivati, upoznavati i prihvaćati vjernike drugih </w:t>
            </w:r>
            <w:r>
              <w:rPr>
                <w:rFonts w:eastAsia="BemboRoman"/>
              </w:rPr>
              <w:t>religija</w:t>
            </w:r>
          </w:p>
          <w:p w14:paraId="042EF8F2" w14:textId="77777777" w:rsidR="00316465" w:rsidRPr="00E83CF3" w:rsidRDefault="00316465" w:rsidP="00316465">
            <w:pPr>
              <w:autoSpaceDE w:val="0"/>
              <w:autoSpaceDN w:val="0"/>
              <w:adjustRightInd w:val="0"/>
              <w:spacing w:line="360" w:lineRule="auto"/>
              <w:rPr>
                <w:rFonts w:eastAsia="BemboRoman"/>
              </w:rPr>
            </w:pPr>
            <w:r>
              <w:rPr>
                <w:rFonts w:eastAsia="BemboRoman"/>
              </w:rPr>
              <w:t>te njegovati stav poštovanja i prihvaćanja vjernika i vjerskih istina drugih religija</w:t>
            </w:r>
            <w:r w:rsidRPr="00E83CF3">
              <w:rPr>
                <w:rFonts w:eastAsia="BemboRoman"/>
              </w:rPr>
              <w:t xml:space="preserve"> (ekumenska i dijaloška dimenzija).</w:t>
            </w:r>
          </w:p>
        </w:tc>
      </w:tr>
      <w:tr w:rsidR="00316465" w:rsidRPr="00E83CF3" w14:paraId="305DDB45" w14:textId="77777777" w:rsidTr="00480CF9">
        <w:trPr>
          <w:trHeight w:val="1484"/>
        </w:trPr>
        <w:tc>
          <w:tcPr>
            <w:tcW w:w="3257" w:type="dxa"/>
          </w:tcPr>
          <w:p w14:paraId="413D01D5" w14:textId="77777777" w:rsidR="00316465" w:rsidRPr="00543628" w:rsidRDefault="00316465" w:rsidP="00316465"/>
          <w:p w14:paraId="5C7C260A" w14:textId="77777777" w:rsidR="00316465" w:rsidRPr="00543628" w:rsidRDefault="00316465" w:rsidP="00316465">
            <w:pPr>
              <w:rPr>
                <w:b/>
              </w:rPr>
            </w:pPr>
            <w:r>
              <w:rPr>
                <w:b/>
              </w:rPr>
              <w:t>Očekivani ishodi</w:t>
            </w:r>
          </w:p>
        </w:tc>
        <w:tc>
          <w:tcPr>
            <w:tcW w:w="6961" w:type="dxa"/>
          </w:tcPr>
          <w:p w14:paraId="21CC296C" w14:textId="77777777" w:rsidR="00316465" w:rsidRPr="00E83CF3" w:rsidRDefault="00316465" w:rsidP="00316465">
            <w:pPr>
              <w:pStyle w:val="Odlomakpopisa"/>
              <w:spacing w:line="360" w:lineRule="auto"/>
              <w:ind w:left="0"/>
              <w:jc w:val="both"/>
            </w:pPr>
            <w:r w:rsidRPr="00E83CF3">
              <w:t xml:space="preserve">Učenici će posjetiti </w:t>
            </w:r>
            <w:r>
              <w:t>Islamski centar u Rijeci te</w:t>
            </w:r>
            <w:r w:rsidRPr="00E83CF3">
              <w:t xml:space="preserve"> </w:t>
            </w:r>
            <w:r>
              <w:t>će</w:t>
            </w:r>
            <w:r w:rsidRPr="00E83CF3">
              <w:t xml:space="preserve"> </w:t>
            </w:r>
            <w:r>
              <w:t>posjetiti džamiju koja se nalazi u sklopu Islamskog centra</w:t>
            </w:r>
            <w:r w:rsidRPr="00E83CF3">
              <w:t xml:space="preserve">. </w:t>
            </w:r>
            <w:r>
              <w:t xml:space="preserve">Kroz razgovor s vodičem saznati će najosnovnije o vjerskom životu muslimana. </w:t>
            </w:r>
          </w:p>
        </w:tc>
      </w:tr>
      <w:tr w:rsidR="00316465" w:rsidRPr="00E83CF3" w14:paraId="5CF55168" w14:textId="77777777" w:rsidTr="00480CF9">
        <w:trPr>
          <w:trHeight w:val="1153"/>
        </w:trPr>
        <w:tc>
          <w:tcPr>
            <w:tcW w:w="3257" w:type="dxa"/>
          </w:tcPr>
          <w:p w14:paraId="1BB1A10A" w14:textId="77777777" w:rsidR="00316465" w:rsidRPr="00543628" w:rsidRDefault="00316465" w:rsidP="00316465"/>
          <w:p w14:paraId="087BAE3D" w14:textId="77777777" w:rsidR="00316465" w:rsidRPr="00543628" w:rsidRDefault="00316465" w:rsidP="00316465">
            <w:pPr>
              <w:rPr>
                <w:b/>
              </w:rPr>
            </w:pPr>
            <w:r w:rsidRPr="00543628">
              <w:rPr>
                <w:b/>
              </w:rPr>
              <w:t>Nositelji aktivnosti</w:t>
            </w:r>
          </w:p>
        </w:tc>
        <w:tc>
          <w:tcPr>
            <w:tcW w:w="6961" w:type="dxa"/>
          </w:tcPr>
          <w:p w14:paraId="0BD81715" w14:textId="77777777" w:rsidR="00316465" w:rsidRDefault="00316465" w:rsidP="00316465"/>
          <w:p w14:paraId="7BFA2797" w14:textId="77777777" w:rsidR="00316465" w:rsidRDefault="00316465" w:rsidP="00316465">
            <w:r w:rsidRPr="00E83CF3">
              <w:t xml:space="preserve">Katarina Bertović, </w:t>
            </w:r>
            <w:r>
              <w:t>vjeroučiteljica</w:t>
            </w:r>
          </w:p>
          <w:p w14:paraId="46CDB714" w14:textId="77777777" w:rsidR="00316465" w:rsidRPr="00E83CF3" w:rsidRDefault="00316465" w:rsidP="00316465">
            <w:r w:rsidRPr="00E83CF3">
              <w:t xml:space="preserve">Učenici </w:t>
            </w:r>
            <w:r>
              <w:t>8</w:t>
            </w:r>
            <w:r w:rsidRPr="00E83CF3">
              <w:t>.r.</w:t>
            </w:r>
            <w:r>
              <w:t xml:space="preserve"> </w:t>
            </w:r>
          </w:p>
        </w:tc>
      </w:tr>
      <w:tr w:rsidR="00316465" w:rsidRPr="00E83CF3" w14:paraId="6D373D71" w14:textId="77777777" w:rsidTr="00480CF9">
        <w:trPr>
          <w:trHeight w:val="1380"/>
        </w:trPr>
        <w:tc>
          <w:tcPr>
            <w:tcW w:w="3257" w:type="dxa"/>
          </w:tcPr>
          <w:p w14:paraId="4A40E623" w14:textId="77777777" w:rsidR="00316465" w:rsidRPr="00543628" w:rsidRDefault="00316465" w:rsidP="00316465"/>
          <w:p w14:paraId="36C9A103" w14:textId="77777777" w:rsidR="00316465" w:rsidRPr="00543628" w:rsidRDefault="00316465" w:rsidP="00316465">
            <w:pPr>
              <w:rPr>
                <w:b/>
              </w:rPr>
            </w:pPr>
            <w:r w:rsidRPr="00543628">
              <w:rPr>
                <w:b/>
              </w:rPr>
              <w:t>Način realizacije aktivnosti</w:t>
            </w:r>
          </w:p>
        </w:tc>
        <w:tc>
          <w:tcPr>
            <w:tcW w:w="6961" w:type="dxa"/>
          </w:tcPr>
          <w:p w14:paraId="7032B0D3" w14:textId="77777777" w:rsidR="00316465" w:rsidRPr="00E83CF3" w:rsidRDefault="00316465" w:rsidP="00316465"/>
          <w:p w14:paraId="63B68C75" w14:textId="77777777" w:rsidR="00316465" w:rsidRPr="00E83CF3" w:rsidRDefault="00316465" w:rsidP="00316465">
            <w:r w:rsidRPr="00E83CF3">
              <w:t xml:space="preserve">Obilazak </w:t>
            </w:r>
            <w:r>
              <w:t xml:space="preserve">i razgledavanje Islamskog centra u Rijeci. </w:t>
            </w:r>
          </w:p>
        </w:tc>
      </w:tr>
      <w:tr w:rsidR="00316465" w:rsidRPr="00E83CF3" w14:paraId="533013D6" w14:textId="77777777" w:rsidTr="00480CF9">
        <w:trPr>
          <w:trHeight w:val="1111"/>
        </w:trPr>
        <w:tc>
          <w:tcPr>
            <w:tcW w:w="3257" w:type="dxa"/>
          </w:tcPr>
          <w:p w14:paraId="7B3D0930" w14:textId="77777777" w:rsidR="00316465" w:rsidRPr="00543628" w:rsidRDefault="00316465" w:rsidP="00316465"/>
          <w:p w14:paraId="6F96816D" w14:textId="77777777" w:rsidR="00316465" w:rsidRPr="00543628" w:rsidRDefault="00316465" w:rsidP="00316465">
            <w:pPr>
              <w:rPr>
                <w:b/>
              </w:rPr>
            </w:pPr>
            <w:r w:rsidRPr="00543628">
              <w:t xml:space="preserve"> </w:t>
            </w:r>
            <w:r w:rsidRPr="00543628">
              <w:rPr>
                <w:b/>
              </w:rPr>
              <w:t>Vremenik aktivnosti</w:t>
            </w:r>
          </w:p>
        </w:tc>
        <w:tc>
          <w:tcPr>
            <w:tcW w:w="6961" w:type="dxa"/>
          </w:tcPr>
          <w:p w14:paraId="7BF030B3" w14:textId="77777777" w:rsidR="00316465" w:rsidRPr="00E83CF3" w:rsidRDefault="00316465" w:rsidP="00316465">
            <w:pPr>
              <w:tabs>
                <w:tab w:val="left" w:pos="5130"/>
              </w:tabs>
            </w:pPr>
          </w:p>
          <w:p w14:paraId="488937D7" w14:textId="77777777" w:rsidR="00316465" w:rsidRPr="00E83CF3" w:rsidRDefault="00316465" w:rsidP="00316465">
            <w:pPr>
              <w:tabs>
                <w:tab w:val="left" w:pos="5130"/>
              </w:tabs>
            </w:pPr>
            <w:r>
              <w:t>Tijekom školske godine</w:t>
            </w:r>
          </w:p>
        </w:tc>
      </w:tr>
      <w:tr w:rsidR="00316465" w:rsidRPr="00E83CF3" w14:paraId="08D48417" w14:textId="77777777" w:rsidTr="00480CF9">
        <w:trPr>
          <w:trHeight w:val="1049"/>
        </w:trPr>
        <w:tc>
          <w:tcPr>
            <w:tcW w:w="3257" w:type="dxa"/>
          </w:tcPr>
          <w:p w14:paraId="7675E5AF" w14:textId="77777777" w:rsidR="00316465" w:rsidRPr="00543628" w:rsidRDefault="00316465" w:rsidP="00316465"/>
          <w:p w14:paraId="23F96ED3" w14:textId="77777777" w:rsidR="00316465" w:rsidRPr="00543628" w:rsidRDefault="00316465" w:rsidP="00316465">
            <w:pPr>
              <w:rPr>
                <w:b/>
              </w:rPr>
            </w:pPr>
            <w:r w:rsidRPr="00543628">
              <w:t xml:space="preserve"> </w:t>
            </w:r>
            <w:r w:rsidRPr="00543628">
              <w:rPr>
                <w:b/>
              </w:rPr>
              <w:t>Troškovnik aktivnosti</w:t>
            </w:r>
          </w:p>
        </w:tc>
        <w:tc>
          <w:tcPr>
            <w:tcW w:w="6961" w:type="dxa"/>
          </w:tcPr>
          <w:p w14:paraId="331D5F0F" w14:textId="77777777" w:rsidR="00316465" w:rsidRPr="00E83CF3" w:rsidRDefault="00316465" w:rsidP="00316465">
            <w:r w:rsidRPr="00E83CF3">
              <w:rPr>
                <w:iCs/>
              </w:rPr>
              <w:t>Dio troškova pratit ćemo iz materijalnog troška škole uz participaciju učenika.</w:t>
            </w:r>
          </w:p>
        </w:tc>
      </w:tr>
      <w:tr w:rsidR="00316465" w:rsidRPr="00E83CF3" w14:paraId="2219F0EE" w14:textId="77777777" w:rsidTr="00480CF9">
        <w:trPr>
          <w:trHeight w:val="1064"/>
        </w:trPr>
        <w:tc>
          <w:tcPr>
            <w:tcW w:w="3257" w:type="dxa"/>
          </w:tcPr>
          <w:p w14:paraId="5BDC1E53" w14:textId="77777777" w:rsidR="00316465" w:rsidRPr="00543628" w:rsidRDefault="00316465" w:rsidP="00316465"/>
          <w:p w14:paraId="26844A4B" w14:textId="77777777" w:rsidR="00316465" w:rsidRPr="00543628" w:rsidRDefault="00316465" w:rsidP="00316465">
            <w:pPr>
              <w:rPr>
                <w:b/>
              </w:rPr>
            </w:pPr>
            <w:r w:rsidRPr="00543628">
              <w:t xml:space="preserve"> </w:t>
            </w:r>
            <w:r w:rsidRPr="00543628">
              <w:rPr>
                <w:b/>
              </w:rPr>
              <w:t>Način vrednovanja</w:t>
            </w:r>
          </w:p>
        </w:tc>
        <w:tc>
          <w:tcPr>
            <w:tcW w:w="6961" w:type="dxa"/>
          </w:tcPr>
          <w:p w14:paraId="3C22E78D" w14:textId="77777777" w:rsidR="00316465" w:rsidRPr="00E83CF3" w:rsidRDefault="00316465" w:rsidP="00316465">
            <w:r w:rsidRPr="00E83CF3">
              <w:t xml:space="preserve">Po povratku u školu učenici će izraziti svoje dojmove pismenim i likovnim radovima te će naučene činjenice povezati s </w:t>
            </w:r>
            <w:r>
              <w:t>već prije naučenim činjenicama o pripadnicima monoteističkih religija.</w:t>
            </w:r>
          </w:p>
        </w:tc>
      </w:tr>
    </w:tbl>
    <w:p w14:paraId="583C92BB" w14:textId="77777777" w:rsidR="00316465" w:rsidRDefault="00316465" w:rsidP="00316465"/>
    <w:p w14:paraId="26D5F996" w14:textId="77777777" w:rsidR="00316465" w:rsidRDefault="00316465" w:rsidP="00316465"/>
    <w:p w14:paraId="79D4A750" w14:textId="77777777" w:rsidR="00316465" w:rsidRDefault="00316465" w:rsidP="00316465"/>
    <w:p w14:paraId="6473F19F" w14:textId="77777777" w:rsidR="0098069B" w:rsidRDefault="0098069B" w:rsidP="00D817BD"/>
    <w:tbl>
      <w:tblPr>
        <w:tblW w:w="10207" w:type="dxa"/>
        <w:tblInd w:w="-704" w:type="dxa"/>
        <w:tblCellMar>
          <w:left w:w="0" w:type="dxa"/>
          <w:right w:w="0" w:type="dxa"/>
        </w:tblCellMar>
        <w:tblLook w:val="04A0" w:firstRow="1" w:lastRow="0" w:firstColumn="1" w:lastColumn="0" w:noHBand="0" w:noVBand="1"/>
      </w:tblPr>
      <w:tblGrid>
        <w:gridCol w:w="1249"/>
        <w:gridCol w:w="2114"/>
        <w:gridCol w:w="6"/>
        <w:gridCol w:w="6838"/>
      </w:tblGrid>
      <w:tr w:rsidR="0098069B" w:rsidRPr="009002E7" w14:paraId="3D79C92B" w14:textId="77777777" w:rsidTr="00480CF9">
        <w:trPr>
          <w:trHeight w:val="1003"/>
        </w:trPr>
        <w:tc>
          <w:tcPr>
            <w:tcW w:w="3369"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4F093F19"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30C66FDC"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r>
              <w:rPr>
                <w:rFonts w:ascii="Times New Roman" w:hAnsi="Times New Roman"/>
                <w:color w:val="000000" w:themeColor="text1"/>
                <w:sz w:val="24"/>
                <w:szCs w:val="24"/>
              </w:rPr>
              <w:t>NAZIV PROGRAMA</w:t>
            </w:r>
            <w:r w:rsidRPr="001357A6">
              <w:rPr>
                <w:rFonts w:ascii="Times New Roman" w:hAnsi="Times New Roman"/>
                <w:color w:val="000000" w:themeColor="text1"/>
                <w:sz w:val="24"/>
                <w:szCs w:val="24"/>
              </w:rPr>
              <w:t>:</w:t>
            </w:r>
          </w:p>
        </w:tc>
        <w:tc>
          <w:tcPr>
            <w:tcW w:w="6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E133A"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p>
          <w:p w14:paraId="61F47CC6"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HRVATSKI CRVENI KRIŽ </w:t>
            </w:r>
          </w:p>
          <w:p w14:paraId="7B639690"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I VOLONTIRANJE</w:t>
            </w:r>
          </w:p>
          <w:p w14:paraId="3693FBF6" w14:textId="77777777" w:rsidR="0098069B" w:rsidRPr="009002E7" w:rsidRDefault="0098069B" w:rsidP="0087291E">
            <w:pPr>
              <w:pStyle w:val="Bodytext1"/>
              <w:shd w:val="clear" w:color="auto" w:fill="auto"/>
              <w:spacing w:before="0" w:after="0" w:line="250" w:lineRule="exact"/>
              <w:jc w:val="center"/>
              <w:rPr>
                <w:rFonts w:ascii="Times New Roman" w:hAnsi="Times New Roman"/>
                <w:b/>
                <w:color w:val="000000" w:themeColor="text1"/>
                <w:sz w:val="16"/>
                <w:szCs w:val="16"/>
              </w:rPr>
            </w:pPr>
          </w:p>
          <w:p w14:paraId="6635EAB3" w14:textId="77777777" w:rsidR="0098069B" w:rsidRPr="009002E7" w:rsidRDefault="0098069B" w:rsidP="0087291E">
            <w:pPr>
              <w:pStyle w:val="Bodytext1"/>
              <w:shd w:val="clear" w:color="auto" w:fill="auto"/>
              <w:spacing w:before="0" w:after="0" w:line="250" w:lineRule="exact"/>
              <w:jc w:val="center"/>
              <w:rPr>
                <w:rFonts w:ascii="Times New Roman" w:hAnsi="Times New Roman"/>
                <w:color w:val="000000" w:themeColor="text1"/>
                <w:sz w:val="24"/>
                <w:szCs w:val="24"/>
              </w:rPr>
            </w:pPr>
          </w:p>
        </w:tc>
      </w:tr>
      <w:tr w:rsidR="0098069B" w:rsidRPr="001357A6" w14:paraId="70A5EECC" w14:textId="77777777" w:rsidTr="00480CF9">
        <w:trPr>
          <w:trHeight w:val="355"/>
        </w:trPr>
        <w:tc>
          <w:tcPr>
            <w:tcW w:w="10207" w:type="dxa"/>
            <w:gridSpan w:val="4"/>
            <w:tcBorders>
              <w:top w:val="single" w:sz="4" w:space="0" w:color="auto"/>
              <w:left w:val="nil"/>
              <w:bottom w:val="nil"/>
              <w:right w:val="nil"/>
            </w:tcBorders>
            <w:shd w:val="clear" w:color="auto" w:fill="FFFFFF"/>
          </w:tcPr>
          <w:p w14:paraId="04273EEE" w14:textId="77777777" w:rsidR="0098069B" w:rsidRPr="001357A6" w:rsidRDefault="0098069B" w:rsidP="0087291E">
            <w:pPr>
              <w:rPr>
                <w:color w:val="000000" w:themeColor="text1"/>
              </w:rPr>
            </w:pPr>
          </w:p>
        </w:tc>
      </w:tr>
      <w:tr w:rsidR="0098069B" w:rsidRPr="00FD69D8" w14:paraId="03C88500" w14:textId="77777777" w:rsidTr="00480CF9">
        <w:trPr>
          <w:trHeight w:val="1179"/>
        </w:trPr>
        <w:tc>
          <w:tcPr>
            <w:tcW w:w="3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70D1C" w14:textId="77777777" w:rsidR="0098069B" w:rsidRPr="00F516E1" w:rsidRDefault="0098069B" w:rsidP="0087291E">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4EAE88" w14:textId="77777777" w:rsidR="0098069B" w:rsidRPr="00FD69D8" w:rsidRDefault="0098069B" w:rsidP="001F1E11">
            <w:pPr>
              <w:pStyle w:val="Odlomakpopisa"/>
              <w:numPr>
                <w:ilvl w:val="0"/>
                <w:numId w:val="39"/>
              </w:numPr>
              <w:ind w:left="455"/>
              <w:jc w:val="both"/>
              <w:rPr>
                <w:color w:val="000000" w:themeColor="text1"/>
              </w:rPr>
            </w:pPr>
            <w:r>
              <w:rPr>
                <w:szCs w:val="20"/>
              </w:rPr>
              <w:t>upoznati se djelatnostima Crvenog križa</w:t>
            </w:r>
          </w:p>
          <w:p w14:paraId="208A7C90" w14:textId="77777777" w:rsidR="0098069B" w:rsidRDefault="0098069B" w:rsidP="001F1E11">
            <w:pPr>
              <w:pStyle w:val="Odlomakpopisa"/>
              <w:numPr>
                <w:ilvl w:val="0"/>
                <w:numId w:val="39"/>
              </w:numPr>
              <w:ind w:left="455"/>
              <w:jc w:val="both"/>
              <w:rPr>
                <w:color w:val="000000" w:themeColor="text1"/>
              </w:rPr>
            </w:pPr>
            <w:r>
              <w:rPr>
                <w:color w:val="000000" w:themeColor="text1"/>
              </w:rPr>
              <w:t>upoznati se načelima Crvenog križa</w:t>
            </w:r>
          </w:p>
          <w:p w14:paraId="7BD95C2D" w14:textId="77777777" w:rsidR="0098069B" w:rsidRDefault="0098069B" w:rsidP="001F1E11">
            <w:pPr>
              <w:pStyle w:val="Odlomakpopisa"/>
              <w:numPr>
                <w:ilvl w:val="0"/>
                <w:numId w:val="39"/>
              </w:numPr>
              <w:ind w:left="455"/>
              <w:jc w:val="both"/>
              <w:rPr>
                <w:color w:val="000000" w:themeColor="text1"/>
              </w:rPr>
            </w:pPr>
            <w:r>
              <w:rPr>
                <w:color w:val="000000" w:themeColor="text1"/>
              </w:rPr>
              <w:t>upoznati se sa značenjem pojma volonter</w:t>
            </w:r>
          </w:p>
          <w:p w14:paraId="5CB22F92" w14:textId="77777777" w:rsidR="0098069B" w:rsidRDefault="0098069B" w:rsidP="001F1E11">
            <w:pPr>
              <w:pStyle w:val="Odlomakpopisa"/>
              <w:numPr>
                <w:ilvl w:val="0"/>
                <w:numId w:val="39"/>
              </w:numPr>
              <w:ind w:left="455"/>
              <w:jc w:val="both"/>
              <w:rPr>
                <w:color w:val="000000" w:themeColor="text1"/>
              </w:rPr>
            </w:pPr>
            <w:r>
              <w:rPr>
                <w:color w:val="000000" w:themeColor="text1"/>
              </w:rPr>
              <w:t>upoznati obveze i prava volontera</w:t>
            </w:r>
          </w:p>
          <w:p w14:paraId="3AD7CC61" w14:textId="77777777" w:rsidR="0098069B" w:rsidRPr="00FD69D8" w:rsidRDefault="0098069B" w:rsidP="001F1E11">
            <w:pPr>
              <w:pStyle w:val="Odlomakpopisa"/>
              <w:numPr>
                <w:ilvl w:val="0"/>
                <w:numId w:val="39"/>
              </w:numPr>
              <w:ind w:left="455"/>
              <w:jc w:val="both"/>
              <w:rPr>
                <w:color w:val="000000" w:themeColor="text1"/>
              </w:rPr>
            </w:pPr>
            <w:r>
              <w:rPr>
                <w:color w:val="000000" w:themeColor="text1"/>
              </w:rPr>
              <w:t>upoznati se s mogućnostima volontiranja</w:t>
            </w:r>
          </w:p>
        </w:tc>
      </w:tr>
      <w:tr w:rsidR="0098069B" w:rsidRPr="00D822B8" w14:paraId="5C285B26" w14:textId="77777777" w:rsidTr="00480CF9">
        <w:trPr>
          <w:trHeight w:val="1349"/>
        </w:trPr>
        <w:tc>
          <w:tcPr>
            <w:tcW w:w="3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309B9" w14:textId="77777777" w:rsidR="0098069B" w:rsidRPr="001357A6" w:rsidRDefault="0098069B" w:rsidP="0087291E">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8C4F1" w14:textId="77777777" w:rsidR="0098069B" w:rsidRDefault="0098069B" w:rsidP="0087291E">
            <w:pPr>
              <w:pStyle w:val="Odlomakpopisa"/>
              <w:ind w:left="473"/>
              <w:rPr>
                <w:rStyle w:val="Bodytext17"/>
                <w:b w:val="0"/>
                <w:bCs w:val="0"/>
                <w:color w:val="000000" w:themeColor="text1"/>
              </w:rPr>
            </w:pPr>
          </w:p>
          <w:p w14:paraId="3E681702"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 xml:space="preserve">Prepoznati znak Hrvatskog Crvenog križa </w:t>
            </w:r>
          </w:p>
          <w:p w14:paraId="3A47902D"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Znati svrhu i djelatnost Crvenog križa</w:t>
            </w:r>
          </w:p>
          <w:p w14:paraId="6672F021"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Prepoznati volonterske aktivnosti</w:t>
            </w:r>
          </w:p>
          <w:p w14:paraId="6272FD66"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Uključiti se u volonterske aktivnosti</w:t>
            </w:r>
          </w:p>
          <w:p w14:paraId="707022F8"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Znati prava i obveze volontera</w:t>
            </w:r>
          </w:p>
          <w:p w14:paraId="18FA7A09" w14:textId="77777777" w:rsidR="0098069B" w:rsidRPr="00D822B8" w:rsidRDefault="0098069B" w:rsidP="0087291E">
            <w:pPr>
              <w:pStyle w:val="Odlomakpopisa"/>
              <w:ind w:left="473"/>
              <w:rPr>
                <w:rStyle w:val="Bodytext17"/>
                <w:b w:val="0"/>
                <w:bCs w:val="0"/>
                <w:color w:val="000000" w:themeColor="text1"/>
              </w:rPr>
            </w:pPr>
          </w:p>
        </w:tc>
      </w:tr>
      <w:tr w:rsidR="0098069B" w:rsidRPr="001357A6" w14:paraId="521671A2" w14:textId="77777777" w:rsidTr="00480CF9">
        <w:trPr>
          <w:trHeight w:val="705"/>
        </w:trPr>
        <w:tc>
          <w:tcPr>
            <w:tcW w:w="12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33D9D45" w14:textId="77777777" w:rsidR="0098069B" w:rsidRPr="001357A6" w:rsidRDefault="0098069B" w:rsidP="0087291E">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DC71916"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nastave</w:t>
            </w:r>
            <w:r w:rsidRPr="001357A6">
              <w:rPr>
                <w:rStyle w:val="Bodytext10"/>
                <w:rFonts w:ascii="Times New Roman" w:hAnsi="Times New Roman" w:cs="Times New Roman"/>
                <w:color w:val="000000" w:themeColor="text1"/>
                <w:sz w:val="24"/>
                <w:szCs w:val="24"/>
              </w:rPr>
              <w:t>:</w:t>
            </w:r>
          </w:p>
        </w:tc>
        <w:tc>
          <w:tcPr>
            <w:tcW w:w="6838" w:type="dxa"/>
            <w:tcBorders>
              <w:top w:val="single" w:sz="4" w:space="0" w:color="auto"/>
              <w:left w:val="single" w:sz="4" w:space="0" w:color="auto"/>
              <w:bottom w:val="single" w:sz="4" w:space="0" w:color="auto"/>
              <w:right w:val="single" w:sz="4" w:space="0" w:color="auto"/>
            </w:tcBorders>
          </w:tcPr>
          <w:p w14:paraId="1A1A439A"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Predavanja,</w:t>
            </w:r>
          </w:p>
          <w:p w14:paraId="7CA01FEB"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projekcija</w:t>
            </w:r>
          </w:p>
          <w:p w14:paraId="25F56452"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p>
        </w:tc>
      </w:tr>
      <w:tr w:rsidR="0098069B" w:rsidRPr="001357A6" w14:paraId="589CBC94" w14:textId="77777777" w:rsidTr="00480CF9">
        <w:trPr>
          <w:trHeight w:val="713"/>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42123782"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4FE84008"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838" w:type="dxa"/>
            <w:tcBorders>
              <w:top w:val="single" w:sz="4" w:space="0" w:color="auto"/>
              <w:left w:val="single" w:sz="4" w:space="0" w:color="auto"/>
              <w:bottom w:val="single" w:sz="4" w:space="0" w:color="auto"/>
              <w:right w:val="single" w:sz="4" w:space="0" w:color="auto"/>
            </w:tcBorders>
          </w:tcPr>
          <w:p w14:paraId="1BED4987" w14:textId="77777777" w:rsidR="0098069B"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p w14:paraId="792A729E"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w:t>
            </w:r>
          </w:p>
          <w:p w14:paraId="6C7C088A"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Osnovne škole Gorskog kotara</w:t>
            </w:r>
          </w:p>
          <w:p w14:paraId="6D607AC2"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 i 8.  razred osnovne škole</w:t>
            </w:r>
          </w:p>
          <w:p w14:paraId="29526295" w14:textId="77777777" w:rsidR="0098069B" w:rsidRPr="001357A6"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4159EE" w14:paraId="2521F7FD" w14:textId="77777777" w:rsidTr="00480CF9">
        <w:trPr>
          <w:trHeight w:val="837"/>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0FFB5A6D"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8C8C736"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838" w:type="dxa"/>
            <w:tcBorders>
              <w:top w:val="single" w:sz="4" w:space="0" w:color="auto"/>
              <w:left w:val="single" w:sz="4" w:space="0" w:color="auto"/>
              <w:bottom w:val="single" w:sz="4" w:space="0" w:color="auto"/>
              <w:right w:val="single" w:sz="4" w:space="0" w:color="auto"/>
            </w:tcBorders>
          </w:tcPr>
          <w:p w14:paraId="098F44A1" w14:textId="77777777" w:rsidR="0098069B" w:rsidRDefault="0098069B" w:rsidP="001F1E11">
            <w:pPr>
              <w:pStyle w:val="Bodytext1"/>
              <w:numPr>
                <w:ilvl w:val="0"/>
                <w:numId w:val="38"/>
              </w:numPr>
              <w:spacing w:before="0" w:after="0"/>
              <w:rPr>
                <w:rFonts w:ascii="Times New Roman" w:hAnsi="Times New Roman"/>
                <w:color w:val="000000" w:themeColor="text1"/>
                <w:sz w:val="24"/>
                <w:szCs w:val="24"/>
              </w:rPr>
            </w:pPr>
            <w:r w:rsidRPr="004159EE">
              <w:rPr>
                <w:rFonts w:ascii="Times New Roman" w:hAnsi="Times New Roman"/>
                <w:color w:val="000000" w:themeColor="text1"/>
                <w:sz w:val="24"/>
                <w:szCs w:val="24"/>
              </w:rPr>
              <w:t xml:space="preserve">memoriranje </w:t>
            </w:r>
          </w:p>
          <w:p w14:paraId="58487814"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učenje promatranjem i uočavanjem (povezivanje)</w:t>
            </w:r>
          </w:p>
          <w:p w14:paraId="6F337BD1" w14:textId="77777777" w:rsidR="0098069B" w:rsidRPr="004159EE"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D822B8" w14:paraId="6FBD6445" w14:textId="77777777" w:rsidTr="00480CF9">
        <w:trPr>
          <w:trHeight w:val="924"/>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23337084"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077035FF"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838" w:type="dxa"/>
            <w:tcBorders>
              <w:top w:val="single" w:sz="4" w:space="0" w:color="auto"/>
              <w:left w:val="single" w:sz="4" w:space="0" w:color="auto"/>
              <w:bottom w:val="single" w:sz="4" w:space="0" w:color="auto"/>
              <w:right w:val="single" w:sz="4" w:space="0" w:color="auto"/>
            </w:tcBorders>
          </w:tcPr>
          <w:p w14:paraId="76D43A65" w14:textId="77777777" w:rsidR="0098069B" w:rsidRPr="00D822B8" w:rsidRDefault="0098069B" w:rsidP="001F1E11">
            <w:pPr>
              <w:pStyle w:val="Odlomakpopisa"/>
              <w:numPr>
                <w:ilvl w:val="0"/>
                <w:numId w:val="38"/>
              </w:numPr>
              <w:jc w:val="both"/>
              <w:rPr>
                <w:color w:val="000000" w:themeColor="text1"/>
              </w:rPr>
            </w:pPr>
            <w:r w:rsidRPr="00D822B8">
              <w:rPr>
                <w:color w:val="000000" w:themeColor="text1"/>
              </w:rPr>
              <w:t>dijaloška,</w:t>
            </w:r>
          </w:p>
          <w:p w14:paraId="46D12ED3" w14:textId="77777777" w:rsidR="0098069B" w:rsidRPr="00D822B8" w:rsidRDefault="0098069B" w:rsidP="001F1E11">
            <w:pPr>
              <w:pStyle w:val="Odlomakpopisa"/>
              <w:numPr>
                <w:ilvl w:val="0"/>
                <w:numId w:val="38"/>
              </w:numPr>
              <w:jc w:val="both"/>
              <w:rPr>
                <w:color w:val="000000" w:themeColor="text1"/>
              </w:rPr>
            </w:pPr>
            <w:r w:rsidRPr="00D822B8">
              <w:rPr>
                <w:color w:val="000000" w:themeColor="text1"/>
              </w:rPr>
              <w:t>učenje putem rješavanja problema,</w:t>
            </w:r>
          </w:p>
          <w:p w14:paraId="61FE317D" w14:textId="77777777" w:rsidR="0098069B" w:rsidRPr="00D822B8" w:rsidRDefault="0098069B" w:rsidP="001F1E11">
            <w:pPr>
              <w:pStyle w:val="Odlomakpopisa"/>
              <w:numPr>
                <w:ilvl w:val="0"/>
                <w:numId w:val="38"/>
              </w:numPr>
              <w:jc w:val="both"/>
              <w:rPr>
                <w:color w:val="000000" w:themeColor="text1"/>
              </w:rPr>
            </w:pPr>
            <w:r>
              <w:rPr>
                <w:color w:val="000000" w:themeColor="text1"/>
              </w:rPr>
              <w:t>simuliranje</w:t>
            </w:r>
          </w:p>
        </w:tc>
      </w:tr>
      <w:tr w:rsidR="0098069B" w:rsidRPr="001357A6" w14:paraId="0236BC0A" w14:textId="77777777" w:rsidTr="00480CF9">
        <w:trPr>
          <w:trHeight w:val="413"/>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4FBC9F6E"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123D1C40"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838" w:type="dxa"/>
            <w:tcBorders>
              <w:top w:val="single" w:sz="4" w:space="0" w:color="auto"/>
              <w:left w:val="single" w:sz="4" w:space="0" w:color="auto"/>
              <w:bottom w:val="single" w:sz="4" w:space="0" w:color="auto"/>
              <w:right w:val="single" w:sz="4" w:space="0" w:color="auto"/>
            </w:tcBorders>
          </w:tcPr>
          <w:p w14:paraId="4D717C32"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školski sat</w:t>
            </w:r>
          </w:p>
          <w:p w14:paraId="15B665CE"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prosinac 202</w:t>
            </w:r>
            <w:r w:rsidR="009E2294">
              <w:rPr>
                <w:rFonts w:ascii="Times New Roman" w:hAnsi="Times New Roman"/>
                <w:color w:val="000000" w:themeColor="text1"/>
                <w:sz w:val="24"/>
                <w:szCs w:val="24"/>
              </w:rPr>
              <w:t>2</w:t>
            </w:r>
            <w:r>
              <w:rPr>
                <w:rFonts w:ascii="Times New Roman" w:hAnsi="Times New Roman"/>
                <w:color w:val="000000" w:themeColor="text1"/>
                <w:sz w:val="24"/>
                <w:szCs w:val="24"/>
              </w:rPr>
              <w:t>.</w:t>
            </w:r>
          </w:p>
          <w:p w14:paraId="116C48EF" w14:textId="77777777" w:rsidR="0098069B" w:rsidRPr="001357A6" w:rsidRDefault="0098069B" w:rsidP="0087291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113"/>
              <w:rPr>
                <w:rFonts w:ascii="Times New Roman" w:hAnsi="Times New Roman"/>
                <w:color w:val="000000" w:themeColor="text1"/>
                <w:sz w:val="24"/>
                <w:szCs w:val="24"/>
              </w:rPr>
            </w:pPr>
          </w:p>
        </w:tc>
      </w:tr>
      <w:tr w:rsidR="0098069B" w:rsidRPr="001357A6" w14:paraId="4E64E1D5" w14:textId="77777777" w:rsidTr="00480CF9">
        <w:trPr>
          <w:trHeight w:val="795"/>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08D87C7D" w14:textId="77777777" w:rsidR="0098069B" w:rsidRDefault="0098069B" w:rsidP="0087291E">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742C8B5F" w14:textId="77777777" w:rsidR="0098069B" w:rsidRPr="001357A6" w:rsidRDefault="0098069B" w:rsidP="0087291E">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838" w:type="dxa"/>
            <w:tcBorders>
              <w:top w:val="single" w:sz="4" w:space="0" w:color="auto"/>
              <w:left w:val="single" w:sz="4" w:space="0" w:color="auto"/>
              <w:bottom w:val="single" w:sz="4" w:space="0" w:color="auto"/>
              <w:right w:val="single" w:sz="4" w:space="0" w:color="auto"/>
            </w:tcBorders>
          </w:tcPr>
          <w:p w14:paraId="6BEBA2AD" w14:textId="77777777" w:rsidR="0098069B" w:rsidRDefault="0098069B" w:rsidP="0087291E">
            <w:pPr>
              <w:ind w:left="113"/>
              <w:rPr>
                <w:color w:val="000000" w:themeColor="text1"/>
              </w:rPr>
            </w:pPr>
          </w:p>
          <w:p w14:paraId="49CCBC69" w14:textId="77777777" w:rsidR="0098069B" w:rsidRPr="001357A6" w:rsidRDefault="0098069B" w:rsidP="0087291E">
            <w:pPr>
              <w:ind w:left="113"/>
              <w:rPr>
                <w:color w:val="000000" w:themeColor="text1"/>
              </w:rPr>
            </w:pPr>
            <w:r>
              <w:rPr>
                <w:color w:val="000000" w:themeColor="text1"/>
              </w:rPr>
              <w:t>Učionica s osiguranom tehnologijom (projektor, PC)</w:t>
            </w:r>
          </w:p>
        </w:tc>
      </w:tr>
      <w:tr w:rsidR="0098069B" w:rsidRPr="001357A6" w14:paraId="07DB82B3" w14:textId="77777777" w:rsidTr="00480CF9">
        <w:trPr>
          <w:trHeight w:val="750"/>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0F38927B" w14:textId="77777777" w:rsidR="0098069B" w:rsidRPr="001357A6" w:rsidRDefault="0098069B" w:rsidP="0087291E">
            <w:pPr>
              <w:pStyle w:val="Bodytext1"/>
              <w:shd w:val="clear" w:color="auto" w:fill="auto"/>
              <w:spacing w:before="0" w:after="0" w:line="360" w:lineRule="auto"/>
              <w:ind w:left="140"/>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Moguće poteškoće</w:t>
            </w:r>
            <w:r>
              <w:rPr>
                <w:rStyle w:val="Tijeloteksta1"/>
                <w:rFonts w:ascii="Times New Roman" w:hAnsi="Times New Roman" w:cs="Times New Roman"/>
                <w:color w:val="000000" w:themeColor="text1"/>
                <w:sz w:val="24"/>
                <w:szCs w:val="24"/>
              </w:rPr>
              <w:t xml:space="preserve"> realizacije programa</w:t>
            </w:r>
            <w:r w:rsidRPr="001357A6">
              <w:rPr>
                <w:rStyle w:val="Tijeloteksta1"/>
                <w:rFonts w:ascii="Times New Roman" w:hAnsi="Times New Roman" w:cs="Times New Roman"/>
                <w:color w:val="000000" w:themeColor="text1"/>
                <w:sz w:val="24"/>
                <w:szCs w:val="24"/>
              </w:rPr>
              <w:t>:</w:t>
            </w:r>
          </w:p>
        </w:tc>
        <w:tc>
          <w:tcPr>
            <w:tcW w:w="6838" w:type="dxa"/>
            <w:tcBorders>
              <w:top w:val="single" w:sz="4" w:space="0" w:color="auto"/>
              <w:left w:val="single" w:sz="4" w:space="0" w:color="auto"/>
              <w:bottom w:val="single" w:sz="4" w:space="0" w:color="auto"/>
              <w:right w:val="single" w:sz="4" w:space="0" w:color="auto"/>
            </w:tcBorders>
          </w:tcPr>
          <w:p w14:paraId="085833F5" w14:textId="77777777" w:rsidR="0098069B" w:rsidRDefault="0098069B" w:rsidP="0087291E">
            <w:pPr>
              <w:ind w:left="113"/>
              <w:rPr>
                <w:color w:val="000000" w:themeColor="text1"/>
                <w:spacing w:val="4"/>
              </w:rPr>
            </w:pPr>
          </w:p>
          <w:p w14:paraId="3ACDE51E" w14:textId="77777777" w:rsidR="0098069B" w:rsidRPr="001357A6" w:rsidRDefault="0098069B" w:rsidP="0087291E">
            <w:pPr>
              <w:ind w:left="113"/>
              <w:rPr>
                <w:color w:val="000000" w:themeColor="text1"/>
                <w:spacing w:val="4"/>
              </w:rPr>
            </w:pPr>
          </w:p>
        </w:tc>
      </w:tr>
      <w:tr w:rsidR="0098069B" w:rsidRPr="001357A6" w14:paraId="62AAB3C5" w14:textId="77777777" w:rsidTr="00480CF9">
        <w:trPr>
          <w:trHeight w:val="1066"/>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B31B57E" w14:textId="77777777" w:rsidR="0098069B" w:rsidRPr="00F516E1" w:rsidRDefault="0098069B" w:rsidP="0087291E">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838" w:type="dxa"/>
            <w:tcBorders>
              <w:top w:val="single" w:sz="4" w:space="0" w:color="auto"/>
              <w:left w:val="single" w:sz="4" w:space="0" w:color="auto"/>
              <w:bottom w:val="single" w:sz="4" w:space="0" w:color="auto"/>
              <w:right w:val="single" w:sz="4" w:space="0" w:color="auto"/>
            </w:tcBorders>
            <w:shd w:val="clear" w:color="auto" w:fill="D9D9D9"/>
            <w:hideMark/>
          </w:tcPr>
          <w:p w14:paraId="0D0C598D" w14:textId="77777777" w:rsidR="0098069B"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Usmena provjera znanja</w:t>
            </w:r>
          </w:p>
          <w:p w14:paraId="2DD4213C" w14:textId="77777777" w:rsidR="0098069B"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dijalog</w:t>
            </w:r>
          </w:p>
          <w:p w14:paraId="3E0BB850"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p>
        </w:tc>
      </w:tr>
      <w:tr w:rsidR="0098069B" w:rsidRPr="001357A6" w14:paraId="0142B947" w14:textId="77777777" w:rsidTr="00480CF9">
        <w:trPr>
          <w:trHeight w:val="924"/>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49BF7D2F" w14:textId="77777777" w:rsidR="0098069B" w:rsidRPr="001357A6" w:rsidRDefault="0098069B" w:rsidP="0087291E">
            <w:pPr>
              <w:pStyle w:val="Bodytext1"/>
              <w:shd w:val="clear" w:color="auto" w:fill="auto"/>
              <w:spacing w:before="0" w:after="0" w:line="360" w:lineRule="auto"/>
              <w:ind w:left="142"/>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Odgovorne osobe</w:t>
            </w:r>
            <w:r>
              <w:rPr>
                <w:rStyle w:val="Tijeloteksta1"/>
                <w:rFonts w:ascii="Times New Roman" w:hAnsi="Times New Roman" w:cs="Times New Roman"/>
                <w:color w:val="000000" w:themeColor="text1"/>
                <w:sz w:val="24"/>
                <w:szCs w:val="24"/>
              </w:rPr>
              <w:t xml:space="preserve"> u provedbi programa</w:t>
            </w:r>
            <w:r w:rsidRPr="001357A6">
              <w:rPr>
                <w:rStyle w:val="Tijeloteksta1"/>
                <w:rFonts w:ascii="Times New Roman" w:hAnsi="Times New Roman" w:cs="Times New Roman"/>
                <w:color w:val="000000" w:themeColor="text1"/>
                <w:sz w:val="24"/>
                <w:szCs w:val="24"/>
              </w:rPr>
              <w:t>:</w:t>
            </w:r>
          </w:p>
        </w:tc>
        <w:tc>
          <w:tcPr>
            <w:tcW w:w="6838" w:type="dxa"/>
            <w:tcBorders>
              <w:top w:val="single" w:sz="4" w:space="0" w:color="auto"/>
              <w:left w:val="single" w:sz="4" w:space="0" w:color="auto"/>
              <w:bottom w:val="single" w:sz="4" w:space="0" w:color="auto"/>
              <w:right w:val="single" w:sz="4" w:space="0" w:color="auto"/>
            </w:tcBorders>
            <w:vAlign w:val="center"/>
            <w:hideMark/>
          </w:tcPr>
          <w:p w14:paraId="52324E23" w14:textId="77777777" w:rsidR="0098069B" w:rsidRDefault="0098069B" w:rsidP="0087291E">
            <w:pPr>
              <w:ind w:left="113"/>
              <w:rPr>
                <w:color w:val="000000" w:themeColor="text1"/>
              </w:rPr>
            </w:pPr>
            <w:r w:rsidRPr="001357A6">
              <w:rPr>
                <w:color w:val="000000" w:themeColor="text1"/>
              </w:rPr>
              <w:t xml:space="preserve"> </w:t>
            </w:r>
            <w:r>
              <w:rPr>
                <w:color w:val="000000" w:themeColor="text1"/>
              </w:rPr>
              <w:t>GDCK Delnice</w:t>
            </w:r>
          </w:p>
          <w:p w14:paraId="6EEC7B4A" w14:textId="77777777" w:rsidR="0098069B" w:rsidRPr="001357A6" w:rsidRDefault="0098069B" w:rsidP="0087291E">
            <w:pPr>
              <w:ind w:left="113"/>
              <w:rPr>
                <w:color w:val="000000" w:themeColor="text1"/>
              </w:rPr>
            </w:pPr>
          </w:p>
        </w:tc>
      </w:tr>
    </w:tbl>
    <w:p w14:paraId="77CA81C7" w14:textId="77777777" w:rsidR="0098069B" w:rsidRDefault="0098069B" w:rsidP="00D817BD"/>
    <w:p w14:paraId="2EE196D9" w14:textId="77777777" w:rsidR="0098069B" w:rsidRDefault="0098069B" w:rsidP="00D817BD"/>
    <w:p w14:paraId="1F64C2E6" w14:textId="77777777" w:rsidR="0098069B" w:rsidRDefault="0098069B" w:rsidP="00D817BD"/>
    <w:p w14:paraId="7795B0A4" w14:textId="77777777" w:rsidR="0098069B" w:rsidRDefault="0098069B" w:rsidP="00D817BD"/>
    <w:tbl>
      <w:tblPr>
        <w:tblW w:w="10065" w:type="dxa"/>
        <w:tblInd w:w="-704" w:type="dxa"/>
        <w:tblCellMar>
          <w:left w:w="0" w:type="dxa"/>
          <w:right w:w="0" w:type="dxa"/>
        </w:tblCellMar>
        <w:tblLook w:val="04A0" w:firstRow="1" w:lastRow="0" w:firstColumn="1" w:lastColumn="0" w:noHBand="0" w:noVBand="1"/>
      </w:tblPr>
      <w:tblGrid>
        <w:gridCol w:w="1249"/>
        <w:gridCol w:w="2114"/>
        <w:gridCol w:w="6"/>
        <w:gridCol w:w="6696"/>
      </w:tblGrid>
      <w:tr w:rsidR="0098069B" w:rsidRPr="009002E7" w14:paraId="7CCE8179" w14:textId="77777777" w:rsidTr="00480CF9">
        <w:trPr>
          <w:trHeight w:val="1003"/>
        </w:trPr>
        <w:tc>
          <w:tcPr>
            <w:tcW w:w="3369"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44A68188"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42C42548"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r>
              <w:rPr>
                <w:rFonts w:ascii="Times New Roman" w:hAnsi="Times New Roman"/>
                <w:color w:val="000000" w:themeColor="text1"/>
                <w:sz w:val="24"/>
                <w:szCs w:val="24"/>
              </w:rPr>
              <w:t>NAZIV PROGRAMA</w:t>
            </w:r>
            <w:r w:rsidRPr="001357A6">
              <w:rPr>
                <w:rFonts w:ascii="Times New Roman" w:hAnsi="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7240D"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p>
          <w:p w14:paraId="4D8F1250"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PRVA MINUTA JE NAJVAŽNIJA</w:t>
            </w:r>
          </w:p>
          <w:p w14:paraId="04BE7031"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za učenike i/ili učitelje</w:t>
            </w:r>
          </w:p>
          <w:p w14:paraId="18E2B536"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p>
          <w:p w14:paraId="4C4E8EF1" w14:textId="77777777" w:rsidR="0098069B" w:rsidRPr="009002E7" w:rsidRDefault="0098069B" w:rsidP="0087291E">
            <w:pPr>
              <w:pStyle w:val="Bodytext1"/>
              <w:shd w:val="clear" w:color="auto" w:fill="auto"/>
              <w:spacing w:before="0" w:after="0" w:line="250" w:lineRule="exact"/>
              <w:jc w:val="center"/>
              <w:rPr>
                <w:rFonts w:ascii="Times New Roman" w:hAnsi="Times New Roman"/>
                <w:color w:val="000000" w:themeColor="text1"/>
                <w:sz w:val="24"/>
                <w:szCs w:val="24"/>
              </w:rPr>
            </w:pPr>
          </w:p>
        </w:tc>
      </w:tr>
      <w:tr w:rsidR="0098069B" w:rsidRPr="001357A6" w14:paraId="46449FD9" w14:textId="77777777" w:rsidTr="00480CF9">
        <w:trPr>
          <w:trHeight w:val="355"/>
        </w:trPr>
        <w:tc>
          <w:tcPr>
            <w:tcW w:w="10065" w:type="dxa"/>
            <w:gridSpan w:val="4"/>
            <w:tcBorders>
              <w:top w:val="single" w:sz="4" w:space="0" w:color="auto"/>
              <w:left w:val="nil"/>
              <w:bottom w:val="nil"/>
              <w:right w:val="nil"/>
            </w:tcBorders>
            <w:shd w:val="clear" w:color="auto" w:fill="FFFFFF"/>
          </w:tcPr>
          <w:p w14:paraId="1949FB91" w14:textId="77777777" w:rsidR="0098069B" w:rsidRPr="001357A6" w:rsidRDefault="0098069B" w:rsidP="0087291E">
            <w:pPr>
              <w:rPr>
                <w:color w:val="000000" w:themeColor="text1"/>
              </w:rPr>
            </w:pPr>
          </w:p>
        </w:tc>
      </w:tr>
      <w:tr w:rsidR="0098069B" w:rsidRPr="00DF6B69" w14:paraId="5064169D" w14:textId="77777777" w:rsidTr="00480CF9">
        <w:trPr>
          <w:trHeight w:val="1179"/>
        </w:trPr>
        <w:tc>
          <w:tcPr>
            <w:tcW w:w="3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52E2F" w14:textId="77777777" w:rsidR="0098069B" w:rsidRPr="00F516E1" w:rsidRDefault="0098069B" w:rsidP="0087291E">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7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B99F8F" w14:textId="77777777" w:rsidR="0098069B" w:rsidRPr="007B6FD9" w:rsidRDefault="0098069B" w:rsidP="0087291E">
            <w:pPr>
              <w:pStyle w:val="Odlomakpopisa"/>
              <w:ind w:left="455"/>
              <w:rPr>
                <w:color w:val="000000" w:themeColor="text1"/>
              </w:rPr>
            </w:pPr>
          </w:p>
          <w:p w14:paraId="222B0CAA" w14:textId="77777777" w:rsidR="0098069B" w:rsidRPr="00DF6B69" w:rsidRDefault="0098069B" w:rsidP="001F1E11">
            <w:pPr>
              <w:pStyle w:val="Odlomakpopisa"/>
              <w:numPr>
                <w:ilvl w:val="0"/>
                <w:numId w:val="39"/>
              </w:numPr>
              <w:ind w:left="455"/>
              <w:jc w:val="both"/>
              <w:rPr>
                <w:color w:val="000000" w:themeColor="text1"/>
              </w:rPr>
            </w:pPr>
            <w:r>
              <w:rPr>
                <w:szCs w:val="20"/>
              </w:rPr>
              <w:t>osposobiti mlade kako prepoznati životnu ugroženost,</w:t>
            </w:r>
          </w:p>
          <w:p w14:paraId="689195D2" w14:textId="77777777" w:rsidR="0098069B" w:rsidRPr="00DF6B69" w:rsidRDefault="0098069B" w:rsidP="001F1E11">
            <w:pPr>
              <w:pStyle w:val="Odlomakpopisa"/>
              <w:numPr>
                <w:ilvl w:val="0"/>
                <w:numId w:val="39"/>
              </w:numPr>
              <w:ind w:left="455"/>
              <w:jc w:val="both"/>
              <w:rPr>
                <w:color w:val="000000" w:themeColor="text1"/>
              </w:rPr>
            </w:pPr>
            <w:r>
              <w:rPr>
                <w:szCs w:val="20"/>
              </w:rPr>
              <w:t>upoznati s pravilnim načinom pozivanja hitne medicinske pomoći,</w:t>
            </w:r>
          </w:p>
          <w:p w14:paraId="342D7EBE" w14:textId="77777777" w:rsidR="0098069B" w:rsidRPr="00DF6B69" w:rsidRDefault="0098069B" w:rsidP="001F1E11">
            <w:pPr>
              <w:pStyle w:val="Odlomakpopisa"/>
              <w:numPr>
                <w:ilvl w:val="0"/>
                <w:numId w:val="39"/>
              </w:numPr>
              <w:ind w:left="455"/>
              <w:jc w:val="both"/>
              <w:rPr>
                <w:color w:val="000000" w:themeColor="text1"/>
              </w:rPr>
            </w:pPr>
            <w:r>
              <w:rPr>
                <w:szCs w:val="20"/>
              </w:rPr>
              <w:t>ospsobiti mlade za pravovremeno i pravilno pružati prvu pomoć</w:t>
            </w:r>
          </w:p>
        </w:tc>
      </w:tr>
      <w:tr w:rsidR="0098069B" w:rsidRPr="00DF6B69" w14:paraId="742F8132" w14:textId="77777777" w:rsidTr="00480CF9">
        <w:trPr>
          <w:trHeight w:val="1349"/>
        </w:trPr>
        <w:tc>
          <w:tcPr>
            <w:tcW w:w="3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46BD7" w14:textId="77777777" w:rsidR="0098069B" w:rsidRPr="001357A6" w:rsidRDefault="0098069B" w:rsidP="0087291E">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70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9D2AC" w14:textId="77777777" w:rsidR="0098069B" w:rsidRDefault="0098069B" w:rsidP="0087291E">
            <w:pPr>
              <w:pStyle w:val="Odlomakpopisa"/>
              <w:ind w:left="473"/>
              <w:rPr>
                <w:rStyle w:val="Bodytext17"/>
                <w:b w:val="0"/>
                <w:bCs w:val="0"/>
                <w:color w:val="000000" w:themeColor="text1"/>
              </w:rPr>
            </w:pPr>
          </w:p>
          <w:p w14:paraId="12C3F9D6"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znati će prepoznati prepoznati životnu ugroženost,</w:t>
            </w:r>
          </w:p>
          <w:p w14:paraId="0354490F"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znati će  pravilno pozivati hitnu medicinsku pomoću,</w:t>
            </w:r>
          </w:p>
          <w:p w14:paraId="53836E68" w14:textId="77777777" w:rsidR="0098069B" w:rsidRPr="00DF6B69" w:rsidRDefault="0098069B" w:rsidP="001F1E11">
            <w:pPr>
              <w:pStyle w:val="Odlomakpopisa"/>
              <w:numPr>
                <w:ilvl w:val="0"/>
                <w:numId w:val="38"/>
              </w:numPr>
              <w:rPr>
                <w:rStyle w:val="Bodytext17"/>
                <w:b w:val="0"/>
                <w:bCs w:val="0"/>
                <w:color w:val="000000" w:themeColor="text1"/>
              </w:rPr>
            </w:pPr>
            <w:r w:rsidRPr="0098069B">
              <w:rPr>
                <w:rStyle w:val="Bodytext17"/>
                <w:color w:val="000000" w:themeColor="text1"/>
                <w:sz w:val="24"/>
                <w:szCs w:val="24"/>
              </w:rPr>
              <w:t>biti će ospsobljen pravovremeno i pravilno pružati prvu pomoć</w:t>
            </w:r>
            <w:r w:rsidRPr="00DF6B69">
              <w:rPr>
                <w:rStyle w:val="Bodytext17"/>
                <w:color w:val="000000" w:themeColor="text1"/>
              </w:rPr>
              <w:t xml:space="preserve"> </w:t>
            </w:r>
          </w:p>
        </w:tc>
      </w:tr>
      <w:tr w:rsidR="0098069B" w:rsidRPr="001357A6" w14:paraId="361EA843" w14:textId="77777777" w:rsidTr="00480CF9">
        <w:trPr>
          <w:trHeight w:val="705"/>
        </w:trPr>
        <w:tc>
          <w:tcPr>
            <w:tcW w:w="12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7C3DD8" w14:textId="77777777" w:rsidR="0098069B" w:rsidRPr="001357A6" w:rsidRDefault="0098069B" w:rsidP="0087291E">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025D69DB"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nastave</w:t>
            </w:r>
            <w:r w:rsidRPr="001357A6">
              <w:rPr>
                <w:rStyle w:val="Bodytext10"/>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tcPr>
          <w:p w14:paraId="54B296A1"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demonstracija</w:t>
            </w:r>
          </w:p>
          <w:p w14:paraId="62496E70" w14:textId="77777777" w:rsidR="0098069B" w:rsidRPr="001357A6"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radionica</w:t>
            </w:r>
          </w:p>
        </w:tc>
      </w:tr>
      <w:tr w:rsidR="0098069B" w:rsidRPr="001357A6" w14:paraId="30E03355" w14:textId="77777777" w:rsidTr="00480CF9">
        <w:trPr>
          <w:trHeight w:val="713"/>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5129E98E"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4FF1D6E9"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tcPr>
          <w:p w14:paraId="0BCE78D2"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w:t>
            </w:r>
          </w:p>
          <w:p w14:paraId="0AFDD168"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Srednja škola Delnice</w:t>
            </w:r>
          </w:p>
          <w:p w14:paraId="46573056"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II. razred srednje škole</w:t>
            </w:r>
          </w:p>
          <w:p w14:paraId="19E63DDE" w14:textId="77777777" w:rsidR="0098069B" w:rsidRPr="001357A6"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4159EE" w14:paraId="16F2A9E8" w14:textId="77777777" w:rsidTr="00480CF9">
        <w:trPr>
          <w:trHeight w:val="837"/>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241E1ADF"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1F9B26E"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696" w:type="dxa"/>
            <w:tcBorders>
              <w:top w:val="single" w:sz="4" w:space="0" w:color="auto"/>
              <w:left w:val="single" w:sz="4" w:space="0" w:color="auto"/>
              <w:bottom w:val="single" w:sz="4" w:space="0" w:color="auto"/>
              <w:right w:val="single" w:sz="4" w:space="0" w:color="auto"/>
            </w:tcBorders>
          </w:tcPr>
          <w:p w14:paraId="533F027F"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učenje promatranjem i uočavanjem (povezivanje)</w:t>
            </w:r>
          </w:p>
          <w:p w14:paraId="334FA87D"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vježbanje</w:t>
            </w:r>
          </w:p>
          <w:p w14:paraId="11FFA1E6" w14:textId="77777777" w:rsidR="0098069B" w:rsidRPr="004159EE"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D822B8" w14:paraId="49D3554B" w14:textId="77777777" w:rsidTr="00480CF9">
        <w:trPr>
          <w:trHeight w:val="924"/>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766CE958"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4B40BA6C"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696" w:type="dxa"/>
            <w:tcBorders>
              <w:top w:val="single" w:sz="4" w:space="0" w:color="auto"/>
              <w:left w:val="single" w:sz="4" w:space="0" w:color="auto"/>
              <w:bottom w:val="single" w:sz="4" w:space="0" w:color="auto"/>
              <w:right w:val="single" w:sz="4" w:space="0" w:color="auto"/>
            </w:tcBorders>
          </w:tcPr>
          <w:p w14:paraId="0D3C98FB" w14:textId="77777777" w:rsidR="0098069B" w:rsidRDefault="0098069B" w:rsidP="0087291E">
            <w:pPr>
              <w:pStyle w:val="Odlomakpopisa"/>
              <w:ind w:left="473"/>
              <w:rPr>
                <w:color w:val="000000" w:themeColor="text1"/>
              </w:rPr>
            </w:pPr>
          </w:p>
          <w:p w14:paraId="68C57D31" w14:textId="77777777" w:rsidR="0098069B" w:rsidRPr="00D822B8" w:rsidRDefault="0098069B" w:rsidP="001F1E11">
            <w:pPr>
              <w:pStyle w:val="Odlomakpopisa"/>
              <w:numPr>
                <w:ilvl w:val="0"/>
                <w:numId w:val="38"/>
              </w:numPr>
              <w:jc w:val="both"/>
              <w:rPr>
                <w:color w:val="000000" w:themeColor="text1"/>
              </w:rPr>
            </w:pPr>
            <w:r w:rsidRPr="00D822B8">
              <w:rPr>
                <w:color w:val="000000" w:themeColor="text1"/>
              </w:rPr>
              <w:t>učenje putem rješavanja problema,</w:t>
            </w:r>
          </w:p>
          <w:p w14:paraId="7B60C0DA" w14:textId="77777777" w:rsidR="0098069B" w:rsidRPr="00D822B8" w:rsidRDefault="0098069B" w:rsidP="001F1E11">
            <w:pPr>
              <w:pStyle w:val="Odlomakpopisa"/>
              <w:numPr>
                <w:ilvl w:val="0"/>
                <w:numId w:val="38"/>
              </w:numPr>
              <w:jc w:val="both"/>
              <w:rPr>
                <w:color w:val="000000" w:themeColor="text1"/>
              </w:rPr>
            </w:pPr>
            <w:r>
              <w:rPr>
                <w:color w:val="000000" w:themeColor="text1"/>
              </w:rPr>
              <w:t>simuliranje</w:t>
            </w:r>
          </w:p>
        </w:tc>
      </w:tr>
      <w:tr w:rsidR="0098069B" w:rsidRPr="001357A6" w14:paraId="21EF03A2" w14:textId="77777777" w:rsidTr="00480CF9">
        <w:trPr>
          <w:trHeight w:val="413"/>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4B7BFFE1"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6F142836"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tcPr>
          <w:p w14:paraId="735798C6"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 školska sata, blok sat,</w:t>
            </w:r>
          </w:p>
          <w:p w14:paraId="028CD932"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učionica</w:t>
            </w:r>
          </w:p>
          <w:p w14:paraId="707510FA"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tijekom školske godine, dogovorno</w:t>
            </w:r>
          </w:p>
          <w:p w14:paraId="56194168" w14:textId="77777777" w:rsidR="0098069B" w:rsidRPr="001357A6" w:rsidRDefault="0098069B" w:rsidP="0087291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113"/>
              <w:rPr>
                <w:rFonts w:ascii="Times New Roman" w:hAnsi="Times New Roman"/>
                <w:color w:val="000000" w:themeColor="text1"/>
                <w:sz w:val="24"/>
                <w:szCs w:val="24"/>
              </w:rPr>
            </w:pPr>
          </w:p>
        </w:tc>
      </w:tr>
      <w:tr w:rsidR="0098069B" w:rsidRPr="001357A6" w14:paraId="30C324AF" w14:textId="77777777" w:rsidTr="00480CF9">
        <w:trPr>
          <w:trHeight w:val="795"/>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696B10F3" w14:textId="77777777" w:rsidR="0098069B" w:rsidRDefault="0098069B" w:rsidP="0087291E">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4B7635D5" w14:textId="77777777" w:rsidR="0098069B" w:rsidRPr="001357A6" w:rsidRDefault="0098069B" w:rsidP="0087291E">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696" w:type="dxa"/>
            <w:tcBorders>
              <w:top w:val="single" w:sz="4" w:space="0" w:color="auto"/>
              <w:left w:val="single" w:sz="4" w:space="0" w:color="auto"/>
              <w:bottom w:val="single" w:sz="4" w:space="0" w:color="auto"/>
              <w:right w:val="single" w:sz="4" w:space="0" w:color="auto"/>
            </w:tcBorders>
          </w:tcPr>
          <w:p w14:paraId="10FC1A60" w14:textId="77777777" w:rsidR="0098069B" w:rsidRDefault="0098069B" w:rsidP="0087291E">
            <w:pPr>
              <w:ind w:left="113"/>
              <w:rPr>
                <w:color w:val="000000" w:themeColor="text1"/>
              </w:rPr>
            </w:pPr>
          </w:p>
          <w:p w14:paraId="328CA13A" w14:textId="77777777" w:rsidR="0098069B" w:rsidRDefault="0098069B" w:rsidP="0087291E">
            <w:pPr>
              <w:ind w:left="113"/>
              <w:rPr>
                <w:color w:val="000000" w:themeColor="text1"/>
              </w:rPr>
            </w:pPr>
            <w:r w:rsidRPr="007B6FD9">
              <w:rPr>
                <w:color w:val="000000" w:themeColor="text1"/>
              </w:rPr>
              <w:t>-</w:t>
            </w:r>
            <w:r>
              <w:rPr>
                <w:color w:val="000000" w:themeColor="text1"/>
              </w:rPr>
              <w:t xml:space="preserve"> informatička oprema,</w:t>
            </w:r>
          </w:p>
          <w:p w14:paraId="58120B6E" w14:textId="77777777" w:rsidR="0098069B" w:rsidRDefault="0098069B" w:rsidP="0087291E">
            <w:pPr>
              <w:ind w:left="113"/>
              <w:rPr>
                <w:color w:val="000000" w:themeColor="text1"/>
              </w:rPr>
            </w:pPr>
            <w:r>
              <w:rPr>
                <w:color w:val="000000" w:themeColor="text1"/>
              </w:rPr>
              <w:t xml:space="preserve">- medicinska oprema </w:t>
            </w:r>
          </w:p>
          <w:p w14:paraId="474D613D" w14:textId="77777777" w:rsidR="0098069B" w:rsidRDefault="0098069B" w:rsidP="0087291E">
            <w:pPr>
              <w:ind w:left="113"/>
              <w:rPr>
                <w:color w:val="000000" w:themeColor="text1"/>
              </w:rPr>
            </w:pPr>
            <w:r>
              <w:rPr>
                <w:color w:val="000000" w:themeColor="text1"/>
              </w:rPr>
              <w:t>- sredstva za rad osigurava GDCK Delnice</w:t>
            </w:r>
          </w:p>
          <w:p w14:paraId="7E9838AC" w14:textId="77777777" w:rsidR="0098069B" w:rsidRPr="001357A6" w:rsidRDefault="0098069B" w:rsidP="0087291E">
            <w:pPr>
              <w:ind w:left="113"/>
              <w:rPr>
                <w:color w:val="000000" w:themeColor="text1"/>
              </w:rPr>
            </w:pPr>
          </w:p>
        </w:tc>
      </w:tr>
      <w:tr w:rsidR="0098069B" w:rsidRPr="001357A6" w14:paraId="3488CA2F" w14:textId="77777777" w:rsidTr="00480CF9">
        <w:trPr>
          <w:trHeight w:val="750"/>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49630D57" w14:textId="77777777" w:rsidR="0098069B" w:rsidRPr="001357A6" w:rsidRDefault="0098069B" w:rsidP="0087291E">
            <w:pPr>
              <w:pStyle w:val="Bodytext1"/>
              <w:shd w:val="clear" w:color="auto" w:fill="auto"/>
              <w:spacing w:before="0" w:after="0" w:line="360" w:lineRule="auto"/>
              <w:ind w:left="140"/>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Moguće poteškoće</w:t>
            </w:r>
            <w:r>
              <w:rPr>
                <w:rStyle w:val="Tijeloteksta1"/>
                <w:rFonts w:ascii="Times New Roman" w:hAnsi="Times New Roman" w:cs="Times New Roman"/>
                <w:color w:val="000000" w:themeColor="text1"/>
                <w:sz w:val="24"/>
                <w:szCs w:val="24"/>
              </w:rPr>
              <w:t xml:space="preserve"> realizacije programa</w:t>
            </w:r>
            <w:r w:rsidRPr="001357A6">
              <w:rPr>
                <w:rStyle w:val="Tijeloteksta1"/>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tcPr>
          <w:p w14:paraId="78038C2F" w14:textId="77777777" w:rsidR="0098069B" w:rsidRDefault="0098069B" w:rsidP="0087291E">
            <w:pPr>
              <w:ind w:left="113"/>
              <w:rPr>
                <w:color w:val="000000" w:themeColor="text1"/>
                <w:spacing w:val="4"/>
              </w:rPr>
            </w:pPr>
          </w:p>
          <w:p w14:paraId="3B25CF26" w14:textId="77777777" w:rsidR="0098069B" w:rsidRPr="001357A6" w:rsidRDefault="0098069B" w:rsidP="0087291E">
            <w:pPr>
              <w:ind w:left="113"/>
              <w:rPr>
                <w:color w:val="000000" w:themeColor="text1"/>
                <w:spacing w:val="4"/>
              </w:rPr>
            </w:pPr>
          </w:p>
        </w:tc>
      </w:tr>
      <w:tr w:rsidR="0098069B" w:rsidRPr="001357A6" w14:paraId="0BB11C21" w14:textId="77777777" w:rsidTr="00480CF9">
        <w:trPr>
          <w:trHeight w:val="1066"/>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EC13DB2" w14:textId="77777777" w:rsidR="0098069B" w:rsidRPr="00F516E1" w:rsidRDefault="0098069B" w:rsidP="0087291E">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696" w:type="dxa"/>
            <w:tcBorders>
              <w:top w:val="single" w:sz="4" w:space="0" w:color="auto"/>
              <w:left w:val="single" w:sz="4" w:space="0" w:color="auto"/>
              <w:bottom w:val="single" w:sz="4" w:space="0" w:color="auto"/>
              <w:right w:val="single" w:sz="4" w:space="0" w:color="auto"/>
            </w:tcBorders>
            <w:shd w:val="clear" w:color="auto" w:fill="D9D9D9"/>
            <w:hideMark/>
          </w:tcPr>
          <w:p w14:paraId="5668C096" w14:textId="77777777" w:rsidR="0098069B" w:rsidRPr="001357A6" w:rsidRDefault="0098069B" w:rsidP="001F1E11">
            <w:pPr>
              <w:pStyle w:val="Bodytext1"/>
              <w:numPr>
                <w:ilvl w:val="0"/>
                <w:numId w:val="40"/>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Praktična primjena znanja</w:t>
            </w:r>
          </w:p>
        </w:tc>
      </w:tr>
      <w:tr w:rsidR="0098069B" w:rsidRPr="001357A6" w14:paraId="0B8B620B" w14:textId="77777777" w:rsidTr="00480CF9">
        <w:trPr>
          <w:trHeight w:val="924"/>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2490C51A" w14:textId="77777777" w:rsidR="0098069B" w:rsidRPr="001357A6" w:rsidRDefault="0098069B" w:rsidP="0087291E">
            <w:pPr>
              <w:pStyle w:val="Bodytext1"/>
              <w:shd w:val="clear" w:color="auto" w:fill="auto"/>
              <w:spacing w:before="0" w:after="0" w:line="360" w:lineRule="auto"/>
              <w:ind w:left="142"/>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Odgovorne osobe</w:t>
            </w:r>
            <w:r>
              <w:rPr>
                <w:rStyle w:val="Tijeloteksta1"/>
                <w:rFonts w:ascii="Times New Roman" w:hAnsi="Times New Roman" w:cs="Times New Roman"/>
                <w:color w:val="000000" w:themeColor="text1"/>
                <w:sz w:val="24"/>
                <w:szCs w:val="24"/>
              </w:rPr>
              <w:t xml:space="preserve"> u provedbi programa</w:t>
            </w:r>
            <w:r w:rsidRPr="001357A6">
              <w:rPr>
                <w:rStyle w:val="Tijeloteksta1"/>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vAlign w:val="center"/>
            <w:hideMark/>
          </w:tcPr>
          <w:p w14:paraId="60E6493D" w14:textId="77777777" w:rsidR="0098069B" w:rsidRDefault="0098069B" w:rsidP="0087291E">
            <w:pPr>
              <w:ind w:left="113"/>
              <w:rPr>
                <w:color w:val="000000" w:themeColor="text1"/>
              </w:rPr>
            </w:pPr>
            <w:r w:rsidRPr="001357A6">
              <w:rPr>
                <w:color w:val="000000" w:themeColor="text1"/>
              </w:rPr>
              <w:t xml:space="preserve"> </w:t>
            </w:r>
            <w:r>
              <w:rPr>
                <w:color w:val="000000" w:themeColor="text1"/>
              </w:rPr>
              <w:t>GDCK Delnice</w:t>
            </w:r>
          </w:p>
          <w:p w14:paraId="7D949E58" w14:textId="77777777" w:rsidR="0098069B" w:rsidRDefault="0098069B" w:rsidP="0087291E">
            <w:pPr>
              <w:ind w:left="113"/>
              <w:rPr>
                <w:color w:val="000000" w:themeColor="text1"/>
              </w:rPr>
            </w:pPr>
            <w:r>
              <w:rPr>
                <w:color w:val="000000" w:themeColor="text1"/>
              </w:rPr>
              <w:t>Srednja škola Delnice</w:t>
            </w:r>
          </w:p>
          <w:p w14:paraId="498B9978" w14:textId="77777777" w:rsidR="0098069B" w:rsidRPr="001357A6" w:rsidRDefault="0098069B" w:rsidP="0087291E">
            <w:pPr>
              <w:ind w:left="113"/>
              <w:rPr>
                <w:color w:val="000000" w:themeColor="text1"/>
              </w:rPr>
            </w:pPr>
          </w:p>
        </w:tc>
      </w:tr>
    </w:tbl>
    <w:p w14:paraId="7D3D047A" w14:textId="77777777" w:rsidR="0098069B" w:rsidRDefault="0098069B" w:rsidP="00D817BD"/>
    <w:p w14:paraId="28E1BD46" w14:textId="77777777" w:rsidR="0098069B" w:rsidRDefault="0098069B" w:rsidP="00D817BD"/>
    <w:p w14:paraId="7726F121" w14:textId="77777777" w:rsidR="0098069B" w:rsidRDefault="0098069B" w:rsidP="00D817BD"/>
    <w:p w14:paraId="2BFD82DD" w14:textId="77777777" w:rsidR="0098069B" w:rsidRDefault="0098069B" w:rsidP="00D817BD"/>
    <w:tbl>
      <w:tblPr>
        <w:tblW w:w="10065" w:type="dxa"/>
        <w:tblInd w:w="-704" w:type="dxa"/>
        <w:tblCellMar>
          <w:left w:w="0" w:type="dxa"/>
          <w:right w:w="0" w:type="dxa"/>
        </w:tblCellMar>
        <w:tblLook w:val="04A0" w:firstRow="1" w:lastRow="0" w:firstColumn="1" w:lastColumn="0" w:noHBand="0" w:noVBand="1"/>
      </w:tblPr>
      <w:tblGrid>
        <w:gridCol w:w="1249"/>
        <w:gridCol w:w="2114"/>
        <w:gridCol w:w="6"/>
        <w:gridCol w:w="6696"/>
      </w:tblGrid>
      <w:tr w:rsidR="0098069B" w:rsidRPr="00A5789C" w14:paraId="0CA080F5" w14:textId="77777777" w:rsidTr="00480CF9">
        <w:trPr>
          <w:trHeight w:val="1003"/>
        </w:trPr>
        <w:tc>
          <w:tcPr>
            <w:tcW w:w="3369"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37922623"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7CCDDBFC"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r>
              <w:rPr>
                <w:rFonts w:ascii="Times New Roman" w:hAnsi="Times New Roman"/>
                <w:color w:val="000000" w:themeColor="text1"/>
                <w:sz w:val="24"/>
                <w:szCs w:val="24"/>
              </w:rPr>
              <w:t>NAZIV PROGRAMA</w:t>
            </w:r>
            <w:r w:rsidRPr="001357A6">
              <w:rPr>
                <w:rFonts w:ascii="Times New Roman" w:hAnsi="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D597F"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p>
          <w:p w14:paraId="63DF15DB"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OPASNOSTI U OBITELJSKOM DOMU</w:t>
            </w:r>
          </w:p>
          <w:p w14:paraId="00565FA9" w14:textId="77777777" w:rsidR="0098069B" w:rsidRPr="00A5789C"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BROJEVI ŽURNIH SLUŽBI</w:t>
            </w:r>
          </w:p>
        </w:tc>
      </w:tr>
      <w:tr w:rsidR="0098069B" w:rsidRPr="001357A6" w14:paraId="3B50455A" w14:textId="77777777" w:rsidTr="00480CF9">
        <w:trPr>
          <w:trHeight w:val="355"/>
        </w:trPr>
        <w:tc>
          <w:tcPr>
            <w:tcW w:w="10065" w:type="dxa"/>
            <w:gridSpan w:val="4"/>
            <w:tcBorders>
              <w:top w:val="single" w:sz="4" w:space="0" w:color="auto"/>
              <w:left w:val="nil"/>
              <w:bottom w:val="nil"/>
              <w:right w:val="nil"/>
            </w:tcBorders>
            <w:shd w:val="clear" w:color="auto" w:fill="FFFFFF"/>
          </w:tcPr>
          <w:p w14:paraId="047FF114" w14:textId="77777777" w:rsidR="0098069B" w:rsidRPr="001357A6" w:rsidRDefault="0098069B" w:rsidP="0087291E">
            <w:pPr>
              <w:rPr>
                <w:color w:val="000000" w:themeColor="text1"/>
              </w:rPr>
            </w:pPr>
          </w:p>
        </w:tc>
      </w:tr>
      <w:tr w:rsidR="0098069B" w:rsidRPr="00A5789C" w14:paraId="50AF7049" w14:textId="77777777" w:rsidTr="00480CF9">
        <w:trPr>
          <w:trHeight w:val="883"/>
        </w:trPr>
        <w:tc>
          <w:tcPr>
            <w:tcW w:w="3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16804" w14:textId="77777777" w:rsidR="0098069B" w:rsidRPr="00F516E1" w:rsidRDefault="0098069B" w:rsidP="0087291E">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7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8017A1" w14:textId="77777777" w:rsidR="0098069B" w:rsidRPr="007B6FD9" w:rsidRDefault="0098069B" w:rsidP="0087291E">
            <w:pPr>
              <w:pStyle w:val="Odlomakpopisa"/>
              <w:ind w:left="455"/>
              <w:rPr>
                <w:color w:val="000000" w:themeColor="text1"/>
              </w:rPr>
            </w:pPr>
          </w:p>
          <w:p w14:paraId="49173B7A" w14:textId="77777777" w:rsidR="0098069B" w:rsidRPr="00DE0C54" w:rsidRDefault="0098069B" w:rsidP="001F1E11">
            <w:pPr>
              <w:pStyle w:val="Odlomakpopisa"/>
              <w:numPr>
                <w:ilvl w:val="0"/>
                <w:numId w:val="39"/>
              </w:numPr>
              <w:ind w:left="455"/>
              <w:jc w:val="both"/>
              <w:rPr>
                <w:color w:val="000000" w:themeColor="text1"/>
              </w:rPr>
            </w:pPr>
            <w:r>
              <w:rPr>
                <w:szCs w:val="20"/>
              </w:rPr>
              <w:t xml:space="preserve">prevencija ozljeda djece u obiteljskom domu </w:t>
            </w:r>
          </w:p>
          <w:p w14:paraId="1B5195CF" w14:textId="77777777" w:rsidR="0098069B" w:rsidRPr="00DE0C54" w:rsidRDefault="0098069B" w:rsidP="001F1E11">
            <w:pPr>
              <w:pStyle w:val="Odlomakpopisa"/>
              <w:numPr>
                <w:ilvl w:val="0"/>
                <w:numId w:val="39"/>
              </w:numPr>
              <w:ind w:left="455"/>
              <w:jc w:val="both"/>
              <w:rPr>
                <w:color w:val="000000" w:themeColor="text1"/>
              </w:rPr>
            </w:pPr>
            <w:r>
              <w:rPr>
                <w:szCs w:val="20"/>
              </w:rPr>
              <w:t>prepoznati žurne službe</w:t>
            </w:r>
          </w:p>
          <w:p w14:paraId="23ECDB8D" w14:textId="77777777" w:rsidR="0098069B" w:rsidRPr="00A5789C" w:rsidRDefault="0098069B" w:rsidP="001F1E11">
            <w:pPr>
              <w:pStyle w:val="Odlomakpopisa"/>
              <w:numPr>
                <w:ilvl w:val="0"/>
                <w:numId w:val="39"/>
              </w:numPr>
              <w:ind w:left="455"/>
              <w:jc w:val="both"/>
              <w:rPr>
                <w:color w:val="000000" w:themeColor="text1"/>
              </w:rPr>
            </w:pPr>
          </w:p>
        </w:tc>
      </w:tr>
      <w:tr w:rsidR="0098069B" w:rsidRPr="00A5789C" w14:paraId="352508C6" w14:textId="77777777" w:rsidTr="00480CF9">
        <w:trPr>
          <w:trHeight w:val="1122"/>
        </w:trPr>
        <w:tc>
          <w:tcPr>
            <w:tcW w:w="3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385F8" w14:textId="77777777" w:rsidR="0098069B" w:rsidRPr="001357A6" w:rsidRDefault="0098069B" w:rsidP="0087291E">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70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7790C" w14:textId="77777777" w:rsidR="0098069B" w:rsidRDefault="0098069B" w:rsidP="0087291E">
            <w:pPr>
              <w:pStyle w:val="Odlomakpopisa"/>
              <w:ind w:left="473"/>
              <w:rPr>
                <w:rStyle w:val="Bodytext17"/>
                <w:b w:val="0"/>
                <w:bCs w:val="0"/>
                <w:color w:val="000000" w:themeColor="text1"/>
              </w:rPr>
            </w:pPr>
          </w:p>
          <w:p w14:paraId="2A1BA83D" w14:textId="77777777" w:rsidR="0098069B" w:rsidRPr="00102E7E" w:rsidRDefault="0098069B" w:rsidP="001F1E11">
            <w:pPr>
              <w:pStyle w:val="Odlomakpopisa"/>
              <w:numPr>
                <w:ilvl w:val="0"/>
                <w:numId w:val="38"/>
              </w:numPr>
              <w:rPr>
                <w:rStyle w:val="Bodytext17"/>
                <w:b w:val="0"/>
                <w:bCs w:val="0"/>
                <w:color w:val="000000" w:themeColor="text1"/>
                <w:sz w:val="28"/>
                <w:szCs w:val="28"/>
              </w:rPr>
            </w:pPr>
            <w:r w:rsidRPr="00102E7E">
              <w:rPr>
                <w:rStyle w:val="Bodytext17"/>
                <w:color w:val="000000" w:themeColor="text1"/>
                <w:sz w:val="28"/>
                <w:szCs w:val="28"/>
              </w:rPr>
              <w:t>učenici će znati prepoznati opasnosti u obiteljskom domu,</w:t>
            </w:r>
          </w:p>
          <w:p w14:paraId="0211EEC7" w14:textId="77777777" w:rsidR="0098069B" w:rsidRDefault="0098069B" w:rsidP="001F1E11">
            <w:pPr>
              <w:pStyle w:val="Odlomakpopisa"/>
              <w:numPr>
                <w:ilvl w:val="0"/>
                <w:numId w:val="38"/>
              </w:numPr>
              <w:rPr>
                <w:rStyle w:val="Bodytext17"/>
                <w:b w:val="0"/>
                <w:bCs w:val="0"/>
                <w:color w:val="000000" w:themeColor="text1"/>
              </w:rPr>
            </w:pPr>
            <w:r w:rsidRPr="00102E7E">
              <w:rPr>
                <w:rStyle w:val="Bodytext17"/>
                <w:color w:val="000000" w:themeColor="text1"/>
                <w:sz w:val="28"/>
                <w:szCs w:val="28"/>
              </w:rPr>
              <w:t>znati će brojeve žurnih službi</w:t>
            </w:r>
          </w:p>
          <w:p w14:paraId="0501E7C4" w14:textId="77777777" w:rsidR="0098069B" w:rsidRPr="00A5789C" w:rsidRDefault="0098069B" w:rsidP="0087291E">
            <w:pPr>
              <w:pStyle w:val="Odlomakpopisa"/>
              <w:ind w:left="473"/>
              <w:rPr>
                <w:rStyle w:val="Bodytext17"/>
                <w:b w:val="0"/>
                <w:bCs w:val="0"/>
                <w:color w:val="000000" w:themeColor="text1"/>
              </w:rPr>
            </w:pPr>
          </w:p>
        </w:tc>
      </w:tr>
      <w:tr w:rsidR="0098069B" w:rsidRPr="00A5789C" w14:paraId="5201FC08" w14:textId="77777777" w:rsidTr="00480CF9">
        <w:trPr>
          <w:trHeight w:val="705"/>
        </w:trPr>
        <w:tc>
          <w:tcPr>
            <w:tcW w:w="12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8CE51BC" w14:textId="77777777" w:rsidR="0098069B" w:rsidRPr="001357A6" w:rsidRDefault="0098069B" w:rsidP="0087291E">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4E2284A2"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nastave</w:t>
            </w:r>
            <w:r w:rsidRPr="001357A6">
              <w:rPr>
                <w:rStyle w:val="Bodytext10"/>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tcPr>
          <w:p w14:paraId="1D47093B" w14:textId="77777777" w:rsidR="0098069B"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p w14:paraId="4939CFC2"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radionica</w:t>
            </w:r>
          </w:p>
          <w:p w14:paraId="49E42F93" w14:textId="77777777" w:rsidR="0098069B" w:rsidRPr="00A5789C"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školski sat</w:t>
            </w:r>
          </w:p>
        </w:tc>
      </w:tr>
      <w:tr w:rsidR="0098069B" w:rsidRPr="001357A6" w14:paraId="78A50A63" w14:textId="77777777" w:rsidTr="00480CF9">
        <w:trPr>
          <w:trHeight w:val="713"/>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312EB2BF"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678C1C2E"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tcPr>
          <w:p w14:paraId="052205E7" w14:textId="77777777" w:rsidR="0098069B"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p w14:paraId="054925B2"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w:t>
            </w:r>
          </w:p>
          <w:p w14:paraId="6237C8AC"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Osnovne škole Gorskog kotara /Dječji vrtići</w:t>
            </w:r>
          </w:p>
          <w:p w14:paraId="111A525E"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razred osnovne škole</w:t>
            </w:r>
          </w:p>
          <w:p w14:paraId="39D6987F" w14:textId="77777777" w:rsidR="0098069B" w:rsidRPr="001357A6"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4159EE" w14:paraId="5FA19079" w14:textId="77777777" w:rsidTr="00480CF9">
        <w:trPr>
          <w:trHeight w:val="837"/>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6E8C7864"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1DF37B0F"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696" w:type="dxa"/>
            <w:tcBorders>
              <w:top w:val="single" w:sz="4" w:space="0" w:color="auto"/>
              <w:left w:val="single" w:sz="4" w:space="0" w:color="auto"/>
              <w:bottom w:val="single" w:sz="4" w:space="0" w:color="auto"/>
              <w:right w:val="single" w:sz="4" w:space="0" w:color="auto"/>
            </w:tcBorders>
          </w:tcPr>
          <w:p w14:paraId="20C4A320" w14:textId="77777777" w:rsidR="0098069B"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p w14:paraId="32B2D0B4"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učenje promatranjem i uočavanjem (povezivanje)</w:t>
            </w:r>
          </w:p>
          <w:p w14:paraId="10FD4736" w14:textId="77777777" w:rsidR="0098069B" w:rsidRPr="004159EE"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D822B8" w14:paraId="57F1E501" w14:textId="77777777" w:rsidTr="00480CF9">
        <w:trPr>
          <w:trHeight w:val="924"/>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54305217"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5CCA17EB"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696" w:type="dxa"/>
            <w:tcBorders>
              <w:top w:val="single" w:sz="4" w:space="0" w:color="auto"/>
              <w:left w:val="single" w:sz="4" w:space="0" w:color="auto"/>
              <w:bottom w:val="single" w:sz="4" w:space="0" w:color="auto"/>
              <w:right w:val="single" w:sz="4" w:space="0" w:color="auto"/>
            </w:tcBorders>
          </w:tcPr>
          <w:p w14:paraId="50046ADC" w14:textId="77777777" w:rsidR="0098069B" w:rsidRDefault="0098069B" w:rsidP="0087291E">
            <w:pPr>
              <w:pStyle w:val="Odlomakpopisa"/>
              <w:ind w:left="473"/>
              <w:rPr>
                <w:color w:val="000000" w:themeColor="text1"/>
              </w:rPr>
            </w:pPr>
          </w:p>
          <w:p w14:paraId="5484679E" w14:textId="77777777" w:rsidR="0098069B" w:rsidRPr="00D822B8" w:rsidRDefault="0098069B" w:rsidP="001F1E11">
            <w:pPr>
              <w:pStyle w:val="Odlomakpopisa"/>
              <w:numPr>
                <w:ilvl w:val="0"/>
                <w:numId w:val="38"/>
              </w:numPr>
              <w:jc w:val="both"/>
              <w:rPr>
                <w:color w:val="000000" w:themeColor="text1"/>
              </w:rPr>
            </w:pPr>
            <w:r w:rsidRPr="00D822B8">
              <w:rPr>
                <w:color w:val="000000" w:themeColor="text1"/>
              </w:rPr>
              <w:t>učenje putem rješavanja problema,</w:t>
            </w:r>
          </w:p>
          <w:p w14:paraId="7687EF3D" w14:textId="77777777" w:rsidR="0098069B" w:rsidRPr="00D822B8" w:rsidRDefault="0098069B" w:rsidP="001F1E11">
            <w:pPr>
              <w:pStyle w:val="Odlomakpopisa"/>
              <w:numPr>
                <w:ilvl w:val="0"/>
                <w:numId w:val="38"/>
              </w:numPr>
              <w:jc w:val="both"/>
              <w:rPr>
                <w:color w:val="000000" w:themeColor="text1"/>
              </w:rPr>
            </w:pPr>
            <w:r>
              <w:rPr>
                <w:color w:val="000000" w:themeColor="text1"/>
              </w:rPr>
              <w:t>simuliranje</w:t>
            </w:r>
          </w:p>
        </w:tc>
      </w:tr>
      <w:tr w:rsidR="0098069B" w:rsidRPr="001357A6" w14:paraId="7D09DBEB" w14:textId="77777777" w:rsidTr="00480CF9">
        <w:trPr>
          <w:trHeight w:val="413"/>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75EB3C4A"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5C74D66C"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tcPr>
          <w:p w14:paraId="0952CAAC"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sidRPr="00A5789C">
              <w:rPr>
                <w:rFonts w:ascii="Times New Roman" w:hAnsi="Times New Roman"/>
                <w:color w:val="000000" w:themeColor="text1"/>
                <w:sz w:val="24"/>
                <w:szCs w:val="24"/>
              </w:rPr>
              <w:t xml:space="preserve">1 školski sat, </w:t>
            </w:r>
          </w:p>
          <w:p w14:paraId="4835EF5E"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sidRPr="00A5789C">
              <w:rPr>
                <w:rFonts w:ascii="Times New Roman" w:hAnsi="Times New Roman"/>
                <w:color w:val="000000" w:themeColor="text1"/>
                <w:sz w:val="24"/>
                <w:szCs w:val="24"/>
              </w:rPr>
              <w:t>učionica/sat prirode /SR</w:t>
            </w:r>
          </w:p>
          <w:p w14:paraId="582CBC8B"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tijekom školske godine / po dogovoru</w:t>
            </w:r>
          </w:p>
          <w:p w14:paraId="474A00B4" w14:textId="77777777" w:rsidR="0098069B" w:rsidRPr="001357A6" w:rsidRDefault="0098069B" w:rsidP="0087291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113"/>
              <w:rPr>
                <w:rFonts w:ascii="Times New Roman" w:hAnsi="Times New Roman"/>
                <w:color w:val="000000" w:themeColor="text1"/>
                <w:sz w:val="24"/>
                <w:szCs w:val="24"/>
              </w:rPr>
            </w:pPr>
          </w:p>
        </w:tc>
      </w:tr>
      <w:tr w:rsidR="0098069B" w:rsidRPr="001357A6" w14:paraId="634B13C1" w14:textId="77777777" w:rsidTr="00480CF9">
        <w:trPr>
          <w:trHeight w:val="795"/>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7E46C11A" w14:textId="77777777" w:rsidR="0098069B" w:rsidRDefault="0098069B" w:rsidP="0087291E">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7B6AF0A9" w14:textId="77777777" w:rsidR="0098069B" w:rsidRPr="001357A6" w:rsidRDefault="0098069B" w:rsidP="0087291E">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696" w:type="dxa"/>
            <w:tcBorders>
              <w:top w:val="single" w:sz="4" w:space="0" w:color="auto"/>
              <w:left w:val="single" w:sz="4" w:space="0" w:color="auto"/>
              <w:bottom w:val="single" w:sz="4" w:space="0" w:color="auto"/>
              <w:right w:val="single" w:sz="4" w:space="0" w:color="auto"/>
            </w:tcBorders>
          </w:tcPr>
          <w:p w14:paraId="509F8B17" w14:textId="77777777" w:rsidR="0098069B" w:rsidRDefault="0098069B" w:rsidP="0087291E">
            <w:pPr>
              <w:ind w:left="113"/>
              <w:rPr>
                <w:color w:val="000000" w:themeColor="text1"/>
              </w:rPr>
            </w:pPr>
          </w:p>
          <w:p w14:paraId="13A7C966" w14:textId="77777777" w:rsidR="0098069B" w:rsidRDefault="0098069B" w:rsidP="0087291E">
            <w:pPr>
              <w:ind w:left="113"/>
              <w:rPr>
                <w:color w:val="000000" w:themeColor="text1"/>
              </w:rPr>
            </w:pPr>
            <w:r w:rsidRPr="007B6FD9">
              <w:rPr>
                <w:color w:val="000000" w:themeColor="text1"/>
              </w:rPr>
              <w:t>-</w:t>
            </w:r>
            <w:r>
              <w:rPr>
                <w:color w:val="000000" w:themeColor="text1"/>
              </w:rPr>
              <w:t xml:space="preserve"> radni materijal osigurava GDCK Delnice</w:t>
            </w:r>
          </w:p>
          <w:p w14:paraId="26E611F1" w14:textId="77777777" w:rsidR="0098069B" w:rsidRPr="001357A6" w:rsidRDefault="0098069B" w:rsidP="0087291E">
            <w:pPr>
              <w:ind w:left="113"/>
              <w:rPr>
                <w:color w:val="000000" w:themeColor="text1"/>
              </w:rPr>
            </w:pPr>
          </w:p>
        </w:tc>
      </w:tr>
      <w:tr w:rsidR="0098069B" w:rsidRPr="001357A6" w14:paraId="4DBD10AE" w14:textId="77777777" w:rsidTr="00480CF9">
        <w:trPr>
          <w:trHeight w:val="1066"/>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FF0105A" w14:textId="77777777" w:rsidR="0098069B" w:rsidRPr="00F516E1" w:rsidRDefault="0098069B" w:rsidP="0087291E">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696" w:type="dxa"/>
            <w:tcBorders>
              <w:top w:val="single" w:sz="4" w:space="0" w:color="auto"/>
              <w:left w:val="single" w:sz="4" w:space="0" w:color="auto"/>
              <w:bottom w:val="single" w:sz="4" w:space="0" w:color="auto"/>
              <w:right w:val="single" w:sz="4" w:space="0" w:color="auto"/>
            </w:tcBorders>
            <w:shd w:val="clear" w:color="auto" w:fill="D9D9D9"/>
            <w:hideMark/>
          </w:tcPr>
          <w:p w14:paraId="47B033B9" w14:textId="77777777" w:rsidR="0098069B" w:rsidRPr="001357A6" w:rsidRDefault="0098069B" w:rsidP="001F1E11">
            <w:pPr>
              <w:pStyle w:val="Bodytext1"/>
              <w:numPr>
                <w:ilvl w:val="0"/>
                <w:numId w:val="40"/>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Praktična primjena znanja</w:t>
            </w:r>
          </w:p>
        </w:tc>
      </w:tr>
      <w:tr w:rsidR="0098069B" w:rsidRPr="001357A6" w14:paraId="678E971C" w14:textId="77777777" w:rsidTr="00480CF9">
        <w:trPr>
          <w:trHeight w:val="924"/>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6935C032" w14:textId="77777777" w:rsidR="0098069B" w:rsidRPr="001357A6" w:rsidRDefault="0098069B" w:rsidP="0087291E">
            <w:pPr>
              <w:pStyle w:val="Bodytext1"/>
              <w:shd w:val="clear" w:color="auto" w:fill="auto"/>
              <w:spacing w:before="0" w:after="0" w:line="360" w:lineRule="auto"/>
              <w:ind w:left="142"/>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Odgovorne osobe</w:t>
            </w:r>
            <w:r>
              <w:rPr>
                <w:rStyle w:val="Tijeloteksta1"/>
                <w:rFonts w:ascii="Times New Roman" w:hAnsi="Times New Roman" w:cs="Times New Roman"/>
                <w:color w:val="000000" w:themeColor="text1"/>
                <w:sz w:val="24"/>
                <w:szCs w:val="24"/>
              </w:rPr>
              <w:t xml:space="preserve"> u provedbi programa</w:t>
            </w:r>
            <w:r w:rsidRPr="001357A6">
              <w:rPr>
                <w:rStyle w:val="Tijeloteksta1"/>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vAlign w:val="center"/>
            <w:hideMark/>
          </w:tcPr>
          <w:p w14:paraId="4E1B27F6" w14:textId="77777777" w:rsidR="0098069B" w:rsidRDefault="0098069B" w:rsidP="0087291E">
            <w:pPr>
              <w:ind w:left="113"/>
              <w:rPr>
                <w:color w:val="000000" w:themeColor="text1"/>
              </w:rPr>
            </w:pPr>
            <w:r w:rsidRPr="001357A6">
              <w:rPr>
                <w:color w:val="000000" w:themeColor="text1"/>
              </w:rPr>
              <w:t xml:space="preserve"> </w:t>
            </w:r>
            <w:r>
              <w:rPr>
                <w:color w:val="000000" w:themeColor="text1"/>
              </w:rPr>
              <w:t>GDCK Delnice</w:t>
            </w:r>
          </w:p>
          <w:p w14:paraId="02D8F47E" w14:textId="77777777" w:rsidR="0098069B" w:rsidRDefault="0098069B" w:rsidP="0087291E">
            <w:pPr>
              <w:ind w:left="113"/>
              <w:rPr>
                <w:color w:val="000000" w:themeColor="text1"/>
              </w:rPr>
            </w:pPr>
            <w:r>
              <w:rPr>
                <w:color w:val="000000" w:themeColor="text1"/>
              </w:rPr>
              <w:t>Osnovne škole Gorskog kotara</w:t>
            </w:r>
          </w:p>
          <w:p w14:paraId="58283D5E" w14:textId="77777777" w:rsidR="0098069B" w:rsidRDefault="0098069B" w:rsidP="0087291E">
            <w:pPr>
              <w:ind w:left="113"/>
              <w:rPr>
                <w:color w:val="000000" w:themeColor="text1"/>
              </w:rPr>
            </w:pPr>
            <w:r>
              <w:rPr>
                <w:color w:val="000000" w:themeColor="text1"/>
              </w:rPr>
              <w:t>Dječji vrtići Gorskog kotara</w:t>
            </w:r>
          </w:p>
          <w:p w14:paraId="1AC736D0" w14:textId="77777777" w:rsidR="0098069B" w:rsidRPr="001357A6" w:rsidRDefault="0098069B" w:rsidP="0087291E">
            <w:pPr>
              <w:ind w:left="113"/>
              <w:rPr>
                <w:color w:val="000000" w:themeColor="text1"/>
              </w:rPr>
            </w:pPr>
          </w:p>
        </w:tc>
      </w:tr>
    </w:tbl>
    <w:p w14:paraId="64480D4C" w14:textId="77777777" w:rsidR="0098069B" w:rsidRDefault="0098069B" w:rsidP="00D817BD"/>
    <w:p w14:paraId="3B330DAD" w14:textId="77777777" w:rsidR="0098069B" w:rsidRDefault="0098069B" w:rsidP="00D817BD"/>
    <w:p w14:paraId="30A0835C" w14:textId="77777777" w:rsidR="0098069B" w:rsidRDefault="0098069B" w:rsidP="00D817BD"/>
    <w:p w14:paraId="18DC2E46" w14:textId="77777777" w:rsidR="0098069B" w:rsidRDefault="0098069B" w:rsidP="00D817BD"/>
    <w:p w14:paraId="51E802B4" w14:textId="77777777" w:rsidR="0098069B" w:rsidRDefault="0098069B" w:rsidP="00D817BD"/>
    <w:tbl>
      <w:tblPr>
        <w:tblW w:w="10065" w:type="dxa"/>
        <w:tblInd w:w="-704" w:type="dxa"/>
        <w:tblCellMar>
          <w:left w:w="0" w:type="dxa"/>
          <w:right w:w="0" w:type="dxa"/>
        </w:tblCellMar>
        <w:tblLook w:val="04A0" w:firstRow="1" w:lastRow="0" w:firstColumn="1" w:lastColumn="0" w:noHBand="0" w:noVBand="1"/>
      </w:tblPr>
      <w:tblGrid>
        <w:gridCol w:w="1249"/>
        <w:gridCol w:w="2114"/>
        <w:gridCol w:w="6"/>
        <w:gridCol w:w="6696"/>
      </w:tblGrid>
      <w:tr w:rsidR="0098069B" w:rsidRPr="009002E7" w14:paraId="2C2D6E7A" w14:textId="77777777" w:rsidTr="00480CF9">
        <w:trPr>
          <w:trHeight w:val="1003"/>
        </w:trPr>
        <w:tc>
          <w:tcPr>
            <w:tcW w:w="3369"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4CBC93F9"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79859677"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r>
              <w:rPr>
                <w:rFonts w:ascii="Times New Roman" w:hAnsi="Times New Roman"/>
                <w:color w:val="000000" w:themeColor="text1"/>
                <w:sz w:val="24"/>
                <w:szCs w:val="24"/>
              </w:rPr>
              <w:t>NAZIV PROGRAMA</w:t>
            </w:r>
            <w:r w:rsidRPr="001357A6">
              <w:rPr>
                <w:rFonts w:ascii="Times New Roman" w:hAnsi="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A395C"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r w:rsidRPr="009002E7">
              <w:rPr>
                <w:rFonts w:ascii="Times New Roman" w:hAnsi="Times New Roman"/>
                <w:b/>
                <w:color w:val="000000" w:themeColor="text1"/>
                <w:sz w:val="28"/>
                <w:szCs w:val="28"/>
              </w:rPr>
              <w:t>SIGURNOST NA VODI</w:t>
            </w:r>
          </w:p>
          <w:p w14:paraId="78A74813" w14:textId="77777777" w:rsidR="0098069B" w:rsidRPr="009002E7" w:rsidRDefault="0098069B" w:rsidP="0087291E">
            <w:pPr>
              <w:pStyle w:val="Bodytext1"/>
              <w:shd w:val="clear" w:color="auto" w:fill="auto"/>
              <w:spacing w:before="0" w:after="0" w:line="250" w:lineRule="exact"/>
              <w:jc w:val="center"/>
              <w:rPr>
                <w:rFonts w:ascii="Times New Roman" w:hAnsi="Times New Roman"/>
                <w:b/>
                <w:color w:val="000000" w:themeColor="text1"/>
                <w:sz w:val="16"/>
                <w:szCs w:val="16"/>
              </w:rPr>
            </w:pPr>
          </w:p>
          <w:p w14:paraId="4484EFF2" w14:textId="77777777" w:rsidR="0098069B" w:rsidRPr="00014C3C" w:rsidRDefault="0098069B" w:rsidP="0087291E">
            <w:pPr>
              <w:pStyle w:val="Bodytext1"/>
              <w:shd w:val="clear" w:color="auto" w:fill="auto"/>
              <w:spacing w:before="0" w:after="0" w:line="250" w:lineRule="exact"/>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w:t>
            </w:r>
            <w:r w:rsidRPr="00014C3C">
              <w:rPr>
                <w:rFonts w:ascii="Times New Roman" w:hAnsi="Times New Roman"/>
                <w:b/>
                <w:i/>
                <w:color w:val="000000" w:themeColor="text1"/>
                <w:sz w:val="28"/>
                <w:szCs w:val="28"/>
              </w:rPr>
              <w:t>KODOVI SIGURNOSTI NA VODI</w:t>
            </w:r>
            <w:r>
              <w:rPr>
                <w:rFonts w:ascii="Times New Roman" w:hAnsi="Times New Roman"/>
                <w:b/>
                <w:i/>
                <w:color w:val="000000" w:themeColor="text1"/>
                <w:sz w:val="28"/>
                <w:szCs w:val="28"/>
              </w:rPr>
              <w:t>“</w:t>
            </w:r>
          </w:p>
          <w:p w14:paraId="3AF5F83F" w14:textId="77777777" w:rsidR="0098069B" w:rsidRPr="009002E7" w:rsidRDefault="0098069B" w:rsidP="0087291E">
            <w:pPr>
              <w:pStyle w:val="Bodytext1"/>
              <w:shd w:val="clear" w:color="auto" w:fill="auto"/>
              <w:spacing w:before="0" w:after="0" w:line="250" w:lineRule="exact"/>
              <w:jc w:val="center"/>
              <w:rPr>
                <w:rFonts w:ascii="Times New Roman" w:hAnsi="Times New Roman"/>
                <w:b/>
                <w:color w:val="000000" w:themeColor="text1"/>
                <w:sz w:val="16"/>
                <w:szCs w:val="16"/>
              </w:rPr>
            </w:pPr>
          </w:p>
          <w:p w14:paraId="094160DB" w14:textId="77777777" w:rsidR="0098069B" w:rsidRPr="009002E7" w:rsidRDefault="0098069B" w:rsidP="0087291E">
            <w:pPr>
              <w:pStyle w:val="Bodytext1"/>
              <w:shd w:val="clear" w:color="auto" w:fill="auto"/>
              <w:spacing w:before="0" w:after="0" w:line="250" w:lineRule="exact"/>
              <w:jc w:val="center"/>
              <w:rPr>
                <w:rFonts w:ascii="Times New Roman" w:hAnsi="Times New Roman"/>
                <w:color w:val="000000" w:themeColor="text1"/>
                <w:sz w:val="24"/>
                <w:szCs w:val="24"/>
              </w:rPr>
            </w:pPr>
            <w:r w:rsidRPr="009002E7">
              <w:rPr>
                <w:rFonts w:ascii="Times New Roman" w:hAnsi="Times New Roman"/>
                <w:color w:val="000000" w:themeColor="text1"/>
                <w:sz w:val="24"/>
                <w:szCs w:val="24"/>
              </w:rPr>
              <w:t>HRVATSKI CRVENI KRIŽ</w:t>
            </w:r>
          </w:p>
        </w:tc>
      </w:tr>
      <w:tr w:rsidR="0098069B" w:rsidRPr="001357A6" w14:paraId="5E6FA42A" w14:textId="77777777" w:rsidTr="00480CF9">
        <w:trPr>
          <w:trHeight w:val="355"/>
        </w:trPr>
        <w:tc>
          <w:tcPr>
            <w:tcW w:w="10065" w:type="dxa"/>
            <w:gridSpan w:val="4"/>
            <w:tcBorders>
              <w:top w:val="single" w:sz="4" w:space="0" w:color="auto"/>
              <w:left w:val="nil"/>
              <w:bottom w:val="nil"/>
              <w:right w:val="nil"/>
            </w:tcBorders>
            <w:shd w:val="clear" w:color="auto" w:fill="FFFFFF"/>
          </w:tcPr>
          <w:p w14:paraId="65F40BA5" w14:textId="77777777" w:rsidR="0098069B" w:rsidRPr="001357A6" w:rsidRDefault="0098069B" w:rsidP="0087291E">
            <w:pPr>
              <w:rPr>
                <w:color w:val="000000" w:themeColor="text1"/>
              </w:rPr>
            </w:pPr>
          </w:p>
        </w:tc>
      </w:tr>
      <w:tr w:rsidR="0098069B" w:rsidRPr="004159EE" w14:paraId="00387D58" w14:textId="77777777" w:rsidTr="00480CF9">
        <w:trPr>
          <w:trHeight w:val="1179"/>
        </w:trPr>
        <w:tc>
          <w:tcPr>
            <w:tcW w:w="3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9B652" w14:textId="77777777" w:rsidR="0098069B" w:rsidRPr="00F516E1" w:rsidRDefault="0098069B" w:rsidP="0087291E">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7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46A8A" w14:textId="77777777" w:rsidR="0098069B" w:rsidRPr="00263C30" w:rsidRDefault="0098069B" w:rsidP="001F1E11">
            <w:pPr>
              <w:pStyle w:val="Odlomakpopisa"/>
              <w:numPr>
                <w:ilvl w:val="0"/>
                <w:numId w:val="39"/>
              </w:numPr>
              <w:ind w:left="455"/>
              <w:jc w:val="both"/>
              <w:rPr>
                <w:color w:val="000000" w:themeColor="text1"/>
              </w:rPr>
            </w:pPr>
            <w:r>
              <w:rPr>
                <w:szCs w:val="20"/>
              </w:rPr>
              <w:t>upoznaju se sa</w:t>
            </w:r>
            <w:r w:rsidRPr="00263C30">
              <w:rPr>
                <w:szCs w:val="20"/>
              </w:rPr>
              <w:t xml:space="preserve"> opasnostima tijekom kupanja</w:t>
            </w:r>
            <w:r w:rsidRPr="00263C30">
              <w:rPr>
                <w:color w:val="000000"/>
              </w:rPr>
              <w:t xml:space="preserve"> </w:t>
            </w:r>
          </w:p>
          <w:p w14:paraId="310808A0" w14:textId="77777777" w:rsidR="0098069B" w:rsidRPr="00263C30" w:rsidRDefault="0098069B" w:rsidP="001F1E11">
            <w:pPr>
              <w:pStyle w:val="Odlomakpopisa"/>
              <w:numPr>
                <w:ilvl w:val="0"/>
                <w:numId w:val="39"/>
              </w:numPr>
              <w:ind w:left="455"/>
              <w:jc w:val="both"/>
              <w:rPr>
                <w:color w:val="000000" w:themeColor="text1"/>
              </w:rPr>
            </w:pPr>
            <w:r>
              <w:rPr>
                <w:color w:val="000000" w:themeColor="text1"/>
              </w:rPr>
              <w:t>upoznaju se pravilnim ponašanjem tijekom kupanja</w:t>
            </w:r>
          </w:p>
          <w:p w14:paraId="1C3FA976" w14:textId="77777777" w:rsidR="0098069B" w:rsidRPr="00263C30" w:rsidRDefault="0098069B" w:rsidP="001F1E11">
            <w:pPr>
              <w:pStyle w:val="Odlomakpopisa"/>
              <w:numPr>
                <w:ilvl w:val="0"/>
                <w:numId w:val="39"/>
              </w:numPr>
              <w:ind w:left="455"/>
              <w:jc w:val="both"/>
              <w:rPr>
                <w:color w:val="000000" w:themeColor="text1"/>
              </w:rPr>
            </w:pPr>
            <w:r>
              <w:rPr>
                <w:color w:val="000000" w:themeColor="text1"/>
              </w:rPr>
              <w:t>upoznavanje s vještinama spasilaca na vodi</w:t>
            </w:r>
          </w:p>
          <w:p w14:paraId="5154C458" w14:textId="77777777" w:rsidR="0098069B" w:rsidRDefault="0098069B" w:rsidP="001F1E11">
            <w:pPr>
              <w:pStyle w:val="Odlomakpopisa"/>
              <w:numPr>
                <w:ilvl w:val="0"/>
                <w:numId w:val="39"/>
              </w:numPr>
              <w:ind w:left="455"/>
              <w:jc w:val="both"/>
              <w:rPr>
                <w:color w:val="000000" w:themeColor="text1"/>
              </w:rPr>
            </w:pPr>
            <w:r>
              <w:rPr>
                <w:color w:val="000000" w:themeColor="text1"/>
              </w:rPr>
              <w:t>upoznavanje snačinima traženja pomoći</w:t>
            </w:r>
          </w:p>
          <w:p w14:paraId="3BFD51D0" w14:textId="77777777" w:rsidR="0098069B" w:rsidRPr="004159EE" w:rsidRDefault="0098069B" w:rsidP="0087291E">
            <w:pPr>
              <w:pStyle w:val="Odlomakpopisa"/>
              <w:ind w:left="455"/>
              <w:rPr>
                <w:color w:val="000000" w:themeColor="text1"/>
              </w:rPr>
            </w:pPr>
          </w:p>
        </w:tc>
      </w:tr>
      <w:tr w:rsidR="0098069B" w:rsidRPr="00D822B8" w14:paraId="0A50124E" w14:textId="77777777" w:rsidTr="00480CF9">
        <w:trPr>
          <w:trHeight w:val="1349"/>
        </w:trPr>
        <w:tc>
          <w:tcPr>
            <w:tcW w:w="3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2D5836" w14:textId="77777777" w:rsidR="0098069B" w:rsidRPr="001357A6" w:rsidRDefault="0098069B" w:rsidP="0087291E">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70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DCEC8"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Prepoznati znak hrvatskog Crvenog križa i Službe spašavanja</w:t>
            </w:r>
          </w:p>
          <w:p w14:paraId="7112BB95"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Primjeniti pravilno ponašanje uz i pri vodi, u prirodi</w:t>
            </w:r>
          </w:p>
          <w:p w14:paraId="76B328F4"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Znati potražiti pomoć u opasnosti</w:t>
            </w:r>
          </w:p>
          <w:p w14:paraId="52371326"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Prepoznati spasilaca na vodi</w:t>
            </w:r>
          </w:p>
          <w:p w14:paraId="25E6720C"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Znati prepoznati namjenu opreme spasilaca</w:t>
            </w:r>
          </w:p>
          <w:p w14:paraId="14B1F6A7" w14:textId="77777777" w:rsidR="0098069B" w:rsidRPr="00D822B8" w:rsidRDefault="0098069B" w:rsidP="0087291E">
            <w:pPr>
              <w:pStyle w:val="Odlomakpopisa"/>
              <w:ind w:left="473"/>
              <w:rPr>
                <w:rStyle w:val="Bodytext17"/>
                <w:b w:val="0"/>
                <w:bCs w:val="0"/>
                <w:color w:val="000000" w:themeColor="text1"/>
              </w:rPr>
            </w:pPr>
          </w:p>
        </w:tc>
      </w:tr>
      <w:tr w:rsidR="0098069B" w:rsidRPr="001357A6" w14:paraId="4829E7D0" w14:textId="77777777" w:rsidTr="00480CF9">
        <w:trPr>
          <w:trHeight w:val="705"/>
        </w:trPr>
        <w:tc>
          <w:tcPr>
            <w:tcW w:w="12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DADF34" w14:textId="77777777" w:rsidR="0098069B" w:rsidRPr="001357A6" w:rsidRDefault="0098069B" w:rsidP="0087291E">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3B18F74"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nastave</w:t>
            </w:r>
            <w:r w:rsidRPr="001357A6">
              <w:rPr>
                <w:rStyle w:val="Bodytext10"/>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tcPr>
          <w:p w14:paraId="3DD92C82"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Predavanja,</w:t>
            </w:r>
          </w:p>
          <w:p w14:paraId="4F8D491F"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projekcija</w:t>
            </w:r>
          </w:p>
          <w:p w14:paraId="7A3B188E"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p>
        </w:tc>
      </w:tr>
      <w:tr w:rsidR="0098069B" w:rsidRPr="001357A6" w14:paraId="01125774" w14:textId="77777777" w:rsidTr="00480CF9">
        <w:trPr>
          <w:trHeight w:val="713"/>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0AAEE384"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725B0755"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tcPr>
          <w:p w14:paraId="2935338D"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Instruktori Spasilačke službe HCK</w:t>
            </w:r>
          </w:p>
          <w:p w14:paraId="790782CF"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Stučno osoblje GDCK Delnice</w:t>
            </w:r>
          </w:p>
          <w:p w14:paraId="30323031"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Osnovne škole Gorskog kotara</w:t>
            </w:r>
          </w:p>
          <w:p w14:paraId="106F9E59"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 razred osnovne škole</w:t>
            </w:r>
          </w:p>
          <w:p w14:paraId="251A67F1" w14:textId="77777777" w:rsidR="0098069B" w:rsidRPr="001357A6"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4159EE" w14:paraId="7A021429" w14:textId="77777777" w:rsidTr="00480CF9">
        <w:trPr>
          <w:trHeight w:val="837"/>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37B1BAE2"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85B3D5B"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696" w:type="dxa"/>
            <w:tcBorders>
              <w:top w:val="single" w:sz="4" w:space="0" w:color="auto"/>
              <w:left w:val="single" w:sz="4" w:space="0" w:color="auto"/>
              <w:bottom w:val="single" w:sz="4" w:space="0" w:color="auto"/>
              <w:right w:val="single" w:sz="4" w:space="0" w:color="auto"/>
            </w:tcBorders>
          </w:tcPr>
          <w:p w14:paraId="1F4D956A" w14:textId="77777777" w:rsidR="0098069B" w:rsidRDefault="0098069B" w:rsidP="001F1E11">
            <w:pPr>
              <w:pStyle w:val="Bodytext1"/>
              <w:numPr>
                <w:ilvl w:val="0"/>
                <w:numId w:val="38"/>
              </w:numPr>
              <w:spacing w:before="0" w:after="0"/>
              <w:rPr>
                <w:rFonts w:ascii="Times New Roman" w:hAnsi="Times New Roman"/>
                <w:color w:val="000000" w:themeColor="text1"/>
                <w:sz w:val="24"/>
                <w:szCs w:val="24"/>
              </w:rPr>
            </w:pPr>
            <w:r w:rsidRPr="004159EE">
              <w:rPr>
                <w:rFonts w:ascii="Times New Roman" w:hAnsi="Times New Roman"/>
                <w:color w:val="000000" w:themeColor="text1"/>
                <w:sz w:val="24"/>
                <w:szCs w:val="24"/>
              </w:rPr>
              <w:t xml:space="preserve">memoriranje </w:t>
            </w:r>
          </w:p>
          <w:p w14:paraId="7E69D6AD" w14:textId="77777777" w:rsidR="0098069B" w:rsidRPr="00D822B8" w:rsidRDefault="0098069B" w:rsidP="001F1E11">
            <w:pPr>
              <w:pStyle w:val="Bodytext1"/>
              <w:numPr>
                <w:ilvl w:val="0"/>
                <w:numId w:val="38"/>
              </w:numPr>
              <w:spacing w:before="0" w:after="0"/>
              <w:rPr>
                <w:rFonts w:ascii="Times New Roman" w:hAnsi="Times New Roman"/>
                <w:color w:val="000000" w:themeColor="text1"/>
                <w:sz w:val="24"/>
                <w:szCs w:val="24"/>
              </w:rPr>
            </w:pPr>
            <w:r w:rsidRPr="00D822B8">
              <w:rPr>
                <w:rFonts w:ascii="Times New Roman" w:hAnsi="Times New Roman"/>
                <w:color w:val="000000" w:themeColor="text1"/>
                <w:sz w:val="24"/>
                <w:szCs w:val="24"/>
              </w:rPr>
              <w:t>učenje imitacijom</w:t>
            </w:r>
          </w:p>
          <w:p w14:paraId="3D5D9C84"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učenje promatranjem i uočavanjem (povezivanje)</w:t>
            </w:r>
          </w:p>
          <w:p w14:paraId="4B4A3C8F" w14:textId="77777777" w:rsidR="0098069B" w:rsidRPr="004159EE"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D822B8" w14:paraId="7415AF1C" w14:textId="77777777" w:rsidTr="00480CF9">
        <w:trPr>
          <w:trHeight w:val="924"/>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3CCC5D69"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07284A02"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696" w:type="dxa"/>
            <w:tcBorders>
              <w:top w:val="single" w:sz="4" w:space="0" w:color="auto"/>
              <w:left w:val="single" w:sz="4" w:space="0" w:color="auto"/>
              <w:bottom w:val="single" w:sz="4" w:space="0" w:color="auto"/>
              <w:right w:val="single" w:sz="4" w:space="0" w:color="auto"/>
            </w:tcBorders>
          </w:tcPr>
          <w:p w14:paraId="2FABDF6E" w14:textId="77777777" w:rsidR="0098069B" w:rsidRPr="00D822B8" w:rsidRDefault="0098069B" w:rsidP="001F1E11">
            <w:pPr>
              <w:pStyle w:val="Odlomakpopisa"/>
              <w:numPr>
                <w:ilvl w:val="0"/>
                <w:numId w:val="38"/>
              </w:numPr>
              <w:jc w:val="both"/>
              <w:rPr>
                <w:color w:val="000000" w:themeColor="text1"/>
              </w:rPr>
            </w:pPr>
            <w:r w:rsidRPr="00D822B8">
              <w:rPr>
                <w:color w:val="000000" w:themeColor="text1"/>
              </w:rPr>
              <w:t>dijaloška,</w:t>
            </w:r>
          </w:p>
          <w:p w14:paraId="6FA75B58" w14:textId="77777777" w:rsidR="0098069B" w:rsidRPr="00D822B8" w:rsidRDefault="0098069B" w:rsidP="001F1E11">
            <w:pPr>
              <w:pStyle w:val="Odlomakpopisa"/>
              <w:numPr>
                <w:ilvl w:val="0"/>
                <w:numId w:val="38"/>
              </w:numPr>
              <w:jc w:val="both"/>
              <w:rPr>
                <w:color w:val="000000" w:themeColor="text1"/>
              </w:rPr>
            </w:pPr>
            <w:r w:rsidRPr="00D822B8">
              <w:rPr>
                <w:color w:val="000000" w:themeColor="text1"/>
              </w:rPr>
              <w:t>učenje putem rješavanja problema,</w:t>
            </w:r>
          </w:p>
          <w:p w14:paraId="02683DC0" w14:textId="77777777" w:rsidR="0098069B" w:rsidRPr="00D822B8" w:rsidRDefault="0098069B" w:rsidP="001F1E11">
            <w:pPr>
              <w:pStyle w:val="Odlomakpopisa"/>
              <w:numPr>
                <w:ilvl w:val="0"/>
                <w:numId w:val="38"/>
              </w:numPr>
              <w:jc w:val="both"/>
              <w:rPr>
                <w:color w:val="000000" w:themeColor="text1"/>
              </w:rPr>
            </w:pPr>
            <w:r>
              <w:rPr>
                <w:color w:val="000000" w:themeColor="text1"/>
              </w:rPr>
              <w:t>simuliranje</w:t>
            </w:r>
          </w:p>
        </w:tc>
      </w:tr>
      <w:tr w:rsidR="0098069B" w:rsidRPr="001357A6" w14:paraId="44A18854" w14:textId="77777777" w:rsidTr="00480CF9">
        <w:trPr>
          <w:trHeight w:val="413"/>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7EEBC67F"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62AFAB0"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tcPr>
          <w:p w14:paraId="29DFF1DA"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školski sat</w:t>
            </w:r>
          </w:p>
          <w:p w14:paraId="0F4E0FB7"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rujan 202</w:t>
            </w:r>
            <w:r w:rsidR="009E2294">
              <w:rPr>
                <w:rFonts w:ascii="Times New Roman" w:hAnsi="Times New Roman"/>
                <w:color w:val="000000" w:themeColor="text1"/>
                <w:sz w:val="24"/>
                <w:szCs w:val="24"/>
              </w:rPr>
              <w:t>2</w:t>
            </w:r>
            <w:r>
              <w:rPr>
                <w:rFonts w:ascii="Times New Roman" w:hAnsi="Times New Roman"/>
                <w:color w:val="000000" w:themeColor="text1"/>
                <w:sz w:val="24"/>
                <w:szCs w:val="24"/>
              </w:rPr>
              <w:t>.</w:t>
            </w:r>
          </w:p>
          <w:p w14:paraId="40BD98F3" w14:textId="77777777" w:rsidR="0098069B" w:rsidRPr="001357A6" w:rsidRDefault="0098069B" w:rsidP="0087291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113"/>
              <w:rPr>
                <w:rFonts w:ascii="Times New Roman" w:hAnsi="Times New Roman"/>
                <w:color w:val="000000" w:themeColor="text1"/>
                <w:sz w:val="24"/>
                <w:szCs w:val="24"/>
              </w:rPr>
            </w:pPr>
          </w:p>
        </w:tc>
      </w:tr>
      <w:tr w:rsidR="0098069B" w:rsidRPr="001357A6" w14:paraId="11827E88" w14:textId="77777777" w:rsidTr="00480CF9">
        <w:trPr>
          <w:trHeight w:val="795"/>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03F7E77F" w14:textId="77777777" w:rsidR="0098069B" w:rsidRDefault="0098069B" w:rsidP="0087291E">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5878929B" w14:textId="77777777" w:rsidR="0098069B" w:rsidRPr="001357A6" w:rsidRDefault="0098069B" w:rsidP="0087291E">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696" w:type="dxa"/>
            <w:tcBorders>
              <w:top w:val="single" w:sz="4" w:space="0" w:color="auto"/>
              <w:left w:val="single" w:sz="4" w:space="0" w:color="auto"/>
              <w:bottom w:val="single" w:sz="4" w:space="0" w:color="auto"/>
              <w:right w:val="single" w:sz="4" w:space="0" w:color="auto"/>
            </w:tcBorders>
          </w:tcPr>
          <w:p w14:paraId="249D293D" w14:textId="77777777" w:rsidR="0098069B" w:rsidRDefault="0098069B" w:rsidP="0087291E">
            <w:pPr>
              <w:ind w:left="113"/>
              <w:rPr>
                <w:color w:val="000000" w:themeColor="text1"/>
              </w:rPr>
            </w:pPr>
            <w:r>
              <w:rPr>
                <w:color w:val="000000" w:themeColor="text1"/>
              </w:rPr>
              <w:t>Učionica s osiguranom tehnologijom (projektor, PC)</w:t>
            </w:r>
          </w:p>
          <w:p w14:paraId="3C43D656" w14:textId="77777777" w:rsidR="0098069B" w:rsidRPr="001357A6" w:rsidRDefault="0098069B" w:rsidP="0087291E">
            <w:pPr>
              <w:ind w:left="113"/>
              <w:rPr>
                <w:color w:val="000000" w:themeColor="text1"/>
              </w:rPr>
            </w:pPr>
            <w:r>
              <w:rPr>
                <w:color w:val="000000" w:themeColor="text1"/>
              </w:rPr>
              <w:t>Spasilačka oprema</w:t>
            </w:r>
          </w:p>
        </w:tc>
      </w:tr>
      <w:tr w:rsidR="0098069B" w:rsidRPr="001357A6" w14:paraId="4DEBAA48" w14:textId="77777777" w:rsidTr="00480CF9">
        <w:trPr>
          <w:trHeight w:val="1066"/>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66F0F8" w14:textId="77777777" w:rsidR="0098069B" w:rsidRPr="00F516E1" w:rsidRDefault="0098069B" w:rsidP="0087291E">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696" w:type="dxa"/>
            <w:tcBorders>
              <w:top w:val="single" w:sz="4" w:space="0" w:color="auto"/>
              <w:left w:val="single" w:sz="4" w:space="0" w:color="auto"/>
              <w:bottom w:val="single" w:sz="4" w:space="0" w:color="auto"/>
              <w:right w:val="single" w:sz="4" w:space="0" w:color="auto"/>
            </w:tcBorders>
            <w:shd w:val="clear" w:color="auto" w:fill="D9D9D9"/>
            <w:hideMark/>
          </w:tcPr>
          <w:p w14:paraId="653718E2" w14:textId="77777777" w:rsidR="0098069B"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Usmena provjera znanja</w:t>
            </w:r>
          </w:p>
          <w:p w14:paraId="0DC27830" w14:textId="77777777" w:rsidR="0098069B"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dijalog</w:t>
            </w:r>
          </w:p>
          <w:p w14:paraId="78897F75"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p>
        </w:tc>
      </w:tr>
      <w:tr w:rsidR="0098069B" w:rsidRPr="001357A6" w14:paraId="5D14C038" w14:textId="77777777" w:rsidTr="00480CF9">
        <w:trPr>
          <w:trHeight w:val="924"/>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64F072E2" w14:textId="77777777" w:rsidR="0098069B" w:rsidRPr="001357A6" w:rsidRDefault="0098069B" w:rsidP="0087291E">
            <w:pPr>
              <w:pStyle w:val="Bodytext1"/>
              <w:shd w:val="clear" w:color="auto" w:fill="auto"/>
              <w:spacing w:before="0" w:after="0" w:line="360" w:lineRule="auto"/>
              <w:ind w:left="142"/>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Odgovorne osobe</w:t>
            </w:r>
            <w:r>
              <w:rPr>
                <w:rStyle w:val="Tijeloteksta1"/>
                <w:rFonts w:ascii="Times New Roman" w:hAnsi="Times New Roman" w:cs="Times New Roman"/>
                <w:color w:val="000000" w:themeColor="text1"/>
                <w:sz w:val="24"/>
                <w:szCs w:val="24"/>
              </w:rPr>
              <w:t xml:space="preserve"> u provedbi programa</w:t>
            </w:r>
            <w:r w:rsidRPr="001357A6">
              <w:rPr>
                <w:rStyle w:val="Tijeloteksta1"/>
                <w:rFonts w:ascii="Times New Roman" w:hAnsi="Times New Roman" w:cs="Times New Roman"/>
                <w:color w:val="000000" w:themeColor="text1"/>
                <w:sz w:val="24"/>
                <w:szCs w:val="24"/>
              </w:rPr>
              <w:t>:</w:t>
            </w:r>
          </w:p>
        </w:tc>
        <w:tc>
          <w:tcPr>
            <w:tcW w:w="6696" w:type="dxa"/>
            <w:tcBorders>
              <w:top w:val="single" w:sz="4" w:space="0" w:color="auto"/>
              <w:left w:val="single" w:sz="4" w:space="0" w:color="auto"/>
              <w:bottom w:val="single" w:sz="4" w:space="0" w:color="auto"/>
              <w:right w:val="single" w:sz="4" w:space="0" w:color="auto"/>
            </w:tcBorders>
            <w:vAlign w:val="center"/>
            <w:hideMark/>
          </w:tcPr>
          <w:p w14:paraId="77742310" w14:textId="77777777" w:rsidR="0098069B" w:rsidRDefault="0098069B" w:rsidP="0087291E">
            <w:pPr>
              <w:ind w:left="113"/>
              <w:rPr>
                <w:color w:val="000000" w:themeColor="text1"/>
              </w:rPr>
            </w:pPr>
            <w:r w:rsidRPr="001357A6">
              <w:rPr>
                <w:color w:val="000000" w:themeColor="text1"/>
              </w:rPr>
              <w:t xml:space="preserve"> </w:t>
            </w:r>
            <w:r>
              <w:rPr>
                <w:color w:val="000000" w:themeColor="text1"/>
              </w:rPr>
              <w:t>GDCK Delnice</w:t>
            </w:r>
          </w:p>
          <w:p w14:paraId="3D720A49" w14:textId="77777777" w:rsidR="0098069B" w:rsidRDefault="0098069B" w:rsidP="0087291E">
            <w:pPr>
              <w:ind w:left="113"/>
              <w:rPr>
                <w:color w:val="000000" w:themeColor="text1"/>
              </w:rPr>
            </w:pPr>
            <w:r>
              <w:rPr>
                <w:color w:val="000000" w:themeColor="text1"/>
              </w:rPr>
              <w:t>Spasilačka služba HCK</w:t>
            </w:r>
          </w:p>
          <w:p w14:paraId="5B015488" w14:textId="77777777" w:rsidR="0098069B" w:rsidRPr="001357A6" w:rsidRDefault="0098069B" w:rsidP="0087291E">
            <w:pPr>
              <w:ind w:left="113"/>
              <w:rPr>
                <w:color w:val="000000" w:themeColor="text1"/>
              </w:rPr>
            </w:pPr>
          </w:p>
        </w:tc>
      </w:tr>
    </w:tbl>
    <w:p w14:paraId="001F03E2" w14:textId="77777777" w:rsidR="0098069B" w:rsidRDefault="0098069B" w:rsidP="00D817BD"/>
    <w:p w14:paraId="40E498EB" w14:textId="77777777" w:rsidR="0098069B" w:rsidRDefault="0098069B" w:rsidP="00D817BD"/>
    <w:p w14:paraId="1CCB4278" w14:textId="77777777" w:rsidR="0098069B" w:rsidRDefault="0098069B" w:rsidP="00D817BD"/>
    <w:p w14:paraId="3CC1C851" w14:textId="77777777" w:rsidR="0098069B" w:rsidRDefault="0098069B" w:rsidP="00D817BD"/>
    <w:p w14:paraId="712E9348" w14:textId="77777777" w:rsidR="0098069B" w:rsidRDefault="0098069B" w:rsidP="00D817BD"/>
    <w:p w14:paraId="22D5126A" w14:textId="77777777" w:rsidR="0098069B" w:rsidRDefault="0098069B" w:rsidP="00D817BD"/>
    <w:p w14:paraId="63303DA7" w14:textId="77777777" w:rsidR="0098069B" w:rsidRDefault="0098069B" w:rsidP="00D817BD"/>
    <w:p w14:paraId="4CBA2501" w14:textId="77777777" w:rsidR="0098069B" w:rsidRDefault="0098069B" w:rsidP="00D817BD"/>
    <w:p w14:paraId="1C2A8270" w14:textId="77777777" w:rsidR="00BE0617" w:rsidRDefault="00BE0617" w:rsidP="00BE0617"/>
    <w:tbl>
      <w:tblPr>
        <w:tblW w:w="0" w:type="auto"/>
        <w:tblInd w:w="-704" w:type="dxa"/>
        <w:tblCellMar>
          <w:left w:w="0" w:type="dxa"/>
          <w:right w:w="0" w:type="dxa"/>
        </w:tblCellMar>
        <w:tblLook w:val="04A0" w:firstRow="1" w:lastRow="0" w:firstColumn="1" w:lastColumn="0" w:noHBand="0" w:noVBand="1"/>
      </w:tblPr>
      <w:tblGrid>
        <w:gridCol w:w="1248"/>
        <w:gridCol w:w="2112"/>
        <w:gridCol w:w="6"/>
        <w:gridCol w:w="6400"/>
      </w:tblGrid>
      <w:tr w:rsidR="0098069B" w:rsidRPr="009002E7" w14:paraId="7ECA4BA0" w14:textId="77777777" w:rsidTr="008C6F05">
        <w:trPr>
          <w:trHeight w:val="1003"/>
        </w:trPr>
        <w:tc>
          <w:tcPr>
            <w:tcW w:w="3369"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25DACBD2"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55C9F58E"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r>
              <w:rPr>
                <w:rFonts w:ascii="Times New Roman" w:hAnsi="Times New Roman"/>
                <w:color w:val="000000" w:themeColor="text1"/>
                <w:sz w:val="24"/>
                <w:szCs w:val="24"/>
              </w:rPr>
              <w:t>NAZIV PROGRAMA</w:t>
            </w:r>
            <w:r w:rsidRPr="001357A6">
              <w:rPr>
                <w:rFonts w:ascii="Times New Roman" w:hAnsi="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E2041"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p>
          <w:p w14:paraId="47882505"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HRVATSKI CRVENI KRIŽ </w:t>
            </w:r>
          </w:p>
          <w:p w14:paraId="4D010EA0"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p>
          <w:p w14:paraId="3C9AF9D9" w14:textId="77777777" w:rsidR="0098069B" w:rsidRDefault="009E2294" w:rsidP="0087291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50</w:t>
            </w:r>
            <w:r w:rsidR="0098069B">
              <w:rPr>
                <w:rFonts w:ascii="Times New Roman" w:hAnsi="Times New Roman"/>
                <w:b/>
                <w:color w:val="000000" w:themeColor="text1"/>
                <w:sz w:val="28"/>
                <w:szCs w:val="28"/>
              </w:rPr>
              <w:t>. akcija Solidarnost na djelu</w:t>
            </w:r>
          </w:p>
          <w:p w14:paraId="206FDEFD" w14:textId="77777777" w:rsidR="0098069B" w:rsidRPr="009002E7" w:rsidRDefault="0098069B" w:rsidP="0087291E">
            <w:pPr>
              <w:pStyle w:val="Bodytext1"/>
              <w:shd w:val="clear" w:color="auto" w:fill="auto"/>
              <w:spacing w:before="0" w:after="0" w:line="250" w:lineRule="exact"/>
              <w:rPr>
                <w:rFonts w:ascii="Times New Roman" w:hAnsi="Times New Roman"/>
                <w:color w:val="000000" w:themeColor="text1"/>
                <w:sz w:val="24"/>
                <w:szCs w:val="24"/>
              </w:rPr>
            </w:pPr>
          </w:p>
        </w:tc>
      </w:tr>
      <w:tr w:rsidR="0098069B" w:rsidRPr="001357A6" w14:paraId="4E820C94" w14:textId="77777777" w:rsidTr="008C6F05">
        <w:trPr>
          <w:trHeight w:val="355"/>
        </w:trPr>
        <w:tc>
          <w:tcPr>
            <w:tcW w:w="9781" w:type="dxa"/>
            <w:gridSpan w:val="4"/>
            <w:tcBorders>
              <w:top w:val="single" w:sz="4" w:space="0" w:color="auto"/>
              <w:left w:val="nil"/>
              <w:bottom w:val="nil"/>
              <w:right w:val="nil"/>
            </w:tcBorders>
            <w:shd w:val="clear" w:color="auto" w:fill="FFFFFF"/>
          </w:tcPr>
          <w:p w14:paraId="31C43069" w14:textId="77777777" w:rsidR="0098069B" w:rsidRPr="001357A6" w:rsidRDefault="0098069B" w:rsidP="0087291E">
            <w:pPr>
              <w:rPr>
                <w:color w:val="000000" w:themeColor="text1"/>
              </w:rPr>
            </w:pPr>
          </w:p>
        </w:tc>
      </w:tr>
      <w:tr w:rsidR="0098069B" w:rsidRPr="00FD69D8" w14:paraId="66D5F8F5" w14:textId="77777777" w:rsidTr="008C6F05">
        <w:trPr>
          <w:trHeight w:val="1179"/>
        </w:trPr>
        <w:tc>
          <w:tcPr>
            <w:tcW w:w="3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95AD6" w14:textId="77777777" w:rsidR="0098069B" w:rsidRPr="00F516E1" w:rsidRDefault="0098069B" w:rsidP="0087291E">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8EB21D" w14:textId="77777777" w:rsidR="0098069B" w:rsidRPr="00FD69D8" w:rsidRDefault="0098069B" w:rsidP="001F1E11">
            <w:pPr>
              <w:pStyle w:val="Odlomakpopisa"/>
              <w:numPr>
                <w:ilvl w:val="0"/>
                <w:numId w:val="39"/>
              </w:numPr>
              <w:ind w:left="455"/>
              <w:jc w:val="both"/>
              <w:rPr>
                <w:color w:val="000000" w:themeColor="text1"/>
              </w:rPr>
            </w:pPr>
            <w:r>
              <w:rPr>
                <w:szCs w:val="20"/>
              </w:rPr>
              <w:t>upoznati se humaniranim radom Crvenog križa</w:t>
            </w:r>
          </w:p>
          <w:p w14:paraId="5453CB71" w14:textId="77777777" w:rsidR="0098069B" w:rsidRDefault="0098069B" w:rsidP="001F1E11">
            <w:pPr>
              <w:pStyle w:val="Odlomakpopisa"/>
              <w:numPr>
                <w:ilvl w:val="0"/>
                <w:numId w:val="39"/>
              </w:numPr>
              <w:ind w:left="455"/>
              <w:jc w:val="both"/>
              <w:rPr>
                <w:color w:val="000000" w:themeColor="text1"/>
              </w:rPr>
            </w:pPr>
            <w:r>
              <w:rPr>
                <w:color w:val="000000" w:themeColor="text1"/>
              </w:rPr>
              <w:t>upoznati se s načinom organiziranjanja i prikupljanja humanitarne pomoći</w:t>
            </w:r>
          </w:p>
          <w:p w14:paraId="2DB07DC7" w14:textId="77777777" w:rsidR="0098069B" w:rsidRPr="00FD69D8" w:rsidRDefault="0098069B" w:rsidP="001F1E11">
            <w:pPr>
              <w:pStyle w:val="Odlomakpopisa"/>
              <w:numPr>
                <w:ilvl w:val="0"/>
                <w:numId w:val="39"/>
              </w:numPr>
              <w:ind w:left="455"/>
              <w:jc w:val="both"/>
              <w:rPr>
                <w:color w:val="000000" w:themeColor="text1"/>
              </w:rPr>
            </w:pPr>
            <w:r>
              <w:rPr>
                <w:color w:val="000000" w:themeColor="text1"/>
              </w:rPr>
              <w:t>upoznati se s mogućnostima volontiranja</w:t>
            </w:r>
          </w:p>
        </w:tc>
      </w:tr>
      <w:tr w:rsidR="0098069B" w:rsidRPr="00C8728D" w14:paraId="78D93B90" w14:textId="77777777" w:rsidTr="008C6F05">
        <w:trPr>
          <w:trHeight w:val="1349"/>
        </w:trPr>
        <w:tc>
          <w:tcPr>
            <w:tcW w:w="3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CBBA7" w14:textId="77777777" w:rsidR="0098069B" w:rsidRPr="001357A6" w:rsidRDefault="0098069B" w:rsidP="0087291E">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7B7AF" w14:textId="77777777" w:rsidR="0098069B" w:rsidRDefault="0098069B" w:rsidP="0087291E">
            <w:pPr>
              <w:pStyle w:val="Odlomakpopisa"/>
              <w:ind w:left="473"/>
              <w:rPr>
                <w:rStyle w:val="Bodytext17"/>
                <w:b w:val="0"/>
                <w:bCs w:val="0"/>
                <w:color w:val="000000" w:themeColor="text1"/>
              </w:rPr>
            </w:pPr>
          </w:p>
          <w:p w14:paraId="43CE6906"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 xml:space="preserve">Prepoznati znak Hrvatskog Crvenog križa </w:t>
            </w:r>
          </w:p>
          <w:p w14:paraId="609FEAB6"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Znati svrhu i djelatnost Crvenog križa</w:t>
            </w:r>
          </w:p>
          <w:p w14:paraId="71FC38A8"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Prepoznati volonterske aktivnosti</w:t>
            </w:r>
          </w:p>
          <w:p w14:paraId="74167E7D"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Znati načine prikupljanja humanitarne pomoći</w:t>
            </w:r>
          </w:p>
          <w:p w14:paraId="1DFF6C2F"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Znati organizirati pružanje humanitarne pomoći</w:t>
            </w:r>
          </w:p>
          <w:p w14:paraId="6AE61AC4"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Uključiti se u volonterske aktivnosti</w:t>
            </w:r>
          </w:p>
          <w:p w14:paraId="189DCD49" w14:textId="77777777" w:rsidR="0098069B" w:rsidRPr="00C8728D" w:rsidRDefault="0098069B" w:rsidP="001F1E11">
            <w:pPr>
              <w:pStyle w:val="Odlomakpopisa"/>
              <w:numPr>
                <w:ilvl w:val="0"/>
                <w:numId w:val="38"/>
              </w:numPr>
              <w:rPr>
                <w:rStyle w:val="Bodytext17"/>
                <w:b w:val="0"/>
                <w:bCs w:val="0"/>
                <w:color w:val="000000" w:themeColor="text1"/>
              </w:rPr>
            </w:pPr>
            <w:r w:rsidRPr="0098069B">
              <w:rPr>
                <w:rStyle w:val="Bodytext17"/>
                <w:color w:val="000000" w:themeColor="text1"/>
                <w:sz w:val="24"/>
                <w:szCs w:val="24"/>
              </w:rPr>
              <w:t>Znati prava i obveze volontera</w:t>
            </w:r>
          </w:p>
        </w:tc>
      </w:tr>
      <w:tr w:rsidR="0098069B" w:rsidRPr="001357A6" w14:paraId="0D8C5364" w14:textId="77777777" w:rsidTr="008C6F05">
        <w:trPr>
          <w:trHeight w:val="705"/>
        </w:trPr>
        <w:tc>
          <w:tcPr>
            <w:tcW w:w="12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CEFF8B" w14:textId="77777777" w:rsidR="0098069B" w:rsidRPr="001357A6" w:rsidRDefault="0098069B" w:rsidP="0087291E">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602E57A1"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rada</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6CE4970C"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Prikupljanje humanitarne pomoći unutar školske ustanove</w:t>
            </w:r>
          </w:p>
          <w:p w14:paraId="1883A637" w14:textId="77777777" w:rsidR="0098069B" w:rsidRPr="001357A6"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Prodaja bonova u apoenima od 5,00 kuna</w:t>
            </w:r>
          </w:p>
        </w:tc>
      </w:tr>
      <w:tr w:rsidR="0098069B" w:rsidRPr="001357A6" w14:paraId="54000B19" w14:textId="77777777" w:rsidTr="008C6F05">
        <w:trPr>
          <w:trHeight w:val="713"/>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5B67DAC6"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A40C7A7"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623836D2" w14:textId="77777777" w:rsidR="0098069B"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p w14:paraId="219BF85F"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w:t>
            </w:r>
          </w:p>
          <w:p w14:paraId="7794256E"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Osnovne škole Gorskog kotara</w:t>
            </w:r>
          </w:p>
          <w:p w14:paraId="096CF3C3"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Učenici osnovne škole</w:t>
            </w:r>
          </w:p>
          <w:p w14:paraId="33D02AA0" w14:textId="77777777" w:rsidR="0098069B" w:rsidRPr="001357A6"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4159EE" w14:paraId="784006F8" w14:textId="77777777" w:rsidTr="008C6F05">
        <w:trPr>
          <w:trHeight w:val="837"/>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20B6A928"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1A842CAA"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412" w:type="dxa"/>
            <w:tcBorders>
              <w:top w:val="single" w:sz="4" w:space="0" w:color="auto"/>
              <w:left w:val="single" w:sz="4" w:space="0" w:color="auto"/>
              <w:bottom w:val="single" w:sz="4" w:space="0" w:color="auto"/>
              <w:right w:val="single" w:sz="4" w:space="0" w:color="auto"/>
            </w:tcBorders>
          </w:tcPr>
          <w:p w14:paraId="5BB23406" w14:textId="77777777" w:rsidR="0098069B" w:rsidRDefault="0098069B" w:rsidP="001F1E11">
            <w:pPr>
              <w:pStyle w:val="Bodytext1"/>
              <w:numPr>
                <w:ilvl w:val="0"/>
                <w:numId w:val="38"/>
              </w:numPr>
              <w:spacing w:before="0" w:after="0"/>
              <w:rPr>
                <w:rFonts w:ascii="Times New Roman" w:hAnsi="Times New Roman"/>
                <w:color w:val="000000" w:themeColor="text1"/>
                <w:sz w:val="24"/>
                <w:szCs w:val="24"/>
              </w:rPr>
            </w:pPr>
            <w:r w:rsidRPr="004159EE">
              <w:rPr>
                <w:rFonts w:ascii="Times New Roman" w:hAnsi="Times New Roman"/>
                <w:color w:val="000000" w:themeColor="text1"/>
                <w:sz w:val="24"/>
                <w:szCs w:val="24"/>
              </w:rPr>
              <w:t xml:space="preserve">memoriranje </w:t>
            </w:r>
          </w:p>
          <w:p w14:paraId="5E82A1D8"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učenje promatranjem i uočavanjem (povezivanje)</w:t>
            </w:r>
          </w:p>
          <w:p w14:paraId="5487C93D" w14:textId="77777777" w:rsidR="0098069B" w:rsidRPr="004159EE"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D822B8" w14:paraId="7D6FF2CC" w14:textId="77777777" w:rsidTr="008C6F05">
        <w:trPr>
          <w:trHeight w:val="924"/>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4B5841D1"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13E1D428"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412" w:type="dxa"/>
            <w:tcBorders>
              <w:top w:val="single" w:sz="4" w:space="0" w:color="auto"/>
              <w:left w:val="single" w:sz="4" w:space="0" w:color="auto"/>
              <w:bottom w:val="single" w:sz="4" w:space="0" w:color="auto"/>
              <w:right w:val="single" w:sz="4" w:space="0" w:color="auto"/>
            </w:tcBorders>
          </w:tcPr>
          <w:p w14:paraId="5994C537" w14:textId="77777777" w:rsidR="0098069B" w:rsidRPr="00D822B8" w:rsidRDefault="0098069B" w:rsidP="001F1E11">
            <w:pPr>
              <w:pStyle w:val="Odlomakpopisa"/>
              <w:numPr>
                <w:ilvl w:val="0"/>
                <w:numId w:val="38"/>
              </w:numPr>
              <w:jc w:val="both"/>
              <w:rPr>
                <w:color w:val="000000" w:themeColor="text1"/>
              </w:rPr>
            </w:pPr>
            <w:r w:rsidRPr="00D822B8">
              <w:rPr>
                <w:color w:val="000000" w:themeColor="text1"/>
              </w:rPr>
              <w:t>dijaloška,</w:t>
            </w:r>
          </w:p>
          <w:p w14:paraId="3B5EC225" w14:textId="77777777" w:rsidR="0098069B" w:rsidRPr="00D822B8" w:rsidRDefault="0098069B" w:rsidP="001F1E11">
            <w:pPr>
              <w:pStyle w:val="Odlomakpopisa"/>
              <w:numPr>
                <w:ilvl w:val="0"/>
                <w:numId w:val="38"/>
              </w:numPr>
              <w:jc w:val="both"/>
              <w:rPr>
                <w:color w:val="000000" w:themeColor="text1"/>
              </w:rPr>
            </w:pPr>
            <w:r w:rsidRPr="00D822B8">
              <w:rPr>
                <w:color w:val="000000" w:themeColor="text1"/>
              </w:rPr>
              <w:t>učenje putem rješavanja problema,</w:t>
            </w:r>
          </w:p>
          <w:p w14:paraId="3D4AE640" w14:textId="77777777" w:rsidR="0098069B" w:rsidRPr="00D822B8" w:rsidRDefault="0098069B" w:rsidP="001F1E11">
            <w:pPr>
              <w:pStyle w:val="Odlomakpopisa"/>
              <w:numPr>
                <w:ilvl w:val="0"/>
                <w:numId w:val="38"/>
              </w:numPr>
              <w:jc w:val="both"/>
              <w:rPr>
                <w:color w:val="000000" w:themeColor="text1"/>
              </w:rPr>
            </w:pPr>
            <w:r>
              <w:rPr>
                <w:color w:val="000000" w:themeColor="text1"/>
              </w:rPr>
              <w:t>simuliranje</w:t>
            </w:r>
          </w:p>
        </w:tc>
      </w:tr>
      <w:tr w:rsidR="0098069B" w:rsidRPr="001357A6" w14:paraId="79F216C4" w14:textId="77777777" w:rsidTr="008C6F05">
        <w:trPr>
          <w:trHeight w:val="413"/>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4AC27C3D"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2224FB04"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7FBE8D89" w14:textId="77777777" w:rsidR="0098069B" w:rsidRDefault="0098069B" w:rsidP="0087291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833"/>
              <w:rPr>
                <w:rFonts w:ascii="Times New Roman" w:hAnsi="Times New Roman"/>
                <w:color w:val="000000" w:themeColor="text1"/>
                <w:sz w:val="24"/>
                <w:szCs w:val="24"/>
              </w:rPr>
            </w:pPr>
          </w:p>
          <w:p w14:paraId="4C48ACBE"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od 8. do 15. listopada 202</w:t>
            </w:r>
            <w:r w:rsidR="009E2294">
              <w:rPr>
                <w:rFonts w:ascii="Times New Roman" w:hAnsi="Times New Roman"/>
                <w:color w:val="000000" w:themeColor="text1"/>
                <w:sz w:val="24"/>
                <w:szCs w:val="24"/>
              </w:rPr>
              <w:t>2</w:t>
            </w:r>
            <w:r>
              <w:rPr>
                <w:rFonts w:ascii="Times New Roman" w:hAnsi="Times New Roman"/>
                <w:color w:val="000000" w:themeColor="text1"/>
                <w:sz w:val="24"/>
                <w:szCs w:val="24"/>
              </w:rPr>
              <w:t>.</w:t>
            </w:r>
          </w:p>
          <w:p w14:paraId="1B17C520" w14:textId="77777777" w:rsidR="0098069B" w:rsidRPr="001357A6" w:rsidRDefault="0098069B" w:rsidP="0087291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113"/>
              <w:rPr>
                <w:rFonts w:ascii="Times New Roman" w:hAnsi="Times New Roman"/>
                <w:color w:val="000000" w:themeColor="text1"/>
                <w:sz w:val="24"/>
                <w:szCs w:val="24"/>
              </w:rPr>
            </w:pPr>
          </w:p>
        </w:tc>
      </w:tr>
      <w:tr w:rsidR="0098069B" w:rsidRPr="001357A6" w14:paraId="40CD8807" w14:textId="77777777" w:rsidTr="008C6F05">
        <w:trPr>
          <w:trHeight w:val="795"/>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57605B9B" w14:textId="77777777" w:rsidR="0098069B" w:rsidRDefault="0098069B" w:rsidP="0087291E">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26A733A2" w14:textId="77777777" w:rsidR="0098069B" w:rsidRPr="001357A6" w:rsidRDefault="0098069B" w:rsidP="0087291E">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412" w:type="dxa"/>
            <w:tcBorders>
              <w:top w:val="single" w:sz="4" w:space="0" w:color="auto"/>
              <w:left w:val="single" w:sz="4" w:space="0" w:color="auto"/>
              <w:bottom w:val="single" w:sz="4" w:space="0" w:color="auto"/>
              <w:right w:val="single" w:sz="4" w:space="0" w:color="auto"/>
            </w:tcBorders>
          </w:tcPr>
          <w:p w14:paraId="77749E06" w14:textId="77777777" w:rsidR="0098069B" w:rsidRDefault="0098069B" w:rsidP="0087291E">
            <w:pPr>
              <w:ind w:left="113"/>
              <w:rPr>
                <w:color w:val="000000" w:themeColor="text1"/>
              </w:rPr>
            </w:pPr>
          </w:p>
          <w:p w14:paraId="4FDF33A8" w14:textId="77777777" w:rsidR="0098069B" w:rsidRPr="001357A6" w:rsidRDefault="0098069B" w:rsidP="0087291E">
            <w:pPr>
              <w:ind w:left="113"/>
              <w:rPr>
                <w:color w:val="000000" w:themeColor="text1"/>
              </w:rPr>
            </w:pPr>
            <w:r>
              <w:rPr>
                <w:color w:val="000000" w:themeColor="text1"/>
              </w:rPr>
              <w:t>Učenici volonteri</w:t>
            </w:r>
          </w:p>
        </w:tc>
      </w:tr>
      <w:tr w:rsidR="0098069B" w:rsidRPr="001357A6" w14:paraId="063E2198" w14:textId="77777777" w:rsidTr="008C6F05">
        <w:trPr>
          <w:trHeight w:val="1066"/>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41ADC0" w14:textId="77777777" w:rsidR="0098069B" w:rsidRPr="00F516E1" w:rsidRDefault="0098069B" w:rsidP="0087291E">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412" w:type="dxa"/>
            <w:tcBorders>
              <w:top w:val="single" w:sz="4" w:space="0" w:color="auto"/>
              <w:left w:val="single" w:sz="4" w:space="0" w:color="auto"/>
              <w:bottom w:val="single" w:sz="4" w:space="0" w:color="auto"/>
              <w:right w:val="single" w:sz="4" w:space="0" w:color="auto"/>
            </w:tcBorders>
            <w:shd w:val="clear" w:color="auto" w:fill="D9D9D9"/>
            <w:hideMark/>
          </w:tcPr>
          <w:p w14:paraId="6BB386F9" w14:textId="77777777" w:rsidR="0098069B"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dijalog</w:t>
            </w:r>
          </w:p>
          <w:p w14:paraId="614DF1B2"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p>
        </w:tc>
      </w:tr>
      <w:tr w:rsidR="0098069B" w:rsidRPr="001357A6" w14:paraId="59994B62" w14:textId="77777777" w:rsidTr="008C6F05">
        <w:trPr>
          <w:trHeight w:val="924"/>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189B7539" w14:textId="77777777" w:rsidR="0098069B" w:rsidRPr="001357A6" w:rsidRDefault="0098069B" w:rsidP="0087291E">
            <w:pPr>
              <w:pStyle w:val="Bodytext1"/>
              <w:shd w:val="clear" w:color="auto" w:fill="auto"/>
              <w:spacing w:before="0" w:after="0" w:line="360" w:lineRule="auto"/>
              <w:ind w:left="142"/>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Odgovorne osobe</w:t>
            </w:r>
            <w:r>
              <w:rPr>
                <w:rStyle w:val="Tijeloteksta1"/>
                <w:rFonts w:ascii="Times New Roman" w:hAnsi="Times New Roman" w:cs="Times New Roman"/>
                <w:color w:val="000000" w:themeColor="text1"/>
                <w:sz w:val="24"/>
                <w:szCs w:val="24"/>
              </w:rPr>
              <w:t xml:space="preserve"> u provedbi programa</w:t>
            </w:r>
            <w:r w:rsidRPr="001357A6">
              <w:rPr>
                <w:rStyle w:val="Tijeloteksta1"/>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vAlign w:val="center"/>
            <w:hideMark/>
          </w:tcPr>
          <w:p w14:paraId="1EECDD9B" w14:textId="77777777" w:rsidR="0098069B" w:rsidRDefault="0098069B" w:rsidP="0087291E">
            <w:pPr>
              <w:ind w:left="113"/>
              <w:rPr>
                <w:color w:val="000000" w:themeColor="text1"/>
              </w:rPr>
            </w:pPr>
            <w:r w:rsidRPr="001357A6">
              <w:rPr>
                <w:color w:val="000000" w:themeColor="text1"/>
              </w:rPr>
              <w:t xml:space="preserve"> </w:t>
            </w:r>
            <w:r>
              <w:rPr>
                <w:color w:val="000000" w:themeColor="text1"/>
              </w:rPr>
              <w:t>GDCK Delnice</w:t>
            </w:r>
          </w:p>
          <w:p w14:paraId="7FFE4B3C" w14:textId="77777777" w:rsidR="0098069B" w:rsidRPr="001357A6" w:rsidRDefault="0098069B" w:rsidP="0087291E">
            <w:pPr>
              <w:ind w:left="113"/>
              <w:rPr>
                <w:color w:val="000000" w:themeColor="text1"/>
              </w:rPr>
            </w:pPr>
          </w:p>
        </w:tc>
      </w:tr>
    </w:tbl>
    <w:p w14:paraId="68EDE1EA" w14:textId="77777777" w:rsidR="0098069B" w:rsidRDefault="0098069B" w:rsidP="00BE0617"/>
    <w:p w14:paraId="0900BCC1" w14:textId="77777777" w:rsidR="0098069B" w:rsidRDefault="0098069B" w:rsidP="00BE0617"/>
    <w:p w14:paraId="7C55FD6B" w14:textId="77777777" w:rsidR="0098069B" w:rsidRDefault="0098069B" w:rsidP="00BE0617"/>
    <w:p w14:paraId="09E7F2C0" w14:textId="77777777" w:rsidR="0098069B" w:rsidRDefault="0098069B" w:rsidP="00BE0617"/>
    <w:p w14:paraId="2258736A" w14:textId="77777777" w:rsidR="0098069B" w:rsidRDefault="0098069B" w:rsidP="00BE0617"/>
    <w:p w14:paraId="36505DCF" w14:textId="77777777" w:rsidR="0098069B" w:rsidRDefault="0098069B" w:rsidP="00BE0617"/>
    <w:p w14:paraId="442B9FCC" w14:textId="77777777" w:rsidR="0098069B" w:rsidRDefault="0098069B" w:rsidP="00BE0617"/>
    <w:tbl>
      <w:tblPr>
        <w:tblW w:w="0" w:type="auto"/>
        <w:tblInd w:w="-704" w:type="dxa"/>
        <w:tblCellMar>
          <w:left w:w="0" w:type="dxa"/>
          <w:right w:w="0" w:type="dxa"/>
        </w:tblCellMar>
        <w:tblLook w:val="04A0" w:firstRow="1" w:lastRow="0" w:firstColumn="1" w:lastColumn="0" w:noHBand="0" w:noVBand="1"/>
      </w:tblPr>
      <w:tblGrid>
        <w:gridCol w:w="1248"/>
        <w:gridCol w:w="2112"/>
        <w:gridCol w:w="6"/>
        <w:gridCol w:w="6400"/>
      </w:tblGrid>
      <w:tr w:rsidR="0098069B" w:rsidRPr="009002E7" w14:paraId="4CD724F4" w14:textId="77777777" w:rsidTr="008C6F05">
        <w:trPr>
          <w:trHeight w:val="1003"/>
        </w:trPr>
        <w:tc>
          <w:tcPr>
            <w:tcW w:w="3369"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589E2788"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465F5EC1"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r>
              <w:rPr>
                <w:rFonts w:ascii="Times New Roman" w:hAnsi="Times New Roman"/>
                <w:color w:val="000000" w:themeColor="text1"/>
                <w:sz w:val="24"/>
                <w:szCs w:val="24"/>
              </w:rPr>
              <w:t>NAZIV PROGRAMA</w:t>
            </w:r>
            <w:r w:rsidRPr="001357A6">
              <w:rPr>
                <w:rFonts w:ascii="Times New Roman" w:hAnsi="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2DD7E"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r w:rsidRPr="009002E7">
              <w:rPr>
                <w:rFonts w:ascii="Times New Roman" w:hAnsi="Times New Roman"/>
                <w:b/>
                <w:color w:val="000000" w:themeColor="text1"/>
                <w:sz w:val="28"/>
                <w:szCs w:val="28"/>
              </w:rPr>
              <w:t>SIGURNOST NA VODI</w:t>
            </w:r>
          </w:p>
          <w:p w14:paraId="75B7FA45" w14:textId="77777777" w:rsidR="0098069B" w:rsidRPr="009002E7" w:rsidRDefault="0098069B" w:rsidP="0087291E">
            <w:pPr>
              <w:pStyle w:val="Bodytext1"/>
              <w:shd w:val="clear" w:color="auto" w:fill="auto"/>
              <w:spacing w:before="0" w:after="0" w:line="250" w:lineRule="exact"/>
              <w:jc w:val="center"/>
              <w:rPr>
                <w:rFonts w:ascii="Times New Roman" w:hAnsi="Times New Roman"/>
                <w:b/>
                <w:color w:val="000000" w:themeColor="text1"/>
                <w:sz w:val="16"/>
                <w:szCs w:val="16"/>
              </w:rPr>
            </w:pPr>
          </w:p>
          <w:p w14:paraId="2E091E8E"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TEČAJ „</w:t>
            </w:r>
            <w:r w:rsidRPr="009002E7">
              <w:rPr>
                <w:rFonts w:ascii="Times New Roman" w:hAnsi="Times New Roman"/>
                <w:b/>
                <w:i/>
                <w:color w:val="000000" w:themeColor="text1"/>
                <w:sz w:val="28"/>
                <w:szCs w:val="28"/>
              </w:rPr>
              <w:t>JUNIOR SPASILAC</w:t>
            </w:r>
            <w:r>
              <w:rPr>
                <w:rFonts w:ascii="Times New Roman" w:hAnsi="Times New Roman"/>
                <w:b/>
                <w:color w:val="000000" w:themeColor="text1"/>
                <w:sz w:val="28"/>
                <w:szCs w:val="28"/>
              </w:rPr>
              <w:t>“</w:t>
            </w:r>
          </w:p>
          <w:p w14:paraId="2EE6003C" w14:textId="77777777" w:rsidR="0098069B" w:rsidRPr="009002E7" w:rsidRDefault="0098069B" w:rsidP="0087291E">
            <w:pPr>
              <w:pStyle w:val="Bodytext1"/>
              <w:shd w:val="clear" w:color="auto" w:fill="auto"/>
              <w:spacing w:before="0" w:after="0" w:line="250" w:lineRule="exact"/>
              <w:jc w:val="center"/>
              <w:rPr>
                <w:rFonts w:ascii="Times New Roman" w:hAnsi="Times New Roman"/>
                <w:b/>
                <w:color w:val="000000" w:themeColor="text1"/>
                <w:sz w:val="16"/>
                <w:szCs w:val="16"/>
              </w:rPr>
            </w:pPr>
          </w:p>
          <w:p w14:paraId="48A3BEAF" w14:textId="77777777" w:rsidR="0098069B" w:rsidRPr="009002E7" w:rsidRDefault="0098069B" w:rsidP="0087291E">
            <w:pPr>
              <w:pStyle w:val="Bodytext1"/>
              <w:shd w:val="clear" w:color="auto" w:fill="auto"/>
              <w:spacing w:before="0" w:after="0" w:line="250" w:lineRule="exact"/>
              <w:jc w:val="center"/>
              <w:rPr>
                <w:rFonts w:ascii="Times New Roman" w:hAnsi="Times New Roman"/>
                <w:color w:val="000000" w:themeColor="text1"/>
                <w:sz w:val="24"/>
                <w:szCs w:val="24"/>
              </w:rPr>
            </w:pPr>
            <w:r w:rsidRPr="009002E7">
              <w:rPr>
                <w:rFonts w:ascii="Times New Roman" w:hAnsi="Times New Roman"/>
                <w:color w:val="000000" w:themeColor="text1"/>
                <w:sz w:val="24"/>
                <w:szCs w:val="24"/>
              </w:rPr>
              <w:t>HRVATSKI CRVENI KRIŽ</w:t>
            </w:r>
          </w:p>
        </w:tc>
      </w:tr>
      <w:tr w:rsidR="0098069B" w:rsidRPr="001357A6" w14:paraId="56EC7643" w14:textId="77777777" w:rsidTr="008C6F05">
        <w:trPr>
          <w:trHeight w:val="355"/>
        </w:trPr>
        <w:tc>
          <w:tcPr>
            <w:tcW w:w="9781" w:type="dxa"/>
            <w:gridSpan w:val="4"/>
            <w:tcBorders>
              <w:top w:val="single" w:sz="4" w:space="0" w:color="auto"/>
              <w:left w:val="nil"/>
              <w:bottom w:val="nil"/>
              <w:right w:val="nil"/>
            </w:tcBorders>
            <w:shd w:val="clear" w:color="auto" w:fill="FFFFFF"/>
          </w:tcPr>
          <w:p w14:paraId="74B17543" w14:textId="77777777" w:rsidR="0098069B" w:rsidRPr="001357A6" w:rsidRDefault="0098069B" w:rsidP="0087291E">
            <w:pPr>
              <w:rPr>
                <w:color w:val="000000" w:themeColor="text1"/>
              </w:rPr>
            </w:pPr>
          </w:p>
        </w:tc>
      </w:tr>
      <w:tr w:rsidR="0098069B" w:rsidRPr="004159EE" w14:paraId="657BD6A0" w14:textId="77777777" w:rsidTr="008C6F05">
        <w:trPr>
          <w:trHeight w:val="1179"/>
        </w:trPr>
        <w:tc>
          <w:tcPr>
            <w:tcW w:w="3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81C9F9" w14:textId="77777777" w:rsidR="0098069B" w:rsidRPr="00F516E1" w:rsidRDefault="0098069B" w:rsidP="0087291E">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2E22EF" w14:textId="77777777" w:rsidR="0098069B" w:rsidRPr="004159EE" w:rsidRDefault="0098069B" w:rsidP="001F1E11">
            <w:pPr>
              <w:pStyle w:val="Odlomakpopisa"/>
              <w:numPr>
                <w:ilvl w:val="0"/>
                <w:numId w:val="39"/>
              </w:numPr>
              <w:ind w:left="455"/>
              <w:jc w:val="both"/>
              <w:rPr>
                <w:color w:val="000000" w:themeColor="text1"/>
              </w:rPr>
            </w:pPr>
            <w:r>
              <w:rPr>
                <w:color w:val="000000" w:themeColor="text1"/>
              </w:rPr>
              <w:t>u</w:t>
            </w:r>
            <w:r w:rsidRPr="004159EE">
              <w:rPr>
                <w:color w:val="000000" w:themeColor="text1"/>
              </w:rPr>
              <w:t>svajanje spasilačkih znanja i vještina.</w:t>
            </w:r>
          </w:p>
          <w:p w14:paraId="22FEFD9F" w14:textId="77777777" w:rsidR="0098069B" w:rsidRPr="004159EE" w:rsidRDefault="0098069B" w:rsidP="001F1E11">
            <w:pPr>
              <w:pStyle w:val="Odlomakpopisa"/>
              <w:numPr>
                <w:ilvl w:val="0"/>
                <w:numId w:val="39"/>
              </w:numPr>
              <w:ind w:left="455"/>
              <w:jc w:val="both"/>
              <w:rPr>
                <w:color w:val="000000" w:themeColor="text1"/>
              </w:rPr>
            </w:pPr>
            <w:r>
              <w:rPr>
                <w:color w:val="000000" w:themeColor="text1"/>
              </w:rPr>
              <w:t>u</w:t>
            </w:r>
            <w:r w:rsidRPr="004159EE">
              <w:rPr>
                <w:color w:val="000000" w:themeColor="text1"/>
              </w:rPr>
              <w:t>svajanje znanja i vještina iz laičke prve pomoći.</w:t>
            </w:r>
          </w:p>
          <w:p w14:paraId="2B548B96" w14:textId="77777777" w:rsidR="0098069B" w:rsidRPr="004159EE" w:rsidRDefault="0098069B" w:rsidP="001F1E11">
            <w:pPr>
              <w:pStyle w:val="Odlomakpopisa"/>
              <w:numPr>
                <w:ilvl w:val="0"/>
                <w:numId w:val="39"/>
              </w:numPr>
              <w:ind w:left="455"/>
              <w:jc w:val="both"/>
              <w:rPr>
                <w:color w:val="000000" w:themeColor="text1"/>
              </w:rPr>
            </w:pPr>
            <w:r>
              <w:rPr>
                <w:color w:val="000000" w:themeColor="text1"/>
              </w:rPr>
              <w:t>m</w:t>
            </w:r>
            <w:r w:rsidRPr="004159EE">
              <w:rPr>
                <w:color w:val="000000" w:themeColor="text1"/>
              </w:rPr>
              <w:t>otiviranje i poticanje mladih za spasilačku službu.</w:t>
            </w:r>
          </w:p>
        </w:tc>
      </w:tr>
      <w:tr w:rsidR="0098069B" w:rsidRPr="00D822B8" w14:paraId="5F59C27E" w14:textId="77777777" w:rsidTr="008C6F05">
        <w:trPr>
          <w:trHeight w:val="1349"/>
        </w:trPr>
        <w:tc>
          <w:tcPr>
            <w:tcW w:w="33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5AFDC" w14:textId="77777777" w:rsidR="0098069B" w:rsidRPr="001357A6" w:rsidRDefault="0098069B" w:rsidP="0087291E">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86ECD"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Prepoznati programe koje provodi Hrvatski Crveni križ</w:t>
            </w:r>
          </w:p>
          <w:p w14:paraId="4ADF8D2F"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Primjeniti osnove prve pomoći</w:t>
            </w:r>
          </w:p>
          <w:p w14:paraId="7D380E53"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Pravovremeno i pravilno reagirati pri spašavanju čovjeka</w:t>
            </w:r>
          </w:p>
          <w:p w14:paraId="6A8A8694" w14:textId="77777777" w:rsidR="0098069B" w:rsidRPr="00D822B8" w:rsidRDefault="0098069B" w:rsidP="001F1E11">
            <w:pPr>
              <w:pStyle w:val="Odlomakpopisa"/>
              <w:numPr>
                <w:ilvl w:val="0"/>
                <w:numId w:val="38"/>
              </w:numPr>
              <w:rPr>
                <w:rStyle w:val="Bodytext17"/>
                <w:b w:val="0"/>
                <w:bCs w:val="0"/>
                <w:color w:val="000000" w:themeColor="text1"/>
              </w:rPr>
            </w:pPr>
            <w:r w:rsidRPr="0098069B">
              <w:rPr>
                <w:rStyle w:val="Bodytext17"/>
                <w:color w:val="000000" w:themeColor="text1"/>
                <w:sz w:val="24"/>
                <w:szCs w:val="24"/>
              </w:rPr>
              <w:t>Usavršiti svoje plivačke</w:t>
            </w:r>
            <w:r>
              <w:rPr>
                <w:rStyle w:val="Bodytext17"/>
                <w:color w:val="000000" w:themeColor="text1"/>
              </w:rPr>
              <w:t xml:space="preserve"> </w:t>
            </w:r>
            <w:r w:rsidRPr="000B25D6">
              <w:rPr>
                <w:rStyle w:val="Bodytext17"/>
                <w:color w:val="000000" w:themeColor="text1"/>
                <w:sz w:val="24"/>
                <w:szCs w:val="24"/>
              </w:rPr>
              <w:t>sposobnosti</w:t>
            </w:r>
          </w:p>
        </w:tc>
      </w:tr>
      <w:tr w:rsidR="0098069B" w:rsidRPr="001357A6" w14:paraId="58A580EF" w14:textId="77777777" w:rsidTr="008C6F05">
        <w:trPr>
          <w:trHeight w:val="705"/>
        </w:trPr>
        <w:tc>
          <w:tcPr>
            <w:tcW w:w="12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18736BD" w14:textId="77777777" w:rsidR="0098069B" w:rsidRPr="001357A6" w:rsidRDefault="0098069B" w:rsidP="0087291E">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0B4BB7C5"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nastave</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72D5C280"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Predavanja,</w:t>
            </w:r>
          </w:p>
          <w:p w14:paraId="0D93A2B6"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Radionice</w:t>
            </w:r>
          </w:p>
          <w:p w14:paraId="73D5DD7B"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Praktična nastava</w:t>
            </w:r>
          </w:p>
          <w:p w14:paraId="6E9EAED1" w14:textId="77777777" w:rsidR="0098069B" w:rsidRPr="001357A6"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p>
        </w:tc>
      </w:tr>
      <w:tr w:rsidR="0098069B" w:rsidRPr="001357A6" w14:paraId="4B4FB7EC" w14:textId="77777777" w:rsidTr="008C6F05">
        <w:trPr>
          <w:trHeight w:val="713"/>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60503826"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0086F628"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549E02AB"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Instruktori Spasilačke službe HCK</w:t>
            </w:r>
          </w:p>
          <w:p w14:paraId="4CD9456B"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Stručno medicinsko osoblje GDCK Delnice</w:t>
            </w:r>
          </w:p>
          <w:p w14:paraId="4649035F"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Osnovne škole Gorskog kotara</w:t>
            </w:r>
          </w:p>
          <w:p w14:paraId="7A1323C2" w14:textId="77777777" w:rsidR="0098069B" w:rsidRPr="001357A6"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 razred osnovne škole</w:t>
            </w:r>
          </w:p>
        </w:tc>
      </w:tr>
      <w:tr w:rsidR="0098069B" w:rsidRPr="004159EE" w14:paraId="5461B428" w14:textId="77777777" w:rsidTr="008C6F05">
        <w:trPr>
          <w:trHeight w:val="837"/>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4C4FA8AF"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27071426"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412" w:type="dxa"/>
            <w:tcBorders>
              <w:top w:val="single" w:sz="4" w:space="0" w:color="auto"/>
              <w:left w:val="single" w:sz="4" w:space="0" w:color="auto"/>
              <w:bottom w:val="single" w:sz="4" w:space="0" w:color="auto"/>
              <w:right w:val="single" w:sz="4" w:space="0" w:color="auto"/>
            </w:tcBorders>
          </w:tcPr>
          <w:p w14:paraId="559CAFB9" w14:textId="77777777" w:rsidR="0098069B" w:rsidRDefault="0098069B" w:rsidP="001F1E11">
            <w:pPr>
              <w:pStyle w:val="Bodytext1"/>
              <w:numPr>
                <w:ilvl w:val="0"/>
                <w:numId w:val="38"/>
              </w:numPr>
              <w:spacing w:before="0" w:after="0"/>
              <w:rPr>
                <w:rFonts w:ascii="Times New Roman" w:hAnsi="Times New Roman"/>
                <w:color w:val="000000" w:themeColor="text1"/>
                <w:sz w:val="24"/>
                <w:szCs w:val="24"/>
              </w:rPr>
            </w:pPr>
            <w:r w:rsidRPr="004159EE">
              <w:rPr>
                <w:rFonts w:ascii="Times New Roman" w:hAnsi="Times New Roman"/>
                <w:color w:val="000000" w:themeColor="text1"/>
                <w:sz w:val="24"/>
                <w:szCs w:val="24"/>
              </w:rPr>
              <w:t xml:space="preserve">memoriranje </w:t>
            </w:r>
          </w:p>
          <w:p w14:paraId="770E35B4" w14:textId="77777777" w:rsidR="0098069B" w:rsidRPr="00D822B8" w:rsidRDefault="0098069B" w:rsidP="001F1E11">
            <w:pPr>
              <w:pStyle w:val="Bodytext1"/>
              <w:numPr>
                <w:ilvl w:val="0"/>
                <w:numId w:val="38"/>
              </w:numPr>
              <w:spacing w:before="0" w:after="0"/>
              <w:rPr>
                <w:rFonts w:ascii="Times New Roman" w:hAnsi="Times New Roman"/>
                <w:color w:val="000000" w:themeColor="text1"/>
                <w:sz w:val="24"/>
                <w:szCs w:val="24"/>
              </w:rPr>
            </w:pPr>
            <w:r w:rsidRPr="00D822B8">
              <w:rPr>
                <w:rFonts w:ascii="Times New Roman" w:hAnsi="Times New Roman"/>
                <w:color w:val="000000" w:themeColor="text1"/>
                <w:sz w:val="24"/>
                <w:szCs w:val="24"/>
              </w:rPr>
              <w:t>učenje imitacijom</w:t>
            </w:r>
          </w:p>
          <w:p w14:paraId="772F3100"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učenje promatranjem i uočavanjem (povezivanje)</w:t>
            </w:r>
          </w:p>
          <w:p w14:paraId="6877BB84" w14:textId="77777777" w:rsidR="0098069B" w:rsidRPr="004159EE"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D822B8" w14:paraId="1AB864FA" w14:textId="77777777" w:rsidTr="008C6F05">
        <w:trPr>
          <w:trHeight w:val="924"/>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43495060"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6E9D57A7"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412" w:type="dxa"/>
            <w:tcBorders>
              <w:top w:val="single" w:sz="4" w:space="0" w:color="auto"/>
              <w:left w:val="single" w:sz="4" w:space="0" w:color="auto"/>
              <w:bottom w:val="single" w:sz="4" w:space="0" w:color="auto"/>
              <w:right w:val="single" w:sz="4" w:space="0" w:color="auto"/>
            </w:tcBorders>
          </w:tcPr>
          <w:p w14:paraId="25388746" w14:textId="77777777" w:rsidR="0098069B" w:rsidRPr="00D822B8" w:rsidRDefault="0098069B" w:rsidP="001F1E11">
            <w:pPr>
              <w:pStyle w:val="Odlomakpopisa"/>
              <w:numPr>
                <w:ilvl w:val="0"/>
                <w:numId w:val="38"/>
              </w:numPr>
              <w:jc w:val="both"/>
              <w:rPr>
                <w:color w:val="000000" w:themeColor="text1"/>
              </w:rPr>
            </w:pPr>
            <w:r w:rsidRPr="00D822B8">
              <w:rPr>
                <w:color w:val="000000" w:themeColor="text1"/>
              </w:rPr>
              <w:t>dijaloška,</w:t>
            </w:r>
          </w:p>
          <w:p w14:paraId="04AA4799" w14:textId="77777777" w:rsidR="0098069B" w:rsidRPr="00D822B8" w:rsidRDefault="0098069B" w:rsidP="001F1E11">
            <w:pPr>
              <w:pStyle w:val="Odlomakpopisa"/>
              <w:numPr>
                <w:ilvl w:val="0"/>
                <w:numId w:val="38"/>
              </w:numPr>
              <w:jc w:val="both"/>
              <w:rPr>
                <w:color w:val="000000" w:themeColor="text1"/>
              </w:rPr>
            </w:pPr>
            <w:r w:rsidRPr="00D822B8">
              <w:rPr>
                <w:color w:val="000000" w:themeColor="text1"/>
              </w:rPr>
              <w:t>učenje putem rješavanja problema,</w:t>
            </w:r>
          </w:p>
          <w:p w14:paraId="138970C8" w14:textId="77777777" w:rsidR="0098069B" w:rsidRPr="00D822B8" w:rsidRDefault="0098069B" w:rsidP="001F1E11">
            <w:pPr>
              <w:pStyle w:val="Odlomakpopisa"/>
              <w:numPr>
                <w:ilvl w:val="0"/>
                <w:numId w:val="38"/>
              </w:numPr>
              <w:jc w:val="both"/>
              <w:rPr>
                <w:color w:val="000000" w:themeColor="text1"/>
              </w:rPr>
            </w:pPr>
            <w:r>
              <w:rPr>
                <w:color w:val="000000" w:themeColor="text1"/>
              </w:rPr>
              <w:t>simuliranje</w:t>
            </w:r>
          </w:p>
        </w:tc>
      </w:tr>
      <w:tr w:rsidR="0098069B" w:rsidRPr="001357A6" w14:paraId="7A0138E1" w14:textId="77777777" w:rsidTr="008C6F05">
        <w:trPr>
          <w:trHeight w:val="413"/>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2F0686C4"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286CCCAB"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70F49030"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tri dana, cjelodnevna nastava</w:t>
            </w:r>
          </w:p>
          <w:p w14:paraId="714C79FF"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od 08:00 do 18:00 sati</w:t>
            </w:r>
          </w:p>
          <w:p w14:paraId="1DF10F85"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listopad 2021.</w:t>
            </w:r>
          </w:p>
          <w:p w14:paraId="43ED19BD" w14:textId="77777777" w:rsidR="0098069B" w:rsidRPr="001357A6" w:rsidRDefault="0098069B" w:rsidP="0087291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113"/>
              <w:rPr>
                <w:rFonts w:ascii="Times New Roman" w:hAnsi="Times New Roman"/>
                <w:color w:val="000000" w:themeColor="text1"/>
                <w:sz w:val="24"/>
                <w:szCs w:val="24"/>
              </w:rPr>
            </w:pPr>
          </w:p>
        </w:tc>
      </w:tr>
      <w:tr w:rsidR="0098069B" w:rsidRPr="001357A6" w14:paraId="5EF8F35A" w14:textId="77777777" w:rsidTr="008C6F05">
        <w:trPr>
          <w:trHeight w:val="795"/>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1BF00C0C" w14:textId="77777777" w:rsidR="0098069B" w:rsidRDefault="0098069B" w:rsidP="0087291E">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630AE905" w14:textId="77777777" w:rsidR="0098069B" w:rsidRPr="001357A6" w:rsidRDefault="0098069B" w:rsidP="0087291E">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412" w:type="dxa"/>
            <w:tcBorders>
              <w:top w:val="single" w:sz="4" w:space="0" w:color="auto"/>
              <w:left w:val="single" w:sz="4" w:space="0" w:color="auto"/>
              <w:bottom w:val="single" w:sz="4" w:space="0" w:color="auto"/>
              <w:right w:val="single" w:sz="4" w:space="0" w:color="auto"/>
            </w:tcBorders>
          </w:tcPr>
          <w:p w14:paraId="349A5BA7" w14:textId="77777777" w:rsidR="0098069B" w:rsidRDefault="0098069B" w:rsidP="0087291E">
            <w:pPr>
              <w:ind w:left="113"/>
              <w:rPr>
                <w:color w:val="000000" w:themeColor="text1"/>
              </w:rPr>
            </w:pPr>
            <w:r>
              <w:rPr>
                <w:color w:val="000000" w:themeColor="text1"/>
              </w:rPr>
              <w:t>Učionica s osiguranom tehnologijom (projektor, PC)</w:t>
            </w:r>
          </w:p>
          <w:p w14:paraId="20BAF2A8" w14:textId="77777777" w:rsidR="0098069B" w:rsidRDefault="0098069B" w:rsidP="0087291E">
            <w:pPr>
              <w:ind w:left="113"/>
              <w:rPr>
                <w:color w:val="000000" w:themeColor="text1"/>
              </w:rPr>
            </w:pPr>
            <w:r>
              <w:rPr>
                <w:color w:val="000000" w:themeColor="text1"/>
              </w:rPr>
              <w:t>Bazen, medicinska oprema za pružanje prve pomoći, lutka za pružanje prve pomoći,</w:t>
            </w:r>
          </w:p>
          <w:p w14:paraId="3EFBDA78" w14:textId="77777777" w:rsidR="0098069B" w:rsidRPr="001357A6" w:rsidRDefault="0098069B" w:rsidP="0087291E">
            <w:pPr>
              <w:ind w:left="113"/>
              <w:rPr>
                <w:color w:val="000000" w:themeColor="text1"/>
              </w:rPr>
            </w:pPr>
            <w:r>
              <w:rPr>
                <w:color w:val="000000" w:themeColor="text1"/>
              </w:rPr>
              <w:t>Spasilačka oprema</w:t>
            </w:r>
          </w:p>
        </w:tc>
      </w:tr>
      <w:tr w:rsidR="0098069B" w:rsidRPr="001357A6" w14:paraId="28D15B33" w14:textId="77777777" w:rsidTr="008C6F05">
        <w:trPr>
          <w:trHeight w:val="1066"/>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89F926D" w14:textId="77777777" w:rsidR="0098069B" w:rsidRPr="00F516E1" w:rsidRDefault="0098069B" w:rsidP="0087291E">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412" w:type="dxa"/>
            <w:tcBorders>
              <w:top w:val="single" w:sz="4" w:space="0" w:color="auto"/>
              <w:left w:val="single" w:sz="4" w:space="0" w:color="auto"/>
              <w:bottom w:val="single" w:sz="4" w:space="0" w:color="auto"/>
              <w:right w:val="single" w:sz="4" w:space="0" w:color="auto"/>
            </w:tcBorders>
            <w:shd w:val="clear" w:color="auto" w:fill="D9D9D9"/>
            <w:hideMark/>
          </w:tcPr>
          <w:p w14:paraId="1CC14FD8" w14:textId="77777777" w:rsidR="0098069B"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Usmena i pismena provjera znanja</w:t>
            </w:r>
          </w:p>
          <w:p w14:paraId="3F20C8D7" w14:textId="77777777" w:rsidR="0098069B"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Provjera znanja i vještina – praktična primjena</w:t>
            </w:r>
          </w:p>
          <w:p w14:paraId="67C5C2DC"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p>
        </w:tc>
      </w:tr>
      <w:tr w:rsidR="0098069B" w:rsidRPr="001357A6" w14:paraId="220B7B6E" w14:textId="77777777" w:rsidTr="008C6F05">
        <w:trPr>
          <w:trHeight w:val="924"/>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02A46EE0" w14:textId="77777777" w:rsidR="0098069B" w:rsidRPr="001357A6" w:rsidRDefault="0098069B" w:rsidP="0087291E">
            <w:pPr>
              <w:pStyle w:val="Bodytext1"/>
              <w:shd w:val="clear" w:color="auto" w:fill="auto"/>
              <w:spacing w:before="0" w:after="0" w:line="360" w:lineRule="auto"/>
              <w:ind w:left="142"/>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Odgovorne osobe</w:t>
            </w:r>
            <w:r>
              <w:rPr>
                <w:rStyle w:val="Tijeloteksta1"/>
                <w:rFonts w:ascii="Times New Roman" w:hAnsi="Times New Roman" w:cs="Times New Roman"/>
                <w:color w:val="000000" w:themeColor="text1"/>
                <w:sz w:val="24"/>
                <w:szCs w:val="24"/>
              </w:rPr>
              <w:t xml:space="preserve"> u provedbi programa</w:t>
            </w:r>
            <w:r w:rsidRPr="001357A6">
              <w:rPr>
                <w:rStyle w:val="Tijeloteksta1"/>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vAlign w:val="center"/>
            <w:hideMark/>
          </w:tcPr>
          <w:p w14:paraId="793E3574" w14:textId="77777777" w:rsidR="0098069B" w:rsidRDefault="0098069B" w:rsidP="0087291E">
            <w:pPr>
              <w:ind w:left="113"/>
              <w:rPr>
                <w:color w:val="000000" w:themeColor="text1"/>
              </w:rPr>
            </w:pPr>
            <w:r w:rsidRPr="001357A6">
              <w:rPr>
                <w:color w:val="000000" w:themeColor="text1"/>
              </w:rPr>
              <w:t xml:space="preserve"> </w:t>
            </w:r>
            <w:r>
              <w:rPr>
                <w:color w:val="000000" w:themeColor="text1"/>
              </w:rPr>
              <w:t>GDCK Delnice</w:t>
            </w:r>
          </w:p>
          <w:p w14:paraId="6295982E" w14:textId="77777777" w:rsidR="0098069B" w:rsidRDefault="0098069B" w:rsidP="0087291E">
            <w:pPr>
              <w:ind w:left="113"/>
              <w:rPr>
                <w:color w:val="000000" w:themeColor="text1"/>
              </w:rPr>
            </w:pPr>
            <w:r>
              <w:rPr>
                <w:color w:val="000000" w:themeColor="text1"/>
              </w:rPr>
              <w:t>Spasilačka služba HCK</w:t>
            </w:r>
          </w:p>
          <w:p w14:paraId="1FFC02FE" w14:textId="77777777" w:rsidR="0098069B" w:rsidRPr="001357A6" w:rsidRDefault="0098069B" w:rsidP="0087291E">
            <w:pPr>
              <w:ind w:left="113"/>
              <w:rPr>
                <w:color w:val="000000" w:themeColor="text1"/>
              </w:rPr>
            </w:pPr>
          </w:p>
        </w:tc>
      </w:tr>
    </w:tbl>
    <w:p w14:paraId="2D8AE46F" w14:textId="77777777" w:rsidR="0098069B" w:rsidRDefault="0098069B" w:rsidP="00BE0617"/>
    <w:p w14:paraId="446A3603" w14:textId="77777777" w:rsidR="0098069B" w:rsidRDefault="0098069B" w:rsidP="00BE0617"/>
    <w:tbl>
      <w:tblPr>
        <w:tblW w:w="0" w:type="auto"/>
        <w:tblInd w:w="-562" w:type="dxa"/>
        <w:tblCellMar>
          <w:left w:w="0" w:type="dxa"/>
          <w:right w:w="0" w:type="dxa"/>
        </w:tblCellMar>
        <w:tblLook w:val="04A0" w:firstRow="1" w:lastRow="0" w:firstColumn="1" w:lastColumn="0" w:noHBand="0" w:noVBand="1"/>
      </w:tblPr>
      <w:tblGrid>
        <w:gridCol w:w="1106"/>
        <w:gridCol w:w="2112"/>
        <w:gridCol w:w="6"/>
        <w:gridCol w:w="6400"/>
      </w:tblGrid>
      <w:tr w:rsidR="0098069B" w:rsidRPr="009002E7" w14:paraId="4006F8B0" w14:textId="77777777" w:rsidTr="008C6F05">
        <w:trPr>
          <w:trHeight w:val="1003"/>
        </w:trPr>
        <w:tc>
          <w:tcPr>
            <w:tcW w:w="3227"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39A6FA11"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55D42402" w14:textId="77777777" w:rsidR="0098069B" w:rsidRPr="001357A6" w:rsidRDefault="0098069B" w:rsidP="0087291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r>
              <w:rPr>
                <w:rFonts w:ascii="Times New Roman" w:hAnsi="Times New Roman"/>
                <w:color w:val="000000" w:themeColor="text1"/>
                <w:sz w:val="24"/>
                <w:szCs w:val="24"/>
              </w:rPr>
              <w:t>NAZIV PROGRAMA</w:t>
            </w:r>
            <w:r w:rsidRPr="001357A6">
              <w:rPr>
                <w:rFonts w:ascii="Times New Roman" w:hAnsi="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645A8"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p>
          <w:p w14:paraId="425B0B35"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HRVATSKI CRVENI KRIŽ </w:t>
            </w:r>
          </w:p>
          <w:p w14:paraId="39C9CD8A" w14:textId="77777777" w:rsidR="0098069B" w:rsidRDefault="0098069B" w:rsidP="0087291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TRGOVANJE LJUDIMA</w:t>
            </w:r>
          </w:p>
          <w:p w14:paraId="0DDF0672" w14:textId="77777777" w:rsidR="0098069B" w:rsidRPr="009002E7" w:rsidRDefault="0098069B" w:rsidP="0087291E">
            <w:pPr>
              <w:pStyle w:val="Bodytext1"/>
              <w:shd w:val="clear" w:color="auto" w:fill="auto"/>
              <w:spacing w:before="0" w:after="0" w:line="250" w:lineRule="exact"/>
              <w:jc w:val="center"/>
              <w:rPr>
                <w:rFonts w:ascii="Times New Roman" w:hAnsi="Times New Roman"/>
                <w:color w:val="000000" w:themeColor="text1"/>
                <w:sz w:val="24"/>
                <w:szCs w:val="24"/>
              </w:rPr>
            </w:pPr>
          </w:p>
        </w:tc>
      </w:tr>
      <w:tr w:rsidR="0098069B" w:rsidRPr="001357A6" w14:paraId="3E48A744" w14:textId="77777777" w:rsidTr="008C6F05">
        <w:trPr>
          <w:trHeight w:val="355"/>
        </w:trPr>
        <w:tc>
          <w:tcPr>
            <w:tcW w:w="9639" w:type="dxa"/>
            <w:gridSpan w:val="4"/>
            <w:tcBorders>
              <w:top w:val="single" w:sz="4" w:space="0" w:color="auto"/>
              <w:left w:val="nil"/>
              <w:bottom w:val="nil"/>
              <w:right w:val="nil"/>
            </w:tcBorders>
            <w:shd w:val="clear" w:color="auto" w:fill="FFFFFF"/>
          </w:tcPr>
          <w:p w14:paraId="667F5765" w14:textId="77777777" w:rsidR="0098069B" w:rsidRPr="001357A6" w:rsidRDefault="0098069B" w:rsidP="0087291E">
            <w:pPr>
              <w:rPr>
                <w:color w:val="000000" w:themeColor="text1"/>
              </w:rPr>
            </w:pPr>
          </w:p>
        </w:tc>
      </w:tr>
      <w:tr w:rsidR="0098069B" w:rsidRPr="0068297D" w14:paraId="4E6DC12D" w14:textId="77777777" w:rsidTr="008C6F05">
        <w:trPr>
          <w:trHeight w:val="1179"/>
        </w:trPr>
        <w:tc>
          <w:tcPr>
            <w:tcW w:w="32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45B2EC" w14:textId="77777777" w:rsidR="0098069B" w:rsidRPr="00F516E1" w:rsidRDefault="0098069B" w:rsidP="0087291E">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EDCBB3" w14:textId="77777777" w:rsidR="0098069B" w:rsidRPr="0068297D" w:rsidRDefault="0098069B" w:rsidP="001F1E11">
            <w:pPr>
              <w:pStyle w:val="Odlomakpopisa"/>
              <w:numPr>
                <w:ilvl w:val="0"/>
                <w:numId w:val="39"/>
              </w:numPr>
              <w:ind w:left="455"/>
              <w:jc w:val="both"/>
              <w:rPr>
                <w:color w:val="000000" w:themeColor="text1"/>
              </w:rPr>
            </w:pPr>
            <w:r>
              <w:rPr>
                <w:szCs w:val="20"/>
              </w:rPr>
              <w:t>upoznati se „Što je trgovanje ljudima“</w:t>
            </w:r>
          </w:p>
          <w:p w14:paraId="3DAC3BD6" w14:textId="77777777" w:rsidR="0098069B" w:rsidRPr="0068297D" w:rsidRDefault="0098069B" w:rsidP="001F1E11">
            <w:pPr>
              <w:pStyle w:val="Odlomakpopisa"/>
              <w:numPr>
                <w:ilvl w:val="0"/>
                <w:numId w:val="39"/>
              </w:numPr>
              <w:ind w:left="455"/>
              <w:jc w:val="both"/>
              <w:rPr>
                <w:color w:val="000000" w:themeColor="text1"/>
              </w:rPr>
            </w:pPr>
            <w:r w:rsidRPr="0068297D">
              <w:rPr>
                <w:szCs w:val="20"/>
              </w:rPr>
              <w:t>Kako prepoznati trgovanje ljudima?</w:t>
            </w:r>
          </w:p>
          <w:p w14:paraId="13806839" w14:textId="77777777" w:rsidR="0098069B" w:rsidRDefault="0098069B" w:rsidP="001F1E11">
            <w:pPr>
              <w:pStyle w:val="Odlomakpopisa"/>
              <w:numPr>
                <w:ilvl w:val="0"/>
                <w:numId w:val="39"/>
              </w:numPr>
              <w:ind w:left="455"/>
              <w:jc w:val="both"/>
              <w:rPr>
                <w:color w:val="000000" w:themeColor="text1"/>
              </w:rPr>
            </w:pPr>
            <w:r w:rsidRPr="0068297D">
              <w:rPr>
                <w:color w:val="000000" w:themeColor="text1"/>
              </w:rPr>
              <w:t>Koga kontaktirati u slučaju sumnje u trgovanje ljudima?</w:t>
            </w:r>
          </w:p>
          <w:p w14:paraId="402B0BBA" w14:textId="77777777" w:rsidR="0098069B" w:rsidRPr="0068297D" w:rsidRDefault="0098069B" w:rsidP="001F1E11">
            <w:pPr>
              <w:pStyle w:val="Odlomakpopisa"/>
              <w:numPr>
                <w:ilvl w:val="0"/>
                <w:numId w:val="39"/>
              </w:numPr>
              <w:ind w:left="455"/>
              <w:jc w:val="both"/>
              <w:rPr>
                <w:color w:val="000000" w:themeColor="text1"/>
              </w:rPr>
            </w:pPr>
            <w:r w:rsidRPr="0068297D">
              <w:rPr>
                <w:color w:val="000000" w:themeColor="text1"/>
              </w:rPr>
              <w:t>Koja prava imaju žrtve trgovanja ljudima i kako ih mogu ostvariti?</w:t>
            </w:r>
          </w:p>
        </w:tc>
      </w:tr>
      <w:tr w:rsidR="0098069B" w:rsidRPr="0068297D" w14:paraId="7F446564" w14:textId="77777777" w:rsidTr="008C6F05">
        <w:trPr>
          <w:trHeight w:val="1349"/>
        </w:trPr>
        <w:tc>
          <w:tcPr>
            <w:tcW w:w="32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8B6AF" w14:textId="77777777" w:rsidR="0098069B" w:rsidRPr="001357A6" w:rsidRDefault="0098069B" w:rsidP="0087291E">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54185" w14:textId="77777777" w:rsidR="0098069B" w:rsidRDefault="0098069B" w:rsidP="0087291E">
            <w:pPr>
              <w:pStyle w:val="Odlomakpopisa"/>
              <w:ind w:left="473"/>
              <w:rPr>
                <w:rStyle w:val="Bodytext17"/>
                <w:b w:val="0"/>
                <w:bCs w:val="0"/>
                <w:color w:val="000000" w:themeColor="text1"/>
              </w:rPr>
            </w:pPr>
          </w:p>
          <w:p w14:paraId="02CF8561"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Znati tko sve može biti žrtva trgovanja ljudima,</w:t>
            </w:r>
          </w:p>
          <w:p w14:paraId="6E3C89AA"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Prepoznati znakove koji mogu upućivati na potencijalni slučaj trgovanja ljudima,</w:t>
            </w:r>
          </w:p>
          <w:p w14:paraId="237A3E24" w14:textId="77777777" w:rsidR="0098069B" w:rsidRPr="0098069B" w:rsidRDefault="0098069B" w:rsidP="001F1E11">
            <w:pPr>
              <w:pStyle w:val="Odlomakpopisa"/>
              <w:numPr>
                <w:ilvl w:val="0"/>
                <w:numId w:val="38"/>
              </w:numPr>
              <w:rPr>
                <w:rStyle w:val="Bodytext17"/>
                <w:b w:val="0"/>
                <w:bCs w:val="0"/>
                <w:color w:val="000000" w:themeColor="text1"/>
                <w:sz w:val="24"/>
                <w:szCs w:val="24"/>
              </w:rPr>
            </w:pPr>
            <w:r w:rsidRPr="0098069B">
              <w:rPr>
                <w:rStyle w:val="Bodytext17"/>
                <w:color w:val="000000" w:themeColor="text1"/>
                <w:sz w:val="24"/>
                <w:szCs w:val="24"/>
              </w:rPr>
              <w:t>Znati koga kontaktirati u slučaju sumnje u trgovanje ljudima,</w:t>
            </w:r>
          </w:p>
          <w:p w14:paraId="23AEAD8B" w14:textId="77777777" w:rsidR="0098069B" w:rsidRPr="0068297D" w:rsidRDefault="0098069B" w:rsidP="001F1E11">
            <w:pPr>
              <w:pStyle w:val="Odlomakpopisa"/>
              <w:numPr>
                <w:ilvl w:val="0"/>
                <w:numId w:val="38"/>
              </w:numPr>
              <w:rPr>
                <w:rStyle w:val="Bodytext17"/>
                <w:b w:val="0"/>
                <w:bCs w:val="0"/>
                <w:color w:val="000000" w:themeColor="text1"/>
              </w:rPr>
            </w:pPr>
            <w:r w:rsidRPr="0098069B">
              <w:rPr>
                <w:rStyle w:val="Bodytext17"/>
                <w:color w:val="000000" w:themeColor="text1"/>
                <w:sz w:val="24"/>
                <w:szCs w:val="24"/>
              </w:rPr>
              <w:t>Znati prava imaju žrtve trgovanja ljudima i kako ih mogu ostvariti</w:t>
            </w:r>
          </w:p>
        </w:tc>
      </w:tr>
      <w:tr w:rsidR="0098069B" w:rsidRPr="001357A6" w14:paraId="5D5D4152" w14:textId="77777777" w:rsidTr="008C6F05">
        <w:trPr>
          <w:trHeight w:val="705"/>
        </w:trPr>
        <w:tc>
          <w:tcPr>
            <w:tcW w:w="11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DF29A7F" w14:textId="77777777" w:rsidR="0098069B" w:rsidRPr="001357A6" w:rsidRDefault="0098069B" w:rsidP="0087291E">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5F1DED00"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nastave</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1A1A0460"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Predavanja,</w:t>
            </w:r>
          </w:p>
          <w:p w14:paraId="73269583"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projekcija</w:t>
            </w:r>
          </w:p>
          <w:p w14:paraId="2A42BD19"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p>
        </w:tc>
      </w:tr>
      <w:tr w:rsidR="0098069B" w:rsidRPr="001357A6" w14:paraId="593D3F52" w14:textId="77777777" w:rsidTr="008C6F05">
        <w:trPr>
          <w:trHeight w:val="713"/>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5D9FCD70"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56993C0B"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4FA16396" w14:textId="77777777" w:rsidR="0098069B"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p w14:paraId="7D76596A"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w:t>
            </w:r>
          </w:p>
          <w:p w14:paraId="4051353D"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Osnovne škole Gorskog kotara</w:t>
            </w:r>
          </w:p>
          <w:p w14:paraId="06743736"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VIII.  razred osnovne škole</w:t>
            </w:r>
          </w:p>
          <w:p w14:paraId="3376C21F"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IV. razred Srednje škole</w:t>
            </w:r>
          </w:p>
          <w:p w14:paraId="6E01FF3E"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srednja škola Delnice</w:t>
            </w:r>
          </w:p>
          <w:p w14:paraId="5DA9E183" w14:textId="77777777" w:rsidR="0098069B" w:rsidRPr="001357A6"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4159EE" w14:paraId="5541F932" w14:textId="77777777" w:rsidTr="008C6F05">
        <w:trPr>
          <w:trHeight w:val="837"/>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1DB319BD"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7AEF1F2E"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412" w:type="dxa"/>
            <w:tcBorders>
              <w:top w:val="single" w:sz="4" w:space="0" w:color="auto"/>
              <w:left w:val="single" w:sz="4" w:space="0" w:color="auto"/>
              <w:bottom w:val="single" w:sz="4" w:space="0" w:color="auto"/>
              <w:right w:val="single" w:sz="4" w:space="0" w:color="auto"/>
            </w:tcBorders>
          </w:tcPr>
          <w:p w14:paraId="428C1867" w14:textId="77777777" w:rsidR="0098069B" w:rsidRDefault="0098069B" w:rsidP="001F1E11">
            <w:pPr>
              <w:pStyle w:val="Bodytext1"/>
              <w:numPr>
                <w:ilvl w:val="0"/>
                <w:numId w:val="38"/>
              </w:numPr>
              <w:spacing w:before="0" w:after="0"/>
              <w:rPr>
                <w:rFonts w:ascii="Times New Roman" w:hAnsi="Times New Roman"/>
                <w:color w:val="000000" w:themeColor="text1"/>
                <w:sz w:val="24"/>
                <w:szCs w:val="24"/>
              </w:rPr>
            </w:pPr>
            <w:r w:rsidRPr="004159EE">
              <w:rPr>
                <w:rFonts w:ascii="Times New Roman" w:hAnsi="Times New Roman"/>
                <w:color w:val="000000" w:themeColor="text1"/>
                <w:sz w:val="24"/>
                <w:szCs w:val="24"/>
              </w:rPr>
              <w:t xml:space="preserve">memoriranje </w:t>
            </w:r>
          </w:p>
          <w:p w14:paraId="13910874" w14:textId="77777777" w:rsidR="0098069B" w:rsidRDefault="0098069B"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učenje promatranjem i uočavanjem (povezivanje)</w:t>
            </w:r>
          </w:p>
          <w:p w14:paraId="3DFE063C" w14:textId="77777777" w:rsidR="0098069B" w:rsidRPr="004159EE" w:rsidRDefault="0098069B" w:rsidP="0087291E">
            <w:pPr>
              <w:pStyle w:val="Bodytext1"/>
              <w:shd w:val="clear" w:color="auto" w:fill="auto"/>
              <w:spacing w:before="0" w:after="0" w:line="240" w:lineRule="auto"/>
              <w:ind w:left="473"/>
              <w:rPr>
                <w:rFonts w:ascii="Times New Roman" w:hAnsi="Times New Roman"/>
                <w:color w:val="000000" w:themeColor="text1"/>
                <w:sz w:val="24"/>
                <w:szCs w:val="24"/>
              </w:rPr>
            </w:pPr>
          </w:p>
        </w:tc>
      </w:tr>
      <w:tr w:rsidR="0098069B" w:rsidRPr="00D822B8" w14:paraId="26146B87" w14:textId="77777777" w:rsidTr="008C6F05">
        <w:trPr>
          <w:trHeight w:val="924"/>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5F01E55A"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66C8A701"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412" w:type="dxa"/>
            <w:tcBorders>
              <w:top w:val="single" w:sz="4" w:space="0" w:color="auto"/>
              <w:left w:val="single" w:sz="4" w:space="0" w:color="auto"/>
              <w:bottom w:val="single" w:sz="4" w:space="0" w:color="auto"/>
              <w:right w:val="single" w:sz="4" w:space="0" w:color="auto"/>
            </w:tcBorders>
          </w:tcPr>
          <w:p w14:paraId="3ABBAE20" w14:textId="77777777" w:rsidR="0098069B" w:rsidRPr="00D822B8" w:rsidRDefault="0098069B" w:rsidP="001F1E11">
            <w:pPr>
              <w:pStyle w:val="Odlomakpopisa"/>
              <w:numPr>
                <w:ilvl w:val="0"/>
                <w:numId w:val="38"/>
              </w:numPr>
              <w:jc w:val="both"/>
              <w:rPr>
                <w:color w:val="000000" w:themeColor="text1"/>
              </w:rPr>
            </w:pPr>
            <w:r w:rsidRPr="00D822B8">
              <w:rPr>
                <w:color w:val="000000" w:themeColor="text1"/>
              </w:rPr>
              <w:t>dijaloška,</w:t>
            </w:r>
          </w:p>
          <w:p w14:paraId="4D13D685" w14:textId="77777777" w:rsidR="0098069B" w:rsidRPr="00D822B8" w:rsidRDefault="0098069B" w:rsidP="001F1E11">
            <w:pPr>
              <w:pStyle w:val="Odlomakpopisa"/>
              <w:numPr>
                <w:ilvl w:val="0"/>
                <w:numId w:val="38"/>
              </w:numPr>
              <w:jc w:val="both"/>
              <w:rPr>
                <w:color w:val="000000" w:themeColor="text1"/>
              </w:rPr>
            </w:pPr>
            <w:r w:rsidRPr="00D822B8">
              <w:rPr>
                <w:color w:val="000000" w:themeColor="text1"/>
              </w:rPr>
              <w:t>učenje putem rješavanja problema,</w:t>
            </w:r>
          </w:p>
          <w:p w14:paraId="0D197E71" w14:textId="77777777" w:rsidR="0098069B" w:rsidRPr="00D822B8" w:rsidRDefault="0098069B" w:rsidP="001F1E11">
            <w:pPr>
              <w:pStyle w:val="Odlomakpopisa"/>
              <w:numPr>
                <w:ilvl w:val="0"/>
                <w:numId w:val="38"/>
              </w:numPr>
              <w:jc w:val="both"/>
              <w:rPr>
                <w:color w:val="000000" w:themeColor="text1"/>
              </w:rPr>
            </w:pPr>
            <w:r>
              <w:rPr>
                <w:color w:val="000000" w:themeColor="text1"/>
              </w:rPr>
              <w:t>simuliranje</w:t>
            </w:r>
          </w:p>
        </w:tc>
      </w:tr>
      <w:tr w:rsidR="0098069B" w:rsidRPr="001357A6" w14:paraId="196C43E3" w14:textId="77777777" w:rsidTr="008C6F05">
        <w:trPr>
          <w:trHeight w:val="413"/>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786DCF8A" w14:textId="77777777" w:rsidR="0098069B" w:rsidRPr="001357A6" w:rsidRDefault="0098069B" w:rsidP="0087291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27BFD580"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056E466D"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školski sat</w:t>
            </w:r>
          </w:p>
          <w:p w14:paraId="72907C8A" w14:textId="77777777" w:rsidR="0098069B" w:rsidRDefault="0098069B"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Ožujak 202</w:t>
            </w:r>
            <w:r w:rsidR="009E2294">
              <w:rPr>
                <w:rFonts w:ascii="Times New Roman" w:hAnsi="Times New Roman"/>
                <w:color w:val="000000" w:themeColor="text1"/>
                <w:sz w:val="24"/>
                <w:szCs w:val="24"/>
              </w:rPr>
              <w:t>3</w:t>
            </w:r>
            <w:r>
              <w:rPr>
                <w:rFonts w:ascii="Times New Roman" w:hAnsi="Times New Roman"/>
                <w:color w:val="000000" w:themeColor="text1"/>
                <w:sz w:val="24"/>
                <w:szCs w:val="24"/>
              </w:rPr>
              <w:t>.</w:t>
            </w:r>
          </w:p>
          <w:p w14:paraId="2C06BC23" w14:textId="77777777" w:rsidR="0098069B" w:rsidRPr="001357A6" w:rsidRDefault="0098069B" w:rsidP="0087291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113"/>
              <w:rPr>
                <w:rFonts w:ascii="Times New Roman" w:hAnsi="Times New Roman"/>
                <w:color w:val="000000" w:themeColor="text1"/>
                <w:sz w:val="24"/>
                <w:szCs w:val="24"/>
              </w:rPr>
            </w:pPr>
          </w:p>
        </w:tc>
      </w:tr>
      <w:tr w:rsidR="0098069B" w:rsidRPr="001357A6" w14:paraId="18E76156" w14:textId="77777777" w:rsidTr="008C6F05">
        <w:trPr>
          <w:trHeight w:val="795"/>
        </w:trPr>
        <w:tc>
          <w:tcPr>
            <w:tcW w:w="3227" w:type="dxa"/>
            <w:gridSpan w:val="3"/>
            <w:tcBorders>
              <w:top w:val="single" w:sz="4" w:space="0" w:color="auto"/>
              <w:left w:val="single" w:sz="4" w:space="0" w:color="auto"/>
              <w:bottom w:val="single" w:sz="4" w:space="0" w:color="auto"/>
              <w:right w:val="single" w:sz="4" w:space="0" w:color="auto"/>
            </w:tcBorders>
            <w:vAlign w:val="center"/>
            <w:hideMark/>
          </w:tcPr>
          <w:p w14:paraId="697525A4" w14:textId="77777777" w:rsidR="0098069B" w:rsidRDefault="0098069B" w:rsidP="0087291E">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4E31FE09" w14:textId="77777777" w:rsidR="0098069B" w:rsidRPr="001357A6" w:rsidRDefault="0098069B" w:rsidP="0087291E">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412" w:type="dxa"/>
            <w:tcBorders>
              <w:top w:val="single" w:sz="4" w:space="0" w:color="auto"/>
              <w:left w:val="single" w:sz="4" w:space="0" w:color="auto"/>
              <w:bottom w:val="single" w:sz="4" w:space="0" w:color="auto"/>
              <w:right w:val="single" w:sz="4" w:space="0" w:color="auto"/>
            </w:tcBorders>
          </w:tcPr>
          <w:p w14:paraId="6EEB89F7" w14:textId="77777777" w:rsidR="0098069B" w:rsidRDefault="0098069B" w:rsidP="0087291E">
            <w:pPr>
              <w:ind w:left="113"/>
              <w:rPr>
                <w:color w:val="000000" w:themeColor="text1"/>
              </w:rPr>
            </w:pPr>
          </w:p>
          <w:p w14:paraId="5D18BBBE" w14:textId="77777777" w:rsidR="0098069B" w:rsidRPr="001357A6" w:rsidRDefault="0098069B" w:rsidP="0087291E">
            <w:pPr>
              <w:ind w:left="113"/>
              <w:rPr>
                <w:color w:val="000000" w:themeColor="text1"/>
              </w:rPr>
            </w:pPr>
            <w:r>
              <w:rPr>
                <w:color w:val="000000" w:themeColor="text1"/>
              </w:rPr>
              <w:t>Učionica s osiguranom tehnologijom (projektor, PC)</w:t>
            </w:r>
          </w:p>
        </w:tc>
      </w:tr>
      <w:tr w:rsidR="0098069B" w:rsidRPr="001357A6" w14:paraId="2D7A3052" w14:textId="77777777" w:rsidTr="008C6F05">
        <w:trPr>
          <w:trHeight w:val="1066"/>
        </w:trPr>
        <w:tc>
          <w:tcPr>
            <w:tcW w:w="322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7174911" w14:textId="77777777" w:rsidR="0098069B" w:rsidRPr="00F516E1" w:rsidRDefault="0098069B" w:rsidP="0087291E">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412" w:type="dxa"/>
            <w:tcBorders>
              <w:top w:val="single" w:sz="4" w:space="0" w:color="auto"/>
              <w:left w:val="single" w:sz="4" w:space="0" w:color="auto"/>
              <w:bottom w:val="single" w:sz="4" w:space="0" w:color="auto"/>
              <w:right w:val="single" w:sz="4" w:space="0" w:color="auto"/>
            </w:tcBorders>
            <w:shd w:val="clear" w:color="auto" w:fill="D9D9D9"/>
            <w:hideMark/>
          </w:tcPr>
          <w:p w14:paraId="335B01CB" w14:textId="77777777" w:rsidR="0098069B"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Usmena provjera znanja</w:t>
            </w:r>
          </w:p>
          <w:p w14:paraId="4560A2CF" w14:textId="77777777" w:rsidR="0098069B"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dijalog</w:t>
            </w:r>
          </w:p>
          <w:p w14:paraId="2752C5C7" w14:textId="77777777" w:rsidR="0098069B" w:rsidRPr="001357A6" w:rsidRDefault="0098069B" w:rsidP="0087291E">
            <w:pPr>
              <w:pStyle w:val="Bodytext1"/>
              <w:shd w:val="clear" w:color="auto" w:fill="auto"/>
              <w:spacing w:before="0" w:after="0" w:line="240" w:lineRule="auto"/>
              <w:ind w:left="113"/>
              <w:rPr>
                <w:rFonts w:ascii="Times New Roman" w:hAnsi="Times New Roman"/>
                <w:color w:val="000000" w:themeColor="text1"/>
                <w:sz w:val="24"/>
                <w:szCs w:val="24"/>
              </w:rPr>
            </w:pPr>
          </w:p>
        </w:tc>
      </w:tr>
      <w:tr w:rsidR="0098069B" w:rsidRPr="001357A6" w14:paraId="0F38D47C" w14:textId="77777777" w:rsidTr="008C6F05">
        <w:trPr>
          <w:trHeight w:val="924"/>
        </w:trPr>
        <w:tc>
          <w:tcPr>
            <w:tcW w:w="3227" w:type="dxa"/>
            <w:gridSpan w:val="3"/>
            <w:tcBorders>
              <w:top w:val="single" w:sz="4" w:space="0" w:color="auto"/>
              <w:left w:val="single" w:sz="4" w:space="0" w:color="auto"/>
              <w:bottom w:val="single" w:sz="4" w:space="0" w:color="auto"/>
              <w:right w:val="single" w:sz="4" w:space="0" w:color="auto"/>
            </w:tcBorders>
            <w:vAlign w:val="center"/>
            <w:hideMark/>
          </w:tcPr>
          <w:p w14:paraId="439C8923" w14:textId="77777777" w:rsidR="0098069B" w:rsidRPr="001357A6" w:rsidRDefault="0098069B" w:rsidP="0087291E">
            <w:pPr>
              <w:pStyle w:val="Bodytext1"/>
              <w:shd w:val="clear" w:color="auto" w:fill="auto"/>
              <w:spacing w:before="0" w:after="0" w:line="360" w:lineRule="auto"/>
              <w:ind w:left="142"/>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Odgovorne osobe</w:t>
            </w:r>
            <w:r>
              <w:rPr>
                <w:rStyle w:val="Tijeloteksta1"/>
                <w:rFonts w:ascii="Times New Roman" w:hAnsi="Times New Roman" w:cs="Times New Roman"/>
                <w:color w:val="000000" w:themeColor="text1"/>
                <w:sz w:val="24"/>
                <w:szCs w:val="24"/>
              </w:rPr>
              <w:t xml:space="preserve"> u provedbi programa</w:t>
            </w:r>
            <w:r w:rsidRPr="001357A6">
              <w:rPr>
                <w:rStyle w:val="Tijeloteksta1"/>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vAlign w:val="center"/>
            <w:hideMark/>
          </w:tcPr>
          <w:p w14:paraId="6745EB43" w14:textId="77777777" w:rsidR="0098069B" w:rsidRDefault="0098069B" w:rsidP="0087291E">
            <w:pPr>
              <w:ind w:left="113"/>
              <w:rPr>
                <w:color w:val="000000" w:themeColor="text1"/>
              </w:rPr>
            </w:pPr>
            <w:r w:rsidRPr="001357A6">
              <w:rPr>
                <w:color w:val="000000" w:themeColor="text1"/>
              </w:rPr>
              <w:t xml:space="preserve"> </w:t>
            </w:r>
            <w:r>
              <w:rPr>
                <w:color w:val="000000" w:themeColor="text1"/>
              </w:rPr>
              <w:t>GDCK Delnice</w:t>
            </w:r>
          </w:p>
          <w:p w14:paraId="005F6A98" w14:textId="77777777" w:rsidR="0098069B" w:rsidRDefault="0098069B" w:rsidP="0087291E">
            <w:pPr>
              <w:ind w:left="113"/>
              <w:rPr>
                <w:color w:val="000000" w:themeColor="text1"/>
              </w:rPr>
            </w:pPr>
            <w:r>
              <w:rPr>
                <w:color w:val="000000" w:themeColor="text1"/>
              </w:rPr>
              <w:t>Škole</w:t>
            </w:r>
          </w:p>
          <w:p w14:paraId="6789095B" w14:textId="77777777" w:rsidR="0098069B" w:rsidRPr="001357A6" w:rsidRDefault="0098069B" w:rsidP="0087291E">
            <w:pPr>
              <w:ind w:left="113"/>
              <w:rPr>
                <w:color w:val="000000" w:themeColor="text1"/>
              </w:rPr>
            </w:pPr>
          </w:p>
        </w:tc>
      </w:tr>
    </w:tbl>
    <w:p w14:paraId="123C548B" w14:textId="77777777" w:rsidR="0098069B" w:rsidRDefault="0098069B" w:rsidP="00BE0617"/>
    <w:p w14:paraId="2F841484" w14:textId="77777777" w:rsidR="0098069B" w:rsidRDefault="0098069B" w:rsidP="00BE0617"/>
    <w:p w14:paraId="7913D262" w14:textId="77777777" w:rsidR="0098069B" w:rsidRDefault="0098069B" w:rsidP="00BE0617"/>
    <w:p w14:paraId="087AEFEB" w14:textId="77777777" w:rsidR="0098069B" w:rsidRDefault="0098069B" w:rsidP="00BE0617"/>
    <w:p w14:paraId="6F52B6A7" w14:textId="77777777" w:rsidR="0098069B" w:rsidRDefault="0098069B" w:rsidP="00BE0617"/>
    <w:p w14:paraId="53360BEB" w14:textId="77777777" w:rsidR="0098069B" w:rsidRDefault="0098069B" w:rsidP="00BE0617"/>
    <w:p w14:paraId="5B741BE6" w14:textId="77777777" w:rsidR="0098069B" w:rsidRDefault="0098069B" w:rsidP="00BE0617"/>
    <w:p w14:paraId="105F251E" w14:textId="77777777" w:rsidR="0098069B" w:rsidRDefault="0098069B" w:rsidP="00BE0617"/>
    <w:p w14:paraId="2D1FAC38" w14:textId="77777777" w:rsidR="00BE0617" w:rsidRDefault="00BE0617" w:rsidP="00BE0617"/>
    <w:tbl>
      <w:tblPr>
        <w:tblW w:w="0" w:type="auto"/>
        <w:tblInd w:w="-562" w:type="dxa"/>
        <w:tblCellMar>
          <w:left w:w="0" w:type="dxa"/>
          <w:right w:w="0" w:type="dxa"/>
        </w:tblCellMar>
        <w:tblLook w:val="04A0" w:firstRow="1" w:lastRow="0" w:firstColumn="1" w:lastColumn="0" w:noHBand="0" w:noVBand="1"/>
      </w:tblPr>
      <w:tblGrid>
        <w:gridCol w:w="1107"/>
        <w:gridCol w:w="2111"/>
        <w:gridCol w:w="6"/>
        <w:gridCol w:w="6400"/>
      </w:tblGrid>
      <w:tr w:rsidR="0085082D" w:rsidRPr="009002E7" w14:paraId="27FB6FF2" w14:textId="77777777" w:rsidTr="008C6F05">
        <w:trPr>
          <w:trHeight w:val="1003"/>
        </w:trPr>
        <w:tc>
          <w:tcPr>
            <w:tcW w:w="3227"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331E9C4A" w14:textId="77777777" w:rsidR="0085082D" w:rsidRPr="001357A6" w:rsidRDefault="0085082D" w:rsidP="0085082D">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385E8259" w14:textId="77777777" w:rsidR="0085082D" w:rsidRPr="001357A6" w:rsidRDefault="0085082D" w:rsidP="0085082D">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r>
              <w:rPr>
                <w:rFonts w:ascii="Times New Roman" w:hAnsi="Times New Roman"/>
                <w:color w:val="000000" w:themeColor="text1"/>
                <w:sz w:val="24"/>
                <w:szCs w:val="24"/>
              </w:rPr>
              <w:t>NAZIV PROGRAMA</w:t>
            </w:r>
            <w:r w:rsidRPr="001357A6">
              <w:rPr>
                <w:rFonts w:ascii="Times New Roman" w:hAnsi="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B6467" w14:textId="77777777" w:rsidR="0085082D" w:rsidRDefault="0085082D" w:rsidP="0085082D">
            <w:pPr>
              <w:pStyle w:val="Bodytext1"/>
              <w:shd w:val="clear" w:color="auto" w:fill="auto"/>
              <w:spacing w:before="0" w:after="0" w:line="250" w:lineRule="exact"/>
              <w:jc w:val="center"/>
              <w:rPr>
                <w:rFonts w:ascii="Times New Roman" w:hAnsi="Times New Roman"/>
                <w:b/>
                <w:color w:val="000000" w:themeColor="text1"/>
                <w:sz w:val="28"/>
                <w:szCs w:val="28"/>
              </w:rPr>
            </w:pPr>
          </w:p>
          <w:p w14:paraId="5C07959D" w14:textId="77777777" w:rsidR="0085082D" w:rsidRDefault="0085082D" w:rsidP="0085082D">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TJEDAN CRVENOG KRIŽA</w:t>
            </w:r>
          </w:p>
          <w:p w14:paraId="2A038BD7" w14:textId="77777777" w:rsidR="0085082D" w:rsidRDefault="0085082D" w:rsidP="0085082D">
            <w:pPr>
              <w:pStyle w:val="Bodytext1"/>
              <w:shd w:val="clear" w:color="auto" w:fill="auto"/>
              <w:spacing w:before="0" w:after="0" w:line="250" w:lineRule="exact"/>
              <w:jc w:val="center"/>
              <w:rPr>
                <w:rFonts w:ascii="Times New Roman" w:hAnsi="Times New Roman"/>
                <w:b/>
                <w:color w:val="000000" w:themeColor="text1"/>
                <w:sz w:val="28"/>
                <w:szCs w:val="28"/>
              </w:rPr>
            </w:pPr>
          </w:p>
          <w:p w14:paraId="65188ED8" w14:textId="77777777" w:rsidR="0085082D" w:rsidRPr="007B6FD9" w:rsidRDefault="0085082D" w:rsidP="0085082D">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od 8. do 15. svibnja</w:t>
            </w:r>
          </w:p>
          <w:p w14:paraId="7A2CE934" w14:textId="77777777" w:rsidR="0085082D" w:rsidRPr="009002E7" w:rsidRDefault="0085082D" w:rsidP="0085082D">
            <w:pPr>
              <w:pStyle w:val="Bodytext1"/>
              <w:shd w:val="clear" w:color="auto" w:fill="auto"/>
              <w:spacing w:before="0" w:after="0" w:line="250" w:lineRule="exact"/>
              <w:jc w:val="center"/>
              <w:rPr>
                <w:rFonts w:ascii="Times New Roman" w:hAnsi="Times New Roman"/>
                <w:color w:val="000000" w:themeColor="text1"/>
                <w:sz w:val="24"/>
                <w:szCs w:val="24"/>
              </w:rPr>
            </w:pPr>
          </w:p>
        </w:tc>
      </w:tr>
      <w:tr w:rsidR="0085082D" w:rsidRPr="001357A6" w14:paraId="195F53CF" w14:textId="77777777" w:rsidTr="008C6F05">
        <w:trPr>
          <w:trHeight w:val="355"/>
        </w:trPr>
        <w:tc>
          <w:tcPr>
            <w:tcW w:w="9639" w:type="dxa"/>
            <w:gridSpan w:val="4"/>
            <w:tcBorders>
              <w:top w:val="single" w:sz="4" w:space="0" w:color="auto"/>
              <w:left w:val="nil"/>
              <w:bottom w:val="nil"/>
              <w:right w:val="nil"/>
            </w:tcBorders>
            <w:shd w:val="clear" w:color="auto" w:fill="FFFFFF"/>
          </w:tcPr>
          <w:p w14:paraId="74025AB9" w14:textId="77777777" w:rsidR="0085082D" w:rsidRPr="001357A6" w:rsidRDefault="0085082D" w:rsidP="0085082D">
            <w:pPr>
              <w:rPr>
                <w:color w:val="000000" w:themeColor="text1"/>
              </w:rPr>
            </w:pPr>
          </w:p>
        </w:tc>
      </w:tr>
      <w:tr w:rsidR="0085082D" w:rsidRPr="007B6FD9" w14:paraId="5EAA0176" w14:textId="77777777" w:rsidTr="008C6F05">
        <w:trPr>
          <w:trHeight w:val="1179"/>
        </w:trPr>
        <w:tc>
          <w:tcPr>
            <w:tcW w:w="32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1EF58D" w14:textId="77777777" w:rsidR="0085082D" w:rsidRPr="00F516E1" w:rsidRDefault="0085082D" w:rsidP="0085082D">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BF1BC2" w14:textId="77777777" w:rsidR="0085082D" w:rsidRPr="007B6FD9" w:rsidRDefault="0085082D" w:rsidP="0085082D">
            <w:pPr>
              <w:pStyle w:val="Odlomakpopisa"/>
              <w:ind w:left="455"/>
              <w:rPr>
                <w:color w:val="000000" w:themeColor="text1"/>
              </w:rPr>
            </w:pPr>
          </w:p>
          <w:p w14:paraId="4598ACEE" w14:textId="77777777" w:rsidR="0085082D" w:rsidRPr="00FD69D8" w:rsidRDefault="0085082D" w:rsidP="001F1E11">
            <w:pPr>
              <w:pStyle w:val="Odlomakpopisa"/>
              <w:numPr>
                <w:ilvl w:val="0"/>
                <w:numId w:val="39"/>
              </w:numPr>
              <w:ind w:left="455"/>
              <w:jc w:val="both"/>
              <w:rPr>
                <w:color w:val="000000" w:themeColor="text1"/>
              </w:rPr>
            </w:pPr>
            <w:r>
              <w:rPr>
                <w:szCs w:val="20"/>
              </w:rPr>
              <w:t>upoznati se djelatnostima Crvenog križa</w:t>
            </w:r>
          </w:p>
          <w:p w14:paraId="0D2EFCEE" w14:textId="77777777" w:rsidR="0085082D" w:rsidRPr="007B6FD9" w:rsidRDefault="0085082D" w:rsidP="001F1E11">
            <w:pPr>
              <w:pStyle w:val="Odlomakpopisa"/>
              <w:numPr>
                <w:ilvl w:val="0"/>
                <w:numId w:val="39"/>
              </w:numPr>
              <w:ind w:left="455"/>
              <w:jc w:val="both"/>
              <w:rPr>
                <w:color w:val="000000" w:themeColor="text1"/>
              </w:rPr>
            </w:pPr>
            <w:r>
              <w:rPr>
                <w:color w:val="000000" w:themeColor="text1"/>
              </w:rPr>
              <w:t>upoznati se načelima Crvenog križa</w:t>
            </w:r>
          </w:p>
        </w:tc>
      </w:tr>
      <w:tr w:rsidR="0085082D" w:rsidRPr="00D822B8" w14:paraId="064B87F4" w14:textId="77777777" w:rsidTr="008C6F05">
        <w:trPr>
          <w:trHeight w:val="1349"/>
        </w:trPr>
        <w:tc>
          <w:tcPr>
            <w:tcW w:w="32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70540" w14:textId="77777777" w:rsidR="0085082D" w:rsidRPr="001357A6" w:rsidRDefault="0085082D" w:rsidP="0085082D">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14BFB" w14:textId="77777777" w:rsidR="0085082D" w:rsidRDefault="0085082D" w:rsidP="0085082D">
            <w:pPr>
              <w:pStyle w:val="Odlomakpopisa"/>
              <w:ind w:left="473"/>
              <w:rPr>
                <w:rStyle w:val="Bodytext17"/>
                <w:b w:val="0"/>
                <w:bCs w:val="0"/>
                <w:color w:val="000000" w:themeColor="text1"/>
              </w:rPr>
            </w:pPr>
          </w:p>
          <w:p w14:paraId="0AACACF6" w14:textId="77777777" w:rsidR="0085082D" w:rsidRPr="0085082D" w:rsidRDefault="0085082D" w:rsidP="001F1E11">
            <w:pPr>
              <w:pStyle w:val="Odlomakpopisa"/>
              <w:numPr>
                <w:ilvl w:val="0"/>
                <w:numId w:val="38"/>
              </w:numPr>
              <w:rPr>
                <w:rStyle w:val="Bodytext17"/>
                <w:b w:val="0"/>
                <w:bCs w:val="0"/>
                <w:color w:val="000000" w:themeColor="text1"/>
                <w:sz w:val="24"/>
                <w:szCs w:val="24"/>
              </w:rPr>
            </w:pPr>
            <w:r w:rsidRPr="0085082D">
              <w:rPr>
                <w:rStyle w:val="Bodytext17"/>
                <w:color w:val="000000" w:themeColor="text1"/>
                <w:sz w:val="24"/>
                <w:szCs w:val="24"/>
              </w:rPr>
              <w:t xml:space="preserve">Prepoznati znak Hrvatskog Crvenog križa </w:t>
            </w:r>
          </w:p>
          <w:p w14:paraId="1D740581" w14:textId="77777777" w:rsidR="0085082D" w:rsidRPr="0085082D" w:rsidRDefault="0085082D" w:rsidP="001F1E11">
            <w:pPr>
              <w:pStyle w:val="Odlomakpopisa"/>
              <w:numPr>
                <w:ilvl w:val="0"/>
                <w:numId w:val="38"/>
              </w:numPr>
              <w:rPr>
                <w:rStyle w:val="Bodytext17"/>
                <w:b w:val="0"/>
                <w:bCs w:val="0"/>
                <w:color w:val="000000" w:themeColor="text1"/>
                <w:sz w:val="24"/>
                <w:szCs w:val="24"/>
              </w:rPr>
            </w:pPr>
            <w:r w:rsidRPr="0085082D">
              <w:rPr>
                <w:rStyle w:val="Bodytext17"/>
                <w:color w:val="000000" w:themeColor="text1"/>
                <w:sz w:val="24"/>
                <w:szCs w:val="24"/>
              </w:rPr>
              <w:t>Znati svrhu i djelatnost Crvenog križa</w:t>
            </w:r>
          </w:p>
          <w:p w14:paraId="0703D8D1" w14:textId="77777777" w:rsidR="0085082D" w:rsidRPr="0085082D" w:rsidRDefault="0085082D" w:rsidP="001F1E11">
            <w:pPr>
              <w:pStyle w:val="Odlomakpopisa"/>
              <w:numPr>
                <w:ilvl w:val="0"/>
                <w:numId w:val="38"/>
              </w:numPr>
              <w:rPr>
                <w:rStyle w:val="Bodytext17"/>
                <w:b w:val="0"/>
                <w:bCs w:val="0"/>
                <w:color w:val="000000" w:themeColor="text1"/>
                <w:sz w:val="24"/>
                <w:szCs w:val="24"/>
              </w:rPr>
            </w:pPr>
            <w:r w:rsidRPr="0085082D">
              <w:rPr>
                <w:rStyle w:val="Bodytext17"/>
                <w:color w:val="000000" w:themeColor="text1"/>
                <w:sz w:val="24"/>
                <w:szCs w:val="24"/>
              </w:rPr>
              <w:t>Uključiti se u volonterske aktivnosti Crvenog križa</w:t>
            </w:r>
          </w:p>
          <w:p w14:paraId="39A1912F" w14:textId="77777777" w:rsidR="0085082D" w:rsidRPr="00D822B8" w:rsidRDefault="0085082D" w:rsidP="0085082D">
            <w:pPr>
              <w:pStyle w:val="Odlomakpopisa"/>
              <w:ind w:left="473"/>
              <w:rPr>
                <w:rStyle w:val="Bodytext17"/>
                <w:b w:val="0"/>
                <w:bCs w:val="0"/>
                <w:color w:val="000000" w:themeColor="text1"/>
              </w:rPr>
            </w:pPr>
          </w:p>
        </w:tc>
      </w:tr>
      <w:tr w:rsidR="0085082D" w:rsidRPr="001357A6" w14:paraId="048C938F" w14:textId="77777777" w:rsidTr="008C6F05">
        <w:trPr>
          <w:trHeight w:val="705"/>
        </w:trPr>
        <w:tc>
          <w:tcPr>
            <w:tcW w:w="11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AB40E2" w14:textId="77777777" w:rsidR="0085082D" w:rsidRPr="001357A6" w:rsidRDefault="0085082D" w:rsidP="0085082D">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6E4DC25" w14:textId="77777777" w:rsidR="0085082D" w:rsidRPr="001357A6" w:rsidRDefault="0085082D" w:rsidP="0085082D">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nastave</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04DE3A35" w14:textId="77777777" w:rsidR="0085082D" w:rsidRDefault="0085082D" w:rsidP="0085082D">
            <w:pPr>
              <w:pStyle w:val="Bodytext1"/>
              <w:shd w:val="clear" w:color="auto" w:fill="auto"/>
              <w:spacing w:before="0" w:after="0" w:line="240" w:lineRule="auto"/>
              <w:ind w:left="473"/>
              <w:rPr>
                <w:rFonts w:ascii="Times New Roman" w:hAnsi="Times New Roman"/>
                <w:color w:val="000000" w:themeColor="text1"/>
                <w:sz w:val="24"/>
                <w:szCs w:val="24"/>
              </w:rPr>
            </w:pPr>
          </w:p>
          <w:p w14:paraId="5C6BB0A9" w14:textId="77777777" w:rsidR="0085082D" w:rsidRDefault="0085082D"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Sportske igre povodom Tjedna Crvenog križa</w:t>
            </w:r>
          </w:p>
          <w:p w14:paraId="2A652015" w14:textId="77777777" w:rsidR="0085082D" w:rsidRPr="001357A6" w:rsidRDefault="0085082D" w:rsidP="0085082D">
            <w:pPr>
              <w:pStyle w:val="Bodytext1"/>
              <w:shd w:val="clear" w:color="auto" w:fill="auto"/>
              <w:spacing w:before="0" w:after="0" w:line="240" w:lineRule="auto"/>
              <w:ind w:left="113"/>
              <w:rPr>
                <w:rFonts w:ascii="Times New Roman" w:hAnsi="Times New Roman"/>
                <w:color w:val="000000" w:themeColor="text1"/>
                <w:sz w:val="24"/>
                <w:szCs w:val="24"/>
              </w:rPr>
            </w:pPr>
          </w:p>
        </w:tc>
      </w:tr>
      <w:tr w:rsidR="0085082D" w:rsidRPr="001357A6" w14:paraId="480D950A" w14:textId="77777777" w:rsidTr="008C6F05">
        <w:trPr>
          <w:trHeight w:val="713"/>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200584D5" w14:textId="77777777" w:rsidR="0085082D" w:rsidRPr="001357A6" w:rsidRDefault="0085082D" w:rsidP="0085082D">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0EC5957B" w14:textId="77777777" w:rsidR="0085082D" w:rsidRPr="001357A6" w:rsidRDefault="0085082D" w:rsidP="0085082D">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4D0448B4" w14:textId="77777777" w:rsidR="0085082D" w:rsidRDefault="0085082D" w:rsidP="0085082D">
            <w:pPr>
              <w:pStyle w:val="Bodytext1"/>
              <w:shd w:val="clear" w:color="auto" w:fill="auto"/>
              <w:spacing w:before="0" w:after="0" w:line="240" w:lineRule="auto"/>
              <w:ind w:left="473"/>
              <w:rPr>
                <w:rFonts w:ascii="Times New Roman" w:hAnsi="Times New Roman"/>
                <w:color w:val="000000" w:themeColor="text1"/>
                <w:sz w:val="24"/>
                <w:szCs w:val="24"/>
              </w:rPr>
            </w:pPr>
          </w:p>
          <w:p w14:paraId="386603FF" w14:textId="77777777" w:rsidR="0085082D" w:rsidRDefault="0085082D"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w:t>
            </w:r>
          </w:p>
          <w:p w14:paraId="3CB428FA" w14:textId="77777777" w:rsidR="0085082D" w:rsidRDefault="0085082D"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Osnovne škole Gorskog kotara</w:t>
            </w:r>
          </w:p>
          <w:p w14:paraId="6694C267" w14:textId="77777777" w:rsidR="0085082D" w:rsidRDefault="0085082D"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razred osnovne škole</w:t>
            </w:r>
          </w:p>
          <w:p w14:paraId="73F2E379" w14:textId="77777777" w:rsidR="0085082D" w:rsidRPr="001357A6" w:rsidRDefault="0085082D" w:rsidP="0085082D">
            <w:pPr>
              <w:pStyle w:val="Bodytext1"/>
              <w:shd w:val="clear" w:color="auto" w:fill="auto"/>
              <w:spacing w:before="0" w:after="0" w:line="240" w:lineRule="auto"/>
              <w:ind w:left="473"/>
              <w:rPr>
                <w:rFonts w:ascii="Times New Roman" w:hAnsi="Times New Roman"/>
                <w:color w:val="000000" w:themeColor="text1"/>
                <w:sz w:val="24"/>
                <w:szCs w:val="24"/>
              </w:rPr>
            </w:pPr>
          </w:p>
        </w:tc>
      </w:tr>
      <w:tr w:rsidR="0085082D" w:rsidRPr="004159EE" w14:paraId="0E7004C2" w14:textId="77777777" w:rsidTr="008C6F05">
        <w:trPr>
          <w:trHeight w:val="837"/>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4C1B72AE" w14:textId="77777777" w:rsidR="0085082D" w:rsidRPr="001357A6" w:rsidRDefault="0085082D" w:rsidP="0085082D">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540B5314" w14:textId="77777777" w:rsidR="0085082D" w:rsidRPr="001357A6" w:rsidRDefault="0085082D" w:rsidP="0085082D">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412" w:type="dxa"/>
            <w:tcBorders>
              <w:top w:val="single" w:sz="4" w:space="0" w:color="auto"/>
              <w:left w:val="single" w:sz="4" w:space="0" w:color="auto"/>
              <w:bottom w:val="single" w:sz="4" w:space="0" w:color="auto"/>
              <w:right w:val="single" w:sz="4" w:space="0" w:color="auto"/>
            </w:tcBorders>
          </w:tcPr>
          <w:p w14:paraId="517F063F" w14:textId="77777777" w:rsidR="0085082D" w:rsidRDefault="0085082D" w:rsidP="0085082D">
            <w:pPr>
              <w:pStyle w:val="Bodytext1"/>
              <w:shd w:val="clear" w:color="auto" w:fill="auto"/>
              <w:spacing w:before="0" w:after="0" w:line="240" w:lineRule="auto"/>
              <w:ind w:left="473"/>
              <w:rPr>
                <w:rFonts w:ascii="Times New Roman" w:hAnsi="Times New Roman"/>
                <w:color w:val="000000" w:themeColor="text1"/>
                <w:sz w:val="24"/>
                <w:szCs w:val="24"/>
              </w:rPr>
            </w:pPr>
          </w:p>
          <w:p w14:paraId="111F92E1" w14:textId="77777777" w:rsidR="0085082D" w:rsidRDefault="0085082D"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učenje promatranjem i uočavanjem (povezivanje)</w:t>
            </w:r>
          </w:p>
          <w:p w14:paraId="03527C1D" w14:textId="77777777" w:rsidR="0085082D" w:rsidRPr="004159EE" w:rsidRDefault="0085082D" w:rsidP="0085082D">
            <w:pPr>
              <w:pStyle w:val="Bodytext1"/>
              <w:shd w:val="clear" w:color="auto" w:fill="auto"/>
              <w:spacing w:before="0" w:after="0" w:line="240" w:lineRule="auto"/>
              <w:ind w:left="473"/>
              <w:rPr>
                <w:rFonts w:ascii="Times New Roman" w:hAnsi="Times New Roman"/>
                <w:color w:val="000000" w:themeColor="text1"/>
                <w:sz w:val="24"/>
                <w:szCs w:val="24"/>
              </w:rPr>
            </w:pPr>
          </w:p>
        </w:tc>
      </w:tr>
      <w:tr w:rsidR="0085082D" w:rsidRPr="00D822B8" w14:paraId="6C307F53" w14:textId="77777777" w:rsidTr="008C6F05">
        <w:trPr>
          <w:trHeight w:val="924"/>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7A733DFF" w14:textId="77777777" w:rsidR="0085082D" w:rsidRPr="001357A6" w:rsidRDefault="0085082D" w:rsidP="0085082D">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21E6755" w14:textId="77777777" w:rsidR="0085082D" w:rsidRPr="001357A6" w:rsidRDefault="0085082D" w:rsidP="0085082D">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412" w:type="dxa"/>
            <w:tcBorders>
              <w:top w:val="single" w:sz="4" w:space="0" w:color="auto"/>
              <w:left w:val="single" w:sz="4" w:space="0" w:color="auto"/>
              <w:bottom w:val="single" w:sz="4" w:space="0" w:color="auto"/>
              <w:right w:val="single" w:sz="4" w:space="0" w:color="auto"/>
            </w:tcBorders>
          </w:tcPr>
          <w:p w14:paraId="536EFFEB" w14:textId="77777777" w:rsidR="0085082D" w:rsidRDefault="0085082D" w:rsidP="0085082D">
            <w:pPr>
              <w:pStyle w:val="Odlomakpopisa"/>
              <w:ind w:left="473"/>
              <w:rPr>
                <w:color w:val="000000" w:themeColor="text1"/>
              </w:rPr>
            </w:pPr>
          </w:p>
          <w:p w14:paraId="645CC49E" w14:textId="77777777" w:rsidR="0085082D" w:rsidRPr="00D822B8" w:rsidRDefault="0085082D" w:rsidP="001F1E11">
            <w:pPr>
              <w:pStyle w:val="Odlomakpopisa"/>
              <w:numPr>
                <w:ilvl w:val="0"/>
                <w:numId w:val="38"/>
              </w:numPr>
              <w:jc w:val="both"/>
              <w:rPr>
                <w:color w:val="000000" w:themeColor="text1"/>
              </w:rPr>
            </w:pPr>
            <w:r w:rsidRPr="00D822B8">
              <w:rPr>
                <w:color w:val="000000" w:themeColor="text1"/>
              </w:rPr>
              <w:t>učenje putem rješavanja problema,</w:t>
            </w:r>
          </w:p>
          <w:p w14:paraId="55EFD0F7" w14:textId="77777777" w:rsidR="0085082D" w:rsidRPr="00D822B8" w:rsidRDefault="0085082D" w:rsidP="001F1E11">
            <w:pPr>
              <w:pStyle w:val="Odlomakpopisa"/>
              <w:numPr>
                <w:ilvl w:val="0"/>
                <w:numId w:val="38"/>
              </w:numPr>
              <w:jc w:val="both"/>
              <w:rPr>
                <w:color w:val="000000" w:themeColor="text1"/>
              </w:rPr>
            </w:pPr>
            <w:r>
              <w:rPr>
                <w:color w:val="000000" w:themeColor="text1"/>
              </w:rPr>
              <w:t>simuliranje</w:t>
            </w:r>
          </w:p>
        </w:tc>
      </w:tr>
      <w:tr w:rsidR="0085082D" w:rsidRPr="001357A6" w14:paraId="2716ABB0" w14:textId="77777777" w:rsidTr="008C6F05">
        <w:trPr>
          <w:trHeight w:val="413"/>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1B918D10" w14:textId="77777777" w:rsidR="0085082D" w:rsidRPr="001357A6" w:rsidRDefault="0085082D" w:rsidP="0085082D">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9DD66AB" w14:textId="77777777" w:rsidR="0085082D" w:rsidRPr="001357A6" w:rsidRDefault="0085082D" w:rsidP="0085082D">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7DB88F60" w14:textId="77777777" w:rsidR="0085082D" w:rsidRDefault="0085082D"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 školskih sati, na otvorenom,</w:t>
            </w:r>
          </w:p>
          <w:p w14:paraId="2C614D3D" w14:textId="77777777" w:rsidR="0085082D" w:rsidRDefault="0085082D"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Spotrska dvorana/igralište</w:t>
            </w:r>
          </w:p>
          <w:p w14:paraId="2BDCDE46" w14:textId="77777777" w:rsidR="0085082D" w:rsidRDefault="0085082D"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Sportske igre  </w:t>
            </w:r>
          </w:p>
          <w:p w14:paraId="5347F759" w14:textId="77777777" w:rsidR="0085082D" w:rsidRDefault="0085082D"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08. do 15. svibnja 202</w:t>
            </w:r>
            <w:r w:rsidR="009E2294">
              <w:rPr>
                <w:rFonts w:ascii="Times New Roman" w:hAnsi="Times New Roman"/>
                <w:color w:val="000000" w:themeColor="text1"/>
                <w:sz w:val="24"/>
                <w:szCs w:val="24"/>
              </w:rPr>
              <w:t>3</w:t>
            </w:r>
            <w:r>
              <w:rPr>
                <w:rFonts w:ascii="Times New Roman" w:hAnsi="Times New Roman"/>
                <w:color w:val="000000" w:themeColor="text1"/>
                <w:sz w:val="24"/>
                <w:szCs w:val="24"/>
              </w:rPr>
              <w:t>.</w:t>
            </w:r>
          </w:p>
          <w:p w14:paraId="0AE8FBF5" w14:textId="77777777" w:rsidR="0085082D" w:rsidRPr="001357A6" w:rsidRDefault="0085082D" w:rsidP="0085082D">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113"/>
              <w:rPr>
                <w:rFonts w:ascii="Times New Roman" w:hAnsi="Times New Roman"/>
                <w:color w:val="000000" w:themeColor="text1"/>
                <w:sz w:val="24"/>
                <w:szCs w:val="24"/>
              </w:rPr>
            </w:pPr>
          </w:p>
        </w:tc>
      </w:tr>
      <w:tr w:rsidR="0085082D" w:rsidRPr="001357A6" w14:paraId="3888DDD0" w14:textId="77777777" w:rsidTr="008C6F05">
        <w:trPr>
          <w:trHeight w:val="795"/>
        </w:trPr>
        <w:tc>
          <w:tcPr>
            <w:tcW w:w="3227" w:type="dxa"/>
            <w:gridSpan w:val="3"/>
            <w:tcBorders>
              <w:top w:val="single" w:sz="4" w:space="0" w:color="auto"/>
              <w:left w:val="single" w:sz="4" w:space="0" w:color="auto"/>
              <w:bottom w:val="single" w:sz="4" w:space="0" w:color="auto"/>
              <w:right w:val="single" w:sz="4" w:space="0" w:color="auto"/>
            </w:tcBorders>
            <w:vAlign w:val="center"/>
            <w:hideMark/>
          </w:tcPr>
          <w:p w14:paraId="2BC555EE" w14:textId="77777777" w:rsidR="0085082D" w:rsidRDefault="0085082D" w:rsidP="0085082D">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4C7E60E1" w14:textId="77777777" w:rsidR="0085082D" w:rsidRPr="001357A6" w:rsidRDefault="0085082D" w:rsidP="0085082D">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412" w:type="dxa"/>
            <w:tcBorders>
              <w:top w:val="single" w:sz="4" w:space="0" w:color="auto"/>
              <w:left w:val="single" w:sz="4" w:space="0" w:color="auto"/>
              <w:bottom w:val="single" w:sz="4" w:space="0" w:color="auto"/>
              <w:right w:val="single" w:sz="4" w:space="0" w:color="auto"/>
            </w:tcBorders>
          </w:tcPr>
          <w:p w14:paraId="27577447" w14:textId="77777777" w:rsidR="0085082D" w:rsidRDefault="0085082D" w:rsidP="0085082D">
            <w:pPr>
              <w:ind w:left="113"/>
              <w:rPr>
                <w:color w:val="000000" w:themeColor="text1"/>
              </w:rPr>
            </w:pPr>
          </w:p>
          <w:p w14:paraId="611487C8" w14:textId="77777777" w:rsidR="0085082D" w:rsidRDefault="0085082D" w:rsidP="0085082D">
            <w:pPr>
              <w:ind w:left="113"/>
              <w:rPr>
                <w:color w:val="000000" w:themeColor="text1"/>
              </w:rPr>
            </w:pPr>
            <w:r w:rsidRPr="007B6FD9">
              <w:rPr>
                <w:color w:val="000000" w:themeColor="text1"/>
              </w:rPr>
              <w:t>-</w:t>
            </w:r>
            <w:r>
              <w:rPr>
                <w:color w:val="000000" w:themeColor="text1"/>
              </w:rPr>
              <w:t xml:space="preserve"> </w:t>
            </w:r>
            <w:r w:rsidRPr="007B6FD9">
              <w:rPr>
                <w:color w:val="000000" w:themeColor="text1"/>
              </w:rPr>
              <w:t>Spotrska dvorana/igralište</w:t>
            </w:r>
          </w:p>
          <w:p w14:paraId="6BA9E223" w14:textId="77777777" w:rsidR="0085082D" w:rsidRDefault="0085082D" w:rsidP="0085082D">
            <w:pPr>
              <w:ind w:left="113"/>
              <w:rPr>
                <w:color w:val="000000" w:themeColor="text1"/>
              </w:rPr>
            </w:pPr>
            <w:r>
              <w:rPr>
                <w:color w:val="000000" w:themeColor="text1"/>
              </w:rPr>
              <w:t>- sportske rekviziri</w:t>
            </w:r>
          </w:p>
          <w:p w14:paraId="6F555ACA" w14:textId="77777777" w:rsidR="0085082D" w:rsidRPr="001357A6" w:rsidRDefault="0085082D" w:rsidP="0085082D">
            <w:pPr>
              <w:ind w:left="113"/>
              <w:rPr>
                <w:color w:val="000000" w:themeColor="text1"/>
              </w:rPr>
            </w:pPr>
          </w:p>
        </w:tc>
      </w:tr>
      <w:tr w:rsidR="0085082D" w:rsidRPr="001357A6" w14:paraId="4CB4732B" w14:textId="77777777" w:rsidTr="008C6F05">
        <w:trPr>
          <w:trHeight w:val="750"/>
        </w:trPr>
        <w:tc>
          <w:tcPr>
            <w:tcW w:w="3227" w:type="dxa"/>
            <w:gridSpan w:val="3"/>
            <w:tcBorders>
              <w:top w:val="single" w:sz="4" w:space="0" w:color="auto"/>
              <w:left w:val="single" w:sz="4" w:space="0" w:color="auto"/>
              <w:bottom w:val="single" w:sz="4" w:space="0" w:color="auto"/>
              <w:right w:val="single" w:sz="4" w:space="0" w:color="auto"/>
            </w:tcBorders>
            <w:vAlign w:val="center"/>
            <w:hideMark/>
          </w:tcPr>
          <w:p w14:paraId="75B233B9" w14:textId="77777777" w:rsidR="0085082D" w:rsidRPr="001357A6" w:rsidRDefault="0085082D" w:rsidP="0085082D">
            <w:pPr>
              <w:pStyle w:val="Bodytext1"/>
              <w:shd w:val="clear" w:color="auto" w:fill="auto"/>
              <w:spacing w:before="0" w:after="0" w:line="360" w:lineRule="auto"/>
              <w:ind w:left="140"/>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Moguće poteškoće</w:t>
            </w:r>
            <w:r>
              <w:rPr>
                <w:rStyle w:val="Tijeloteksta1"/>
                <w:rFonts w:ascii="Times New Roman" w:hAnsi="Times New Roman" w:cs="Times New Roman"/>
                <w:color w:val="000000" w:themeColor="text1"/>
                <w:sz w:val="24"/>
                <w:szCs w:val="24"/>
              </w:rPr>
              <w:t xml:space="preserve"> realizacije programa</w:t>
            </w:r>
            <w:r w:rsidRPr="001357A6">
              <w:rPr>
                <w:rStyle w:val="Tijeloteksta1"/>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50774521" w14:textId="77777777" w:rsidR="0085082D" w:rsidRDefault="0085082D" w:rsidP="0085082D">
            <w:pPr>
              <w:ind w:left="113"/>
              <w:rPr>
                <w:color w:val="000000" w:themeColor="text1"/>
                <w:spacing w:val="4"/>
              </w:rPr>
            </w:pPr>
          </w:p>
          <w:p w14:paraId="0AA3E5D3" w14:textId="77777777" w:rsidR="0085082D" w:rsidRPr="001357A6" w:rsidRDefault="0085082D" w:rsidP="0085082D">
            <w:pPr>
              <w:ind w:left="113"/>
              <w:rPr>
                <w:color w:val="000000" w:themeColor="text1"/>
                <w:spacing w:val="4"/>
              </w:rPr>
            </w:pPr>
            <w:r>
              <w:rPr>
                <w:color w:val="000000" w:themeColor="text1"/>
                <w:spacing w:val="4"/>
              </w:rPr>
              <w:t>Stoge epidemiloške mjere</w:t>
            </w:r>
          </w:p>
        </w:tc>
      </w:tr>
      <w:tr w:rsidR="0085082D" w:rsidRPr="001357A6" w14:paraId="3DD9D80E" w14:textId="77777777" w:rsidTr="008C6F05">
        <w:trPr>
          <w:trHeight w:val="1066"/>
        </w:trPr>
        <w:tc>
          <w:tcPr>
            <w:tcW w:w="322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1B31635" w14:textId="77777777" w:rsidR="0085082D" w:rsidRPr="00F516E1" w:rsidRDefault="0085082D" w:rsidP="0085082D">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412" w:type="dxa"/>
            <w:tcBorders>
              <w:top w:val="single" w:sz="4" w:space="0" w:color="auto"/>
              <w:left w:val="single" w:sz="4" w:space="0" w:color="auto"/>
              <w:bottom w:val="single" w:sz="4" w:space="0" w:color="auto"/>
              <w:right w:val="single" w:sz="4" w:space="0" w:color="auto"/>
            </w:tcBorders>
            <w:shd w:val="clear" w:color="auto" w:fill="D9D9D9"/>
            <w:hideMark/>
          </w:tcPr>
          <w:p w14:paraId="0E67C413" w14:textId="77777777" w:rsidR="0085082D" w:rsidRPr="001357A6" w:rsidRDefault="0085082D" w:rsidP="001F1E11">
            <w:pPr>
              <w:pStyle w:val="Bodytext1"/>
              <w:numPr>
                <w:ilvl w:val="0"/>
                <w:numId w:val="40"/>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Praktična primjena znanja</w:t>
            </w:r>
          </w:p>
        </w:tc>
      </w:tr>
      <w:tr w:rsidR="0085082D" w:rsidRPr="001357A6" w14:paraId="4A62E13E" w14:textId="77777777" w:rsidTr="008C6F05">
        <w:trPr>
          <w:trHeight w:val="924"/>
        </w:trPr>
        <w:tc>
          <w:tcPr>
            <w:tcW w:w="3227" w:type="dxa"/>
            <w:gridSpan w:val="3"/>
            <w:tcBorders>
              <w:top w:val="single" w:sz="4" w:space="0" w:color="auto"/>
              <w:left w:val="single" w:sz="4" w:space="0" w:color="auto"/>
              <w:bottom w:val="single" w:sz="4" w:space="0" w:color="auto"/>
              <w:right w:val="single" w:sz="4" w:space="0" w:color="auto"/>
            </w:tcBorders>
            <w:vAlign w:val="center"/>
            <w:hideMark/>
          </w:tcPr>
          <w:p w14:paraId="6942720A" w14:textId="77777777" w:rsidR="0085082D" w:rsidRPr="001357A6" w:rsidRDefault="0085082D" w:rsidP="0085082D">
            <w:pPr>
              <w:pStyle w:val="Bodytext1"/>
              <w:shd w:val="clear" w:color="auto" w:fill="auto"/>
              <w:spacing w:before="0" w:after="0" w:line="360" w:lineRule="auto"/>
              <w:ind w:left="142"/>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Odgovorne osobe</w:t>
            </w:r>
            <w:r>
              <w:rPr>
                <w:rStyle w:val="Tijeloteksta1"/>
                <w:rFonts w:ascii="Times New Roman" w:hAnsi="Times New Roman" w:cs="Times New Roman"/>
                <w:color w:val="000000" w:themeColor="text1"/>
                <w:sz w:val="24"/>
                <w:szCs w:val="24"/>
              </w:rPr>
              <w:t xml:space="preserve"> u provedbi programa</w:t>
            </w:r>
            <w:r w:rsidRPr="001357A6">
              <w:rPr>
                <w:rStyle w:val="Tijeloteksta1"/>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vAlign w:val="center"/>
            <w:hideMark/>
          </w:tcPr>
          <w:p w14:paraId="351DEB7C" w14:textId="77777777" w:rsidR="0085082D" w:rsidRDefault="0085082D" w:rsidP="0085082D">
            <w:pPr>
              <w:ind w:left="113"/>
              <w:rPr>
                <w:color w:val="000000" w:themeColor="text1"/>
              </w:rPr>
            </w:pPr>
            <w:r w:rsidRPr="001357A6">
              <w:rPr>
                <w:color w:val="000000" w:themeColor="text1"/>
              </w:rPr>
              <w:t xml:space="preserve"> </w:t>
            </w:r>
            <w:r>
              <w:rPr>
                <w:color w:val="000000" w:themeColor="text1"/>
              </w:rPr>
              <w:t>GDCK Delnice</w:t>
            </w:r>
          </w:p>
          <w:p w14:paraId="57DFC591" w14:textId="77777777" w:rsidR="0085082D" w:rsidRDefault="0085082D" w:rsidP="0085082D">
            <w:pPr>
              <w:ind w:left="113"/>
              <w:rPr>
                <w:color w:val="000000" w:themeColor="text1"/>
              </w:rPr>
            </w:pPr>
            <w:r>
              <w:rPr>
                <w:color w:val="000000" w:themeColor="text1"/>
              </w:rPr>
              <w:t>Osnovne škole Gorskog kotara</w:t>
            </w:r>
          </w:p>
          <w:p w14:paraId="3EAB3D7E" w14:textId="77777777" w:rsidR="0085082D" w:rsidRPr="001357A6" w:rsidRDefault="0085082D" w:rsidP="0085082D">
            <w:pPr>
              <w:ind w:left="113"/>
              <w:rPr>
                <w:color w:val="000000" w:themeColor="text1"/>
              </w:rPr>
            </w:pPr>
          </w:p>
        </w:tc>
      </w:tr>
    </w:tbl>
    <w:p w14:paraId="4E67D287" w14:textId="77777777" w:rsidR="0085082D" w:rsidRPr="0085082D" w:rsidRDefault="0085082D" w:rsidP="000A5051">
      <w:pPr>
        <w:spacing w:after="200" w:line="276" w:lineRule="auto"/>
        <w:rPr>
          <w:b/>
          <w:color w:val="FF0000"/>
        </w:rPr>
      </w:pPr>
    </w:p>
    <w:tbl>
      <w:tblPr>
        <w:tblW w:w="0" w:type="auto"/>
        <w:tblInd w:w="-562" w:type="dxa"/>
        <w:tblCellMar>
          <w:left w:w="0" w:type="dxa"/>
          <w:right w:w="0" w:type="dxa"/>
        </w:tblCellMar>
        <w:tblLook w:val="04A0" w:firstRow="1" w:lastRow="0" w:firstColumn="1" w:lastColumn="0" w:noHBand="0" w:noVBand="1"/>
      </w:tblPr>
      <w:tblGrid>
        <w:gridCol w:w="1106"/>
        <w:gridCol w:w="2112"/>
        <w:gridCol w:w="6"/>
        <w:gridCol w:w="6400"/>
      </w:tblGrid>
      <w:tr w:rsidR="00884117" w:rsidRPr="009002E7" w14:paraId="6F1CF77A" w14:textId="77777777" w:rsidTr="00D873AD">
        <w:trPr>
          <w:trHeight w:val="1003"/>
        </w:trPr>
        <w:tc>
          <w:tcPr>
            <w:tcW w:w="3227"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0DA8E1C9" w14:textId="77777777" w:rsidR="00884117" w:rsidRPr="001357A6" w:rsidRDefault="00884117" w:rsidP="00AE2DC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22EA8D79" w14:textId="77777777" w:rsidR="00884117" w:rsidRPr="001357A6" w:rsidRDefault="00884117" w:rsidP="00AE2DC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r>
              <w:rPr>
                <w:rFonts w:ascii="Times New Roman" w:hAnsi="Times New Roman"/>
                <w:color w:val="000000" w:themeColor="text1"/>
                <w:sz w:val="24"/>
                <w:szCs w:val="24"/>
              </w:rPr>
              <w:t>NAZIV PROGRAMA</w:t>
            </w:r>
            <w:r w:rsidRPr="001357A6">
              <w:rPr>
                <w:rFonts w:ascii="Times New Roman" w:hAnsi="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2304E"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p>
          <w:p w14:paraId="5543CF8A"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HRVATSKI CRVENI KRIŽ </w:t>
            </w:r>
          </w:p>
          <w:p w14:paraId="257DCB9C"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p>
          <w:p w14:paraId="65F8D76B"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51. akcija Solidarnost na djelu</w:t>
            </w:r>
          </w:p>
          <w:p w14:paraId="166D031C" w14:textId="77777777" w:rsidR="00884117" w:rsidRPr="009002E7" w:rsidRDefault="00884117" w:rsidP="00AE2DCE">
            <w:pPr>
              <w:pStyle w:val="Bodytext1"/>
              <w:shd w:val="clear" w:color="auto" w:fill="auto"/>
              <w:spacing w:before="0" w:after="0" w:line="250" w:lineRule="exact"/>
              <w:rPr>
                <w:rFonts w:ascii="Times New Roman" w:hAnsi="Times New Roman"/>
                <w:color w:val="000000" w:themeColor="text1"/>
                <w:sz w:val="24"/>
                <w:szCs w:val="24"/>
              </w:rPr>
            </w:pPr>
          </w:p>
        </w:tc>
      </w:tr>
      <w:tr w:rsidR="00884117" w:rsidRPr="001357A6" w14:paraId="7EFCEED3" w14:textId="77777777" w:rsidTr="00D873AD">
        <w:trPr>
          <w:trHeight w:val="355"/>
        </w:trPr>
        <w:tc>
          <w:tcPr>
            <w:tcW w:w="9639" w:type="dxa"/>
            <w:gridSpan w:val="4"/>
            <w:tcBorders>
              <w:top w:val="single" w:sz="4" w:space="0" w:color="auto"/>
              <w:left w:val="nil"/>
              <w:bottom w:val="nil"/>
              <w:right w:val="nil"/>
            </w:tcBorders>
            <w:shd w:val="clear" w:color="auto" w:fill="FFFFFF"/>
          </w:tcPr>
          <w:p w14:paraId="454EE6E6" w14:textId="77777777" w:rsidR="00884117" w:rsidRPr="001357A6" w:rsidRDefault="00884117" w:rsidP="00AE2DCE">
            <w:pPr>
              <w:rPr>
                <w:color w:val="000000" w:themeColor="text1"/>
              </w:rPr>
            </w:pPr>
          </w:p>
        </w:tc>
      </w:tr>
      <w:tr w:rsidR="00884117" w:rsidRPr="00FD69D8" w14:paraId="5F74C83C" w14:textId="77777777" w:rsidTr="00D873AD">
        <w:trPr>
          <w:trHeight w:val="1179"/>
        </w:trPr>
        <w:tc>
          <w:tcPr>
            <w:tcW w:w="32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1CB9" w14:textId="77777777" w:rsidR="00884117" w:rsidRPr="00F516E1" w:rsidRDefault="00884117" w:rsidP="00AE2DCE">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51B9A7" w14:textId="77777777" w:rsidR="00884117" w:rsidRPr="00FD69D8" w:rsidRDefault="00884117" w:rsidP="001F1E11">
            <w:pPr>
              <w:pStyle w:val="Odlomakpopisa"/>
              <w:numPr>
                <w:ilvl w:val="0"/>
                <w:numId w:val="39"/>
              </w:numPr>
              <w:ind w:left="455"/>
              <w:jc w:val="both"/>
              <w:rPr>
                <w:color w:val="000000" w:themeColor="text1"/>
              </w:rPr>
            </w:pPr>
            <w:r>
              <w:rPr>
                <w:szCs w:val="20"/>
              </w:rPr>
              <w:t>upoznati se humaniranim radom Crvenog križa</w:t>
            </w:r>
          </w:p>
          <w:p w14:paraId="634C0A57" w14:textId="77777777" w:rsidR="00884117" w:rsidRDefault="00884117" w:rsidP="001F1E11">
            <w:pPr>
              <w:pStyle w:val="Odlomakpopisa"/>
              <w:numPr>
                <w:ilvl w:val="0"/>
                <w:numId w:val="39"/>
              </w:numPr>
              <w:ind w:left="455"/>
              <w:jc w:val="both"/>
              <w:rPr>
                <w:color w:val="000000" w:themeColor="text1"/>
              </w:rPr>
            </w:pPr>
            <w:r>
              <w:rPr>
                <w:color w:val="000000" w:themeColor="text1"/>
              </w:rPr>
              <w:t>upoznati se s načinom organiziranjanja i prikupljanja humanitarne pomoći</w:t>
            </w:r>
          </w:p>
          <w:p w14:paraId="7735A12A" w14:textId="77777777" w:rsidR="00884117" w:rsidRPr="00FD69D8" w:rsidRDefault="00884117" w:rsidP="001F1E11">
            <w:pPr>
              <w:pStyle w:val="Odlomakpopisa"/>
              <w:numPr>
                <w:ilvl w:val="0"/>
                <w:numId w:val="39"/>
              </w:numPr>
              <w:ind w:left="455"/>
              <w:jc w:val="both"/>
              <w:rPr>
                <w:color w:val="000000" w:themeColor="text1"/>
              </w:rPr>
            </w:pPr>
            <w:r>
              <w:rPr>
                <w:color w:val="000000" w:themeColor="text1"/>
              </w:rPr>
              <w:t>upoznati se s mogućnostima volontiranja</w:t>
            </w:r>
          </w:p>
        </w:tc>
      </w:tr>
      <w:tr w:rsidR="00884117" w:rsidRPr="00C8728D" w14:paraId="48477A37" w14:textId="77777777" w:rsidTr="00D873AD">
        <w:trPr>
          <w:trHeight w:val="1349"/>
        </w:trPr>
        <w:tc>
          <w:tcPr>
            <w:tcW w:w="32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3288EE" w14:textId="77777777" w:rsidR="00884117" w:rsidRPr="001357A6" w:rsidRDefault="00884117" w:rsidP="00AE2DCE">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BD1DA" w14:textId="77777777" w:rsidR="00884117" w:rsidRDefault="00884117" w:rsidP="00AE2DCE">
            <w:pPr>
              <w:pStyle w:val="Odlomakpopisa"/>
              <w:ind w:left="473"/>
              <w:rPr>
                <w:rStyle w:val="Bodytext17"/>
                <w:b w:val="0"/>
                <w:bCs w:val="0"/>
                <w:color w:val="000000" w:themeColor="text1"/>
              </w:rPr>
            </w:pPr>
          </w:p>
          <w:p w14:paraId="276E654C"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 xml:space="preserve">Prepoznati znak Hrvatskog Crvenog križa </w:t>
            </w:r>
          </w:p>
          <w:p w14:paraId="5130EAED"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Znati svrhu i djelatnost Crvenog križa</w:t>
            </w:r>
          </w:p>
          <w:p w14:paraId="5CB16987"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Prepoznati volonterske aktivnosti</w:t>
            </w:r>
          </w:p>
          <w:p w14:paraId="1D2A3B4F"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Znati načine prikupljanja humanitarne pomoći</w:t>
            </w:r>
          </w:p>
          <w:p w14:paraId="78320250"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Znati organizirati pružanje humanitarne pomoći</w:t>
            </w:r>
          </w:p>
          <w:p w14:paraId="318FB53E"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Uključiti se u volonterske aktivnosti</w:t>
            </w:r>
          </w:p>
          <w:p w14:paraId="7128E0DD" w14:textId="77777777" w:rsidR="00884117" w:rsidRPr="00C8728D" w:rsidRDefault="00884117" w:rsidP="001F1E11">
            <w:pPr>
              <w:pStyle w:val="Odlomakpopisa"/>
              <w:numPr>
                <w:ilvl w:val="0"/>
                <w:numId w:val="38"/>
              </w:numPr>
              <w:rPr>
                <w:rStyle w:val="Bodytext17"/>
                <w:b w:val="0"/>
                <w:bCs w:val="0"/>
                <w:color w:val="000000" w:themeColor="text1"/>
              </w:rPr>
            </w:pPr>
            <w:r w:rsidRPr="000B25D6">
              <w:rPr>
                <w:rStyle w:val="Bodytext17"/>
                <w:color w:val="000000" w:themeColor="text1"/>
                <w:sz w:val="24"/>
                <w:szCs w:val="24"/>
              </w:rPr>
              <w:t>Znati prava i obveze volontera</w:t>
            </w:r>
          </w:p>
        </w:tc>
      </w:tr>
      <w:tr w:rsidR="00884117" w:rsidRPr="001357A6" w14:paraId="496F7794" w14:textId="77777777" w:rsidTr="00D873AD">
        <w:trPr>
          <w:trHeight w:val="705"/>
        </w:trPr>
        <w:tc>
          <w:tcPr>
            <w:tcW w:w="11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9287A9A" w14:textId="77777777" w:rsidR="00884117" w:rsidRPr="001357A6" w:rsidRDefault="00884117" w:rsidP="00AE2DCE">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20F451FF"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rada</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57FA546A"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Prikupljanje humanitarne pomoći unutar školske ustanove</w:t>
            </w:r>
          </w:p>
          <w:p w14:paraId="398549DD" w14:textId="77777777" w:rsidR="00884117" w:rsidRPr="001357A6"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Prodaja bonova u apoenima od 5,00 kuna</w:t>
            </w:r>
          </w:p>
        </w:tc>
      </w:tr>
      <w:tr w:rsidR="00884117" w:rsidRPr="001357A6" w14:paraId="0403E862" w14:textId="77777777" w:rsidTr="00D873AD">
        <w:trPr>
          <w:trHeight w:val="713"/>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544B4FDE" w14:textId="77777777" w:rsidR="00884117" w:rsidRPr="001357A6" w:rsidRDefault="00884117" w:rsidP="00AE2DC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6843CF16"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0C6C7E39" w14:textId="77777777" w:rsidR="00884117" w:rsidRDefault="00884117" w:rsidP="00AE2DCE">
            <w:pPr>
              <w:pStyle w:val="Bodytext1"/>
              <w:shd w:val="clear" w:color="auto" w:fill="auto"/>
              <w:spacing w:before="0" w:after="0" w:line="240" w:lineRule="auto"/>
              <w:ind w:left="473"/>
              <w:rPr>
                <w:rFonts w:ascii="Times New Roman" w:hAnsi="Times New Roman"/>
                <w:color w:val="000000" w:themeColor="text1"/>
                <w:sz w:val="24"/>
                <w:szCs w:val="24"/>
              </w:rPr>
            </w:pPr>
          </w:p>
          <w:p w14:paraId="39331485"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w:t>
            </w:r>
          </w:p>
          <w:p w14:paraId="77A6F48D"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Osnovne škole Gorskog kotara</w:t>
            </w:r>
          </w:p>
          <w:p w14:paraId="5B00B4F0"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Učenici osnovne škole</w:t>
            </w:r>
          </w:p>
          <w:p w14:paraId="452A54CC" w14:textId="77777777" w:rsidR="00884117" w:rsidRPr="001357A6" w:rsidRDefault="00884117" w:rsidP="00AE2DCE">
            <w:pPr>
              <w:pStyle w:val="Bodytext1"/>
              <w:shd w:val="clear" w:color="auto" w:fill="auto"/>
              <w:spacing w:before="0" w:after="0" w:line="240" w:lineRule="auto"/>
              <w:ind w:left="473"/>
              <w:rPr>
                <w:rFonts w:ascii="Times New Roman" w:hAnsi="Times New Roman"/>
                <w:color w:val="000000" w:themeColor="text1"/>
                <w:sz w:val="24"/>
                <w:szCs w:val="24"/>
              </w:rPr>
            </w:pPr>
          </w:p>
        </w:tc>
      </w:tr>
      <w:tr w:rsidR="00884117" w:rsidRPr="004159EE" w14:paraId="013A1761" w14:textId="77777777" w:rsidTr="00D873AD">
        <w:trPr>
          <w:trHeight w:val="837"/>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24F6BC03" w14:textId="77777777" w:rsidR="00884117" w:rsidRPr="001357A6" w:rsidRDefault="00884117" w:rsidP="00AE2DC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289792B6"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412" w:type="dxa"/>
            <w:tcBorders>
              <w:top w:val="single" w:sz="4" w:space="0" w:color="auto"/>
              <w:left w:val="single" w:sz="4" w:space="0" w:color="auto"/>
              <w:bottom w:val="single" w:sz="4" w:space="0" w:color="auto"/>
              <w:right w:val="single" w:sz="4" w:space="0" w:color="auto"/>
            </w:tcBorders>
          </w:tcPr>
          <w:p w14:paraId="59E41EDE" w14:textId="77777777" w:rsidR="00884117" w:rsidRDefault="00884117" w:rsidP="001F1E11">
            <w:pPr>
              <w:pStyle w:val="Bodytext1"/>
              <w:numPr>
                <w:ilvl w:val="0"/>
                <w:numId w:val="38"/>
              </w:numPr>
              <w:spacing w:before="0" w:after="0"/>
              <w:rPr>
                <w:rFonts w:ascii="Times New Roman" w:hAnsi="Times New Roman"/>
                <w:color w:val="000000" w:themeColor="text1"/>
                <w:sz w:val="24"/>
                <w:szCs w:val="24"/>
              </w:rPr>
            </w:pPr>
            <w:r w:rsidRPr="004159EE">
              <w:rPr>
                <w:rFonts w:ascii="Times New Roman" w:hAnsi="Times New Roman"/>
                <w:color w:val="000000" w:themeColor="text1"/>
                <w:sz w:val="24"/>
                <w:szCs w:val="24"/>
              </w:rPr>
              <w:t xml:space="preserve">memoriranje </w:t>
            </w:r>
          </w:p>
          <w:p w14:paraId="1F8100D1"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učenje promatranjem i uočavanjem (povezivanje)</w:t>
            </w:r>
          </w:p>
          <w:p w14:paraId="3309276C" w14:textId="77777777" w:rsidR="00884117" w:rsidRPr="004159EE" w:rsidRDefault="00884117" w:rsidP="00AE2DCE">
            <w:pPr>
              <w:pStyle w:val="Bodytext1"/>
              <w:shd w:val="clear" w:color="auto" w:fill="auto"/>
              <w:spacing w:before="0" w:after="0" w:line="240" w:lineRule="auto"/>
              <w:ind w:left="473"/>
              <w:rPr>
                <w:rFonts w:ascii="Times New Roman" w:hAnsi="Times New Roman"/>
                <w:color w:val="000000" w:themeColor="text1"/>
                <w:sz w:val="24"/>
                <w:szCs w:val="24"/>
              </w:rPr>
            </w:pPr>
          </w:p>
        </w:tc>
      </w:tr>
      <w:tr w:rsidR="00884117" w:rsidRPr="00D822B8" w14:paraId="60583281" w14:textId="77777777" w:rsidTr="00D873AD">
        <w:trPr>
          <w:trHeight w:val="924"/>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2C9FA01C" w14:textId="77777777" w:rsidR="00884117" w:rsidRPr="001357A6" w:rsidRDefault="00884117" w:rsidP="00AE2DC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02CE0AAC"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412" w:type="dxa"/>
            <w:tcBorders>
              <w:top w:val="single" w:sz="4" w:space="0" w:color="auto"/>
              <w:left w:val="single" w:sz="4" w:space="0" w:color="auto"/>
              <w:bottom w:val="single" w:sz="4" w:space="0" w:color="auto"/>
              <w:right w:val="single" w:sz="4" w:space="0" w:color="auto"/>
            </w:tcBorders>
          </w:tcPr>
          <w:p w14:paraId="357C25D0" w14:textId="77777777" w:rsidR="00884117" w:rsidRPr="00D822B8" w:rsidRDefault="00884117" w:rsidP="001F1E11">
            <w:pPr>
              <w:pStyle w:val="Odlomakpopisa"/>
              <w:numPr>
                <w:ilvl w:val="0"/>
                <w:numId w:val="38"/>
              </w:numPr>
              <w:jc w:val="both"/>
              <w:rPr>
                <w:color w:val="000000" w:themeColor="text1"/>
              </w:rPr>
            </w:pPr>
            <w:r w:rsidRPr="00D822B8">
              <w:rPr>
                <w:color w:val="000000" w:themeColor="text1"/>
              </w:rPr>
              <w:t>dijaloška,</w:t>
            </w:r>
          </w:p>
          <w:p w14:paraId="76C37D08" w14:textId="77777777" w:rsidR="00884117" w:rsidRPr="00D822B8" w:rsidRDefault="00884117" w:rsidP="001F1E11">
            <w:pPr>
              <w:pStyle w:val="Odlomakpopisa"/>
              <w:numPr>
                <w:ilvl w:val="0"/>
                <w:numId w:val="38"/>
              </w:numPr>
              <w:jc w:val="both"/>
              <w:rPr>
                <w:color w:val="000000" w:themeColor="text1"/>
              </w:rPr>
            </w:pPr>
            <w:r w:rsidRPr="00D822B8">
              <w:rPr>
                <w:color w:val="000000" w:themeColor="text1"/>
              </w:rPr>
              <w:t>učenje putem rješavanja problema,</w:t>
            </w:r>
          </w:p>
          <w:p w14:paraId="44A09A9C" w14:textId="77777777" w:rsidR="00884117" w:rsidRPr="00D822B8" w:rsidRDefault="00884117" w:rsidP="001F1E11">
            <w:pPr>
              <w:pStyle w:val="Odlomakpopisa"/>
              <w:numPr>
                <w:ilvl w:val="0"/>
                <w:numId w:val="38"/>
              </w:numPr>
              <w:jc w:val="both"/>
              <w:rPr>
                <w:color w:val="000000" w:themeColor="text1"/>
              </w:rPr>
            </w:pPr>
            <w:r>
              <w:rPr>
                <w:color w:val="000000" w:themeColor="text1"/>
              </w:rPr>
              <w:t>simuliranje</w:t>
            </w:r>
          </w:p>
        </w:tc>
      </w:tr>
      <w:tr w:rsidR="00884117" w:rsidRPr="001357A6" w14:paraId="3327BD58" w14:textId="77777777" w:rsidTr="00D873AD">
        <w:trPr>
          <w:trHeight w:val="413"/>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329664EB" w14:textId="77777777" w:rsidR="00884117" w:rsidRPr="001357A6" w:rsidRDefault="00884117" w:rsidP="00AE2DC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4EAA4DFB"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767E8261" w14:textId="77777777" w:rsidR="00884117" w:rsidRDefault="00884117" w:rsidP="00AE2DC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833"/>
              <w:rPr>
                <w:rFonts w:ascii="Times New Roman" w:hAnsi="Times New Roman"/>
                <w:color w:val="000000" w:themeColor="text1"/>
                <w:sz w:val="24"/>
                <w:szCs w:val="24"/>
              </w:rPr>
            </w:pPr>
          </w:p>
          <w:p w14:paraId="6E5CA82A" w14:textId="77777777" w:rsidR="00884117" w:rsidRDefault="00884117"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od 8. do 15. listopada 2022.</w:t>
            </w:r>
          </w:p>
          <w:p w14:paraId="73AC46DF" w14:textId="77777777" w:rsidR="00884117" w:rsidRPr="001357A6" w:rsidRDefault="00884117" w:rsidP="00AE2DC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113"/>
              <w:rPr>
                <w:rFonts w:ascii="Times New Roman" w:hAnsi="Times New Roman"/>
                <w:color w:val="000000" w:themeColor="text1"/>
                <w:sz w:val="24"/>
                <w:szCs w:val="24"/>
              </w:rPr>
            </w:pPr>
          </w:p>
        </w:tc>
      </w:tr>
      <w:tr w:rsidR="00884117" w:rsidRPr="001357A6" w14:paraId="692E0F18" w14:textId="77777777" w:rsidTr="00D873AD">
        <w:trPr>
          <w:trHeight w:val="795"/>
        </w:trPr>
        <w:tc>
          <w:tcPr>
            <w:tcW w:w="3227" w:type="dxa"/>
            <w:gridSpan w:val="3"/>
            <w:tcBorders>
              <w:top w:val="single" w:sz="4" w:space="0" w:color="auto"/>
              <w:left w:val="single" w:sz="4" w:space="0" w:color="auto"/>
              <w:bottom w:val="single" w:sz="4" w:space="0" w:color="auto"/>
              <w:right w:val="single" w:sz="4" w:space="0" w:color="auto"/>
            </w:tcBorders>
            <w:vAlign w:val="center"/>
            <w:hideMark/>
          </w:tcPr>
          <w:p w14:paraId="169794D7" w14:textId="77777777" w:rsidR="00884117" w:rsidRDefault="00884117" w:rsidP="00AE2DCE">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5035B49A" w14:textId="77777777" w:rsidR="00884117" w:rsidRPr="001357A6" w:rsidRDefault="00884117" w:rsidP="00AE2DCE">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412" w:type="dxa"/>
            <w:tcBorders>
              <w:top w:val="single" w:sz="4" w:space="0" w:color="auto"/>
              <w:left w:val="single" w:sz="4" w:space="0" w:color="auto"/>
              <w:bottom w:val="single" w:sz="4" w:space="0" w:color="auto"/>
              <w:right w:val="single" w:sz="4" w:space="0" w:color="auto"/>
            </w:tcBorders>
          </w:tcPr>
          <w:p w14:paraId="375E5023" w14:textId="77777777" w:rsidR="00884117" w:rsidRDefault="00884117" w:rsidP="00AE2DCE">
            <w:pPr>
              <w:ind w:left="113"/>
              <w:rPr>
                <w:color w:val="000000" w:themeColor="text1"/>
              </w:rPr>
            </w:pPr>
          </w:p>
          <w:p w14:paraId="3835208A" w14:textId="77777777" w:rsidR="00884117" w:rsidRPr="001357A6" w:rsidRDefault="00884117" w:rsidP="00AE2DCE">
            <w:pPr>
              <w:ind w:left="113"/>
              <w:rPr>
                <w:color w:val="000000" w:themeColor="text1"/>
              </w:rPr>
            </w:pPr>
            <w:r>
              <w:rPr>
                <w:color w:val="000000" w:themeColor="text1"/>
              </w:rPr>
              <w:t>Učenici volonteri</w:t>
            </w:r>
          </w:p>
        </w:tc>
      </w:tr>
      <w:tr w:rsidR="00884117" w:rsidRPr="001357A6" w14:paraId="79E2FB24" w14:textId="77777777" w:rsidTr="00D873AD">
        <w:trPr>
          <w:trHeight w:val="1066"/>
        </w:trPr>
        <w:tc>
          <w:tcPr>
            <w:tcW w:w="322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2110D97" w14:textId="77777777" w:rsidR="00884117" w:rsidRPr="00F516E1" w:rsidRDefault="00884117" w:rsidP="00AE2DCE">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412" w:type="dxa"/>
            <w:tcBorders>
              <w:top w:val="single" w:sz="4" w:space="0" w:color="auto"/>
              <w:left w:val="single" w:sz="4" w:space="0" w:color="auto"/>
              <w:bottom w:val="single" w:sz="4" w:space="0" w:color="auto"/>
              <w:right w:val="single" w:sz="4" w:space="0" w:color="auto"/>
            </w:tcBorders>
            <w:shd w:val="clear" w:color="auto" w:fill="D9D9D9"/>
            <w:hideMark/>
          </w:tcPr>
          <w:p w14:paraId="03430C49" w14:textId="77777777" w:rsidR="00884117"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dijalog</w:t>
            </w:r>
          </w:p>
          <w:p w14:paraId="3E3B095D"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p>
        </w:tc>
      </w:tr>
      <w:tr w:rsidR="00884117" w:rsidRPr="001357A6" w14:paraId="0170D2EE" w14:textId="77777777" w:rsidTr="00D873AD">
        <w:trPr>
          <w:trHeight w:val="924"/>
        </w:trPr>
        <w:tc>
          <w:tcPr>
            <w:tcW w:w="3227" w:type="dxa"/>
            <w:gridSpan w:val="3"/>
            <w:tcBorders>
              <w:top w:val="single" w:sz="4" w:space="0" w:color="auto"/>
              <w:left w:val="single" w:sz="4" w:space="0" w:color="auto"/>
              <w:bottom w:val="single" w:sz="4" w:space="0" w:color="auto"/>
              <w:right w:val="single" w:sz="4" w:space="0" w:color="auto"/>
            </w:tcBorders>
            <w:vAlign w:val="center"/>
            <w:hideMark/>
          </w:tcPr>
          <w:p w14:paraId="13C99A6D" w14:textId="77777777" w:rsidR="00884117" w:rsidRPr="001357A6" w:rsidRDefault="00884117" w:rsidP="00AE2DCE">
            <w:pPr>
              <w:pStyle w:val="Bodytext1"/>
              <w:shd w:val="clear" w:color="auto" w:fill="auto"/>
              <w:spacing w:before="0" w:after="0" w:line="360" w:lineRule="auto"/>
              <w:ind w:left="142"/>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Odgovorne osobe</w:t>
            </w:r>
            <w:r>
              <w:rPr>
                <w:rStyle w:val="Tijeloteksta1"/>
                <w:rFonts w:ascii="Times New Roman" w:hAnsi="Times New Roman" w:cs="Times New Roman"/>
                <w:color w:val="000000" w:themeColor="text1"/>
                <w:sz w:val="24"/>
                <w:szCs w:val="24"/>
              </w:rPr>
              <w:t xml:space="preserve"> u provedbi programa</w:t>
            </w:r>
            <w:r w:rsidRPr="001357A6">
              <w:rPr>
                <w:rStyle w:val="Tijeloteksta1"/>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vAlign w:val="center"/>
            <w:hideMark/>
          </w:tcPr>
          <w:p w14:paraId="3836154D" w14:textId="77777777" w:rsidR="00884117" w:rsidRDefault="00884117" w:rsidP="00AE2DCE">
            <w:pPr>
              <w:ind w:left="113"/>
              <w:rPr>
                <w:color w:val="000000" w:themeColor="text1"/>
              </w:rPr>
            </w:pPr>
            <w:r w:rsidRPr="001357A6">
              <w:rPr>
                <w:color w:val="000000" w:themeColor="text1"/>
              </w:rPr>
              <w:t xml:space="preserve"> </w:t>
            </w:r>
            <w:r>
              <w:rPr>
                <w:color w:val="000000" w:themeColor="text1"/>
              </w:rPr>
              <w:t>GDCK Delnice</w:t>
            </w:r>
          </w:p>
          <w:p w14:paraId="0DDBEC50" w14:textId="77777777" w:rsidR="00884117" w:rsidRDefault="00884117" w:rsidP="00AE2DCE">
            <w:pPr>
              <w:ind w:left="113"/>
              <w:rPr>
                <w:color w:val="000000" w:themeColor="text1"/>
              </w:rPr>
            </w:pPr>
            <w:r>
              <w:rPr>
                <w:color w:val="000000" w:themeColor="text1"/>
              </w:rPr>
              <w:t>Osnovne škole Gprskog kotara</w:t>
            </w:r>
          </w:p>
          <w:p w14:paraId="49057B86" w14:textId="77777777" w:rsidR="00884117" w:rsidRDefault="00884117" w:rsidP="00AE2DCE">
            <w:pPr>
              <w:ind w:left="113"/>
              <w:rPr>
                <w:color w:val="000000" w:themeColor="text1"/>
              </w:rPr>
            </w:pPr>
            <w:r>
              <w:rPr>
                <w:color w:val="000000" w:themeColor="text1"/>
              </w:rPr>
              <w:t>Srednja škola Delnice</w:t>
            </w:r>
          </w:p>
          <w:p w14:paraId="7260A1F0" w14:textId="77777777" w:rsidR="00884117" w:rsidRDefault="00884117" w:rsidP="00AE2DCE">
            <w:pPr>
              <w:ind w:left="113"/>
              <w:rPr>
                <w:color w:val="000000" w:themeColor="text1"/>
              </w:rPr>
            </w:pPr>
            <w:r>
              <w:rPr>
                <w:color w:val="000000" w:themeColor="text1"/>
              </w:rPr>
              <w:t>Predškolske ustanove Gorskog kotara</w:t>
            </w:r>
          </w:p>
          <w:p w14:paraId="0031615D" w14:textId="77777777" w:rsidR="00884117" w:rsidRPr="001357A6" w:rsidRDefault="00884117" w:rsidP="00AE2DCE">
            <w:pPr>
              <w:ind w:left="113"/>
              <w:rPr>
                <w:color w:val="000000" w:themeColor="text1"/>
              </w:rPr>
            </w:pPr>
          </w:p>
        </w:tc>
      </w:tr>
    </w:tbl>
    <w:p w14:paraId="52FB9118" w14:textId="74C638CE" w:rsidR="00884117" w:rsidRDefault="00884117" w:rsidP="000A5051">
      <w:pPr>
        <w:spacing w:after="200" w:line="276" w:lineRule="auto"/>
        <w:rPr>
          <w:b/>
          <w:color w:val="FF0000"/>
          <w:sz w:val="48"/>
          <w:szCs w:val="48"/>
        </w:rPr>
      </w:pPr>
    </w:p>
    <w:p w14:paraId="737E384F" w14:textId="30395E91" w:rsidR="00884117" w:rsidRDefault="00884117" w:rsidP="000A5051">
      <w:pPr>
        <w:spacing w:after="200" w:line="276" w:lineRule="auto"/>
        <w:rPr>
          <w:b/>
          <w:color w:val="FF0000"/>
          <w:sz w:val="48"/>
          <w:szCs w:val="48"/>
        </w:rPr>
      </w:pPr>
    </w:p>
    <w:tbl>
      <w:tblPr>
        <w:tblW w:w="0" w:type="auto"/>
        <w:tblInd w:w="5" w:type="dxa"/>
        <w:tblCellMar>
          <w:left w:w="0" w:type="dxa"/>
          <w:right w:w="0" w:type="dxa"/>
        </w:tblCellMar>
        <w:tblLook w:val="04A0" w:firstRow="1" w:lastRow="0" w:firstColumn="1" w:lastColumn="0" w:noHBand="0" w:noVBand="1"/>
      </w:tblPr>
      <w:tblGrid>
        <w:gridCol w:w="540"/>
        <w:gridCol w:w="2112"/>
        <w:gridCol w:w="6"/>
        <w:gridCol w:w="6399"/>
      </w:tblGrid>
      <w:tr w:rsidR="00884117" w:rsidRPr="00A5789C" w14:paraId="7A33D376" w14:textId="77777777" w:rsidTr="00AE2DCE">
        <w:trPr>
          <w:trHeight w:val="1003"/>
        </w:trPr>
        <w:tc>
          <w:tcPr>
            <w:tcW w:w="2660"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1B1FAEFE" w14:textId="77777777" w:rsidR="00884117" w:rsidRPr="001357A6" w:rsidRDefault="00884117" w:rsidP="00AE2DC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2989024B" w14:textId="77777777" w:rsidR="00884117" w:rsidRPr="001357A6" w:rsidRDefault="00884117" w:rsidP="00AE2DC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r>
              <w:rPr>
                <w:rFonts w:ascii="Times New Roman" w:hAnsi="Times New Roman"/>
                <w:color w:val="000000" w:themeColor="text1"/>
                <w:sz w:val="24"/>
                <w:szCs w:val="24"/>
              </w:rPr>
              <w:t>NAZIV PROGRAMA</w:t>
            </w:r>
            <w:r w:rsidRPr="001357A6">
              <w:rPr>
                <w:rFonts w:ascii="Times New Roman" w:hAnsi="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9BDAF"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p>
          <w:p w14:paraId="445E8C29" w14:textId="77777777" w:rsidR="00884117" w:rsidRPr="00A5789C"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HIGIJENA ZUBI I USNE ŠUPLJINE</w:t>
            </w:r>
          </w:p>
        </w:tc>
      </w:tr>
      <w:tr w:rsidR="00884117" w:rsidRPr="001357A6" w14:paraId="269DF72A" w14:textId="77777777" w:rsidTr="00AE2DCE">
        <w:trPr>
          <w:trHeight w:val="355"/>
        </w:trPr>
        <w:tc>
          <w:tcPr>
            <w:tcW w:w="9072" w:type="dxa"/>
            <w:gridSpan w:val="4"/>
            <w:tcBorders>
              <w:top w:val="single" w:sz="4" w:space="0" w:color="auto"/>
              <w:left w:val="nil"/>
              <w:bottom w:val="nil"/>
              <w:right w:val="nil"/>
            </w:tcBorders>
            <w:shd w:val="clear" w:color="auto" w:fill="FFFFFF"/>
          </w:tcPr>
          <w:p w14:paraId="31445C84" w14:textId="77777777" w:rsidR="00884117" w:rsidRPr="001357A6" w:rsidRDefault="00884117" w:rsidP="00AE2DCE">
            <w:pPr>
              <w:rPr>
                <w:color w:val="000000" w:themeColor="text1"/>
              </w:rPr>
            </w:pPr>
          </w:p>
        </w:tc>
      </w:tr>
      <w:tr w:rsidR="00884117" w:rsidRPr="00F8516A" w14:paraId="1BE61AB9" w14:textId="77777777" w:rsidTr="00AE2DCE">
        <w:trPr>
          <w:trHeight w:val="883"/>
        </w:trPr>
        <w:tc>
          <w:tcPr>
            <w:tcW w:w="26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FDD7A" w14:textId="77777777" w:rsidR="00884117" w:rsidRPr="00F516E1" w:rsidRDefault="00884117" w:rsidP="00AE2DCE">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805549" w14:textId="77777777" w:rsidR="00884117" w:rsidRPr="007B6FD9" w:rsidRDefault="00884117" w:rsidP="00AE2DCE">
            <w:pPr>
              <w:pStyle w:val="Odlomakpopisa"/>
              <w:ind w:left="455"/>
              <w:rPr>
                <w:color w:val="000000" w:themeColor="text1"/>
              </w:rPr>
            </w:pPr>
          </w:p>
          <w:p w14:paraId="10547B55" w14:textId="77777777" w:rsidR="00884117" w:rsidRPr="00F8516A" w:rsidRDefault="00884117" w:rsidP="001F1E11">
            <w:pPr>
              <w:pStyle w:val="Odlomakpopisa"/>
              <w:numPr>
                <w:ilvl w:val="0"/>
                <w:numId w:val="39"/>
              </w:numPr>
              <w:ind w:left="455"/>
              <w:jc w:val="both"/>
              <w:rPr>
                <w:color w:val="000000" w:themeColor="text1"/>
              </w:rPr>
            </w:pPr>
            <w:r>
              <w:rPr>
                <w:szCs w:val="20"/>
              </w:rPr>
              <w:t>održavanje osobne higijene,</w:t>
            </w:r>
          </w:p>
          <w:p w14:paraId="140C2CFF" w14:textId="77777777" w:rsidR="00884117" w:rsidRPr="00F8516A" w:rsidRDefault="00884117" w:rsidP="001F1E11">
            <w:pPr>
              <w:pStyle w:val="Odlomakpopisa"/>
              <w:numPr>
                <w:ilvl w:val="0"/>
                <w:numId w:val="39"/>
              </w:numPr>
              <w:ind w:left="455"/>
              <w:jc w:val="both"/>
              <w:rPr>
                <w:color w:val="000000" w:themeColor="text1"/>
              </w:rPr>
            </w:pPr>
            <w:r>
              <w:rPr>
                <w:szCs w:val="20"/>
              </w:rPr>
              <w:t xml:space="preserve">prevencija bolesti zubi i usne šupljine prevencija </w:t>
            </w:r>
          </w:p>
          <w:p w14:paraId="3226F733" w14:textId="77777777" w:rsidR="00884117" w:rsidRPr="00F8516A" w:rsidRDefault="00884117" w:rsidP="00AE2DCE">
            <w:pPr>
              <w:ind w:left="95"/>
              <w:rPr>
                <w:color w:val="000000" w:themeColor="text1"/>
              </w:rPr>
            </w:pPr>
          </w:p>
        </w:tc>
      </w:tr>
      <w:tr w:rsidR="00884117" w:rsidRPr="00A5789C" w14:paraId="059A0342" w14:textId="77777777" w:rsidTr="00AE2DCE">
        <w:trPr>
          <w:trHeight w:val="1122"/>
        </w:trPr>
        <w:tc>
          <w:tcPr>
            <w:tcW w:w="26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BF1B6" w14:textId="77777777" w:rsidR="00884117" w:rsidRPr="001357A6" w:rsidRDefault="00884117" w:rsidP="00AE2DCE">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4D066" w14:textId="77777777" w:rsidR="00884117" w:rsidRDefault="00884117" w:rsidP="00AE2DCE">
            <w:pPr>
              <w:pStyle w:val="Odlomakpopisa"/>
              <w:ind w:left="473"/>
              <w:rPr>
                <w:rStyle w:val="Bodytext17"/>
                <w:b w:val="0"/>
                <w:bCs w:val="0"/>
                <w:color w:val="000000" w:themeColor="text1"/>
              </w:rPr>
            </w:pPr>
          </w:p>
          <w:p w14:paraId="2A0BA782"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 xml:space="preserve">učenici će znati tehniku pranja zubi, </w:t>
            </w:r>
          </w:p>
          <w:p w14:paraId="1C25E086"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učenici će znati održavati higijenu usne šupljine</w:t>
            </w:r>
          </w:p>
          <w:p w14:paraId="7423344A" w14:textId="77777777" w:rsidR="00884117" w:rsidRPr="00A5789C" w:rsidRDefault="00884117" w:rsidP="001F1E11">
            <w:pPr>
              <w:pStyle w:val="Odlomakpopisa"/>
              <w:numPr>
                <w:ilvl w:val="0"/>
                <w:numId w:val="38"/>
              </w:numPr>
              <w:rPr>
                <w:rStyle w:val="Bodytext17"/>
                <w:b w:val="0"/>
                <w:bCs w:val="0"/>
                <w:color w:val="000000" w:themeColor="text1"/>
              </w:rPr>
            </w:pPr>
            <w:r w:rsidRPr="000B25D6">
              <w:rPr>
                <w:rStyle w:val="Bodytext17"/>
                <w:color w:val="000000" w:themeColor="text1"/>
                <w:sz w:val="24"/>
                <w:szCs w:val="24"/>
              </w:rPr>
              <w:t>upoznati se radom doktora dentalne medicine</w:t>
            </w:r>
          </w:p>
        </w:tc>
      </w:tr>
      <w:tr w:rsidR="00884117" w:rsidRPr="00A5789C" w14:paraId="555ABC8F" w14:textId="77777777" w:rsidTr="00AE2DCE">
        <w:trPr>
          <w:trHeight w:val="705"/>
        </w:trPr>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07B9E92" w14:textId="77777777" w:rsidR="00884117" w:rsidRPr="001357A6" w:rsidRDefault="00884117" w:rsidP="00AE2DCE">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217F053B"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nastave</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20F87922" w14:textId="77777777" w:rsidR="00884117" w:rsidRDefault="00884117" w:rsidP="00AE2DCE">
            <w:pPr>
              <w:pStyle w:val="Bodytext1"/>
              <w:shd w:val="clear" w:color="auto" w:fill="auto"/>
              <w:spacing w:before="0" w:after="0" w:line="240" w:lineRule="auto"/>
              <w:ind w:left="473"/>
              <w:rPr>
                <w:rFonts w:ascii="Times New Roman" w:hAnsi="Times New Roman"/>
                <w:color w:val="000000" w:themeColor="text1"/>
                <w:sz w:val="24"/>
                <w:szCs w:val="24"/>
              </w:rPr>
            </w:pPr>
          </w:p>
          <w:p w14:paraId="774BE461"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radionica</w:t>
            </w:r>
          </w:p>
          <w:p w14:paraId="35854953" w14:textId="77777777" w:rsidR="00884117" w:rsidRPr="00A5789C"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školski sat</w:t>
            </w:r>
          </w:p>
        </w:tc>
      </w:tr>
      <w:tr w:rsidR="00884117" w:rsidRPr="001357A6" w14:paraId="02957992" w14:textId="77777777" w:rsidTr="00AE2DCE">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097C3" w14:textId="77777777" w:rsidR="00884117" w:rsidRPr="001357A6" w:rsidRDefault="00884117" w:rsidP="00AE2DC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52CAD733"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4AAEA4AE" w14:textId="77777777" w:rsidR="00884117" w:rsidRDefault="00884117" w:rsidP="00AE2DCE">
            <w:pPr>
              <w:pStyle w:val="Bodytext1"/>
              <w:shd w:val="clear" w:color="auto" w:fill="auto"/>
              <w:spacing w:before="0" w:after="0" w:line="240" w:lineRule="auto"/>
              <w:ind w:left="473"/>
              <w:rPr>
                <w:rFonts w:ascii="Times New Roman" w:hAnsi="Times New Roman"/>
                <w:color w:val="000000" w:themeColor="text1"/>
                <w:sz w:val="24"/>
                <w:szCs w:val="24"/>
              </w:rPr>
            </w:pPr>
          </w:p>
          <w:p w14:paraId="28F0894B"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w:t>
            </w:r>
          </w:p>
          <w:p w14:paraId="2ECFD32C"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Osnovne škole Gorskog kotara /Dječji vrtići</w:t>
            </w:r>
          </w:p>
          <w:p w14:paraId="75E4F90D"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razred osnovne škole</w:t>
            </w:r>
          </w:p>
          <w:p w14:paraId="6C335F28"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Predškolski uzrast djece</w:t>
            </w:r>
          </w:p>
          <w:p w14:paraId="09D6700E" w14:textId="77777777" w:rsidR="00884117" w:rsidRPr="001357A6" w:rsidRDefault="00884117" w:rsidP="00AE2DCE">
            <w:pPr>
              <w:pStyle w:val="Bodytext1"/>
              <w:shd w:val="clear" w:color="auto" w:fill="auto"/>
              <w:spacing w:before="0" w:after="0" w:line="240" w:lineRule="auto"/>
              <w:ind w:left="473"/>
              <w:rPr>
                <w:rFonts w:ascii="Times New Roman" w:hAnsi="Times New Roman"/>
                <w:color w:val="000000" w:themeColor="text1"/>
                <w:sz w:val="24"/>
                <w:szCs w:val="24"/>
              </w:rPr>
            </w:pPr>
          </w:p>
        </w:tc>
      </w:tr>
      <w:tr w:rsidR="00884117" w:rsidRPr="004159EE" w14:paraId="11B75A62" w14:textId="77777777" w:rsidTr="00AE2DCE">
        <w:trPr>
          <w:trHeight w:val="8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7728" w14:textId="77777777" w:rsidR="00884117" w:rsidRPr="001357A6" w:rsidRDefault="00884117" w:rsidP="00AE2DC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E991E50"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412" w:type="dxa"/>
            <w:tcBorders>
              <w:top w:val="single" w:sz="4" w:space="0" w:color="auto"/>
              <w:left w:val="single" w:sz="4" w:space="0" w:color="auto"/>
              <w:bottom w:val="single" w:sz="4" w:space="0" w:color="auto"/>
              <w:right w:val="single" w:sz="4" w:space="0" w:color="auto"/>
            </w:tcBorders>
          </w:tcPr>
          <w:p w14:paraId="132CB94F" w14:textId="77777777" w:rsidR="00884117" w:rsidRDefault="00884117" w:rsidP="00AE2DCE">
            <w:pPr>
              <w:pStyle w:val="Bodytext1"/>
              <w:shd w:val="clear" w:color="auto" w:fill="auto"/>
              <w:spacing w:before="0" w:after="0" w:line="240" w:lineRule="auto"/>
              <w:ind w:left="473"/>
              <w:rPr>
                <w:rFonts w:ascii="Times New Roman" w:hAnsi="Times New Roman"/>
                <w:color w:val="000000" w:themeColor="text1"/>
                <w:sz w:val="24"/>
                <w:szCs w:val="24"/>
              </w:rPr>
            </w:pPr>
          </w:p>
          <w:p w14:paraId="35CDC1CC"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učenje promatranjem i uočavanjem (povezivanje)</w:t>
            </w:r>
          </w:p>
          <w:p w14:paraId="31908E7F" w14:textId="77777777" w:rsidR="00884117" w:rsidRPr="004159EE" w:rsidRDefault="00884117" w:rsidP="00AE2DCE">
            <w:pPr>
              <w:pStyle w:val="Bodytext1"/>
              <w:shd w:val="clear" w:color="auto" w:fill="auto"/>
              <w:spacing w:before="0" w:after="0" w:line="240" w:lineRule="auto"/>
              <w:ind w:left="473"/>
              <w:rPr>
                <w:rFonts w:ascii="Times New Roman" w:hAnsi="Times New Roman"/>
                <w:color w:val="000000" w:themeColor="text1"/>
                <w:sz w:val="24"/>
                <w:szCs w:val="24"/>
              </w:rPr>
            </w:pPr>
          </w:p>
        </w:tc>
      </w:tr>
      <w:tr w:rsidR="00884117" w:rsidRPr="00D822B8" w14:paraId="0A5CCC8B" w14:textId="77777777" w:rsidTr="00AE2DCE">
        <w:trPr>
          <w:trHeight w:val="9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31693" w14:textId="77777777" w:rsidR="00884117" w:rsidRPr="001357A6" w:rsidRDefault="00884117" w:rsidP="00AE2DC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7155EF59"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412" w:type="dxa"/>
            <w:tcBorders>
              <w:top w:val="single" w:sz="4" w:space="0" w:color="auto"/>
              <w:left w:val="single" w:sz="4" w:space="0" w:color="auto"/>
              <w:bottom w:val="single" w:sz="4" w:space="0" w:color="auto"/>
              <w:right w:val="single" w:sz="4" w:space="0" w:color="auto"/>
            </w:tcBorders>
          </w:tcPr>
          <w:p w14:paraId="08CC2365" w14:textId="77777777" w:rsidR="00884117" w:rsidRDefault="00884117" w:rsidP="00AE2DCE">
            <w:pPr>
              <w:pStyle w:val="Odlomakpopisa"/>
              <w:ind w:left="473"/>
              <w:rPr>
                <w:color w:val="000000" w:themeColor="text1"/>
              </w:rPr>
            </w:pPr>
          </w:p>
          <w:p w14:paraId="1A768920" w14:textId="77777777" w:rsidR="00884117" w:rsidRDefault="00884117" w:rsidP="001F1E11">
            <w:pPr>
              <w:pStyle w:val="Odlomakpopisa"/>
              <w:numPr>
                <w:ilvl w:val="0"/>
                <w:numId w:val="38"/>
              </w:numPr>
              <w:jc w:val="both"/>
              <w:rPr>
                <w:color w:val="000000" w:themeColor="text1"/>
              </w:rPr>
            </w:pPr>
            <w:r>
              <w:rPr>
                <w:color w:val="000000" w:themeColor="text1"/>
              </w:rPr>
              <w:t>organizacija održavanja radionice</w:t>
            </w:r>
          </w:p>
          <w:p w14:paraId="50774347" w14:textId="77777777" w:rsidR="00884117" w:rsidRPr="00D822B8" w:rsidRDefault="00884117" w:rsidP="001F1E11">
            <w:pPr>
              <w:pStyle w:val="Odlomakpopisa"/>
              <w:numPr>
                <w:ilvl w:val="0"/>
                <w:numId w:val="38"/>
              </w:numPr>
              <w:jc w:val="both"/>
              <w:rPr>
                <w:color w:val="000000" w:themeColor="text1"/>
              </w:rPr>
            </w:pPr>
            <w:r>
              <w:rPr>
                <w:color w:val="000000" w:themeColor="text1"/>
              </w:rPr>
              <w:t>volonteri u radu s učenicima/djecom educiraju</w:t>
            </w:r>
            <w:r w:rsidRPr="00D822B8">
              <w:rPr>
                <w:color w:val="000000" w:themeColor="text1"/>
              </w:rPr>
              <w:t xml:space="preserve"> putem rješavanja problema,</w:t>
            </w:r>
            <w:r>
              <w:rPr>
                <w:color w:val="000000" w:themeColor="text1"/>
              </w:rPr>
              <w:t xml:space="preserve"> simuliranje</w:t>
            </w:r>
          </w:p>
        </w:tc>
      </w:tr>
      <w:tr w:rsidR="00884117" w:rsidRPr="001357A6" w14:paraId="718EA8FF" w14:textId="77777777" w:rsidTr="00AE2DCE">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FAA7E" w14:textId="77777777" w:rsidR="00884117" w:rsidRPr="001357A6" w:rsidRDefault="00884117" w:rsidP="00AE2DC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4ADC6DE1"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05701CDF" w14:textId="77777777" w:rsidR="00884117" w:rsidRDefault="00884117"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sidRPr="00A5789C">
              <w:rPr>
                <w:rFonts w:ascii="Times New Roman" w:hAnsi="Times New Roman"/>
                <w:color w:val="000000" w:themeColor="text1"/>
                <w:sz w:val="24"/>
                <w:szCs w:val="24"/>
              </w:rPr>
              <w:t xml:space="preserve">1 školski sat, </w:t>
            </w:r>
          </w:p>
          <w:p w14:paraId="3910391B" w14:textId="77777777" w:rsidR="00884117" w:rsidRDefault="00884117"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sidRPr="00A5789C">
              <w:rPr>
                <w:rFonts w:ascii="Times New Roman" w:hAnsi="Times New Roman"/>
                <w:color w:val="000000" w:themeColor="text1"/>
                <w:sz w:val="24"/>
                <w:szCs w:val="24"/>
              </w:rPr>
              <w:t>učionica/sat prirode /SR</w:t>
            </w:r>
          </w:p>
          <w:p w14:paraId="3E6B8D16" w14:textId="77777777" w:rsidR="00884117" w:rsidRDefault="00884117"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tijekom školske godine / po dogovoru</w:t>
            </w:r>
          </w:p>
          <w:p w14:paraId="3F105B63" w14:textId="77777777" w:rsidR="00884117" w:rsidRPr="001357A6" w:rsidRDefault="00884117" w:rsidP="00AE2DC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113"/>
              <w:rPr>
                <w:rFonts w:ascii="Times New Roman" w:hAnsi="Times New Roman"/>
                <w:color w:val="000000" w:themeColor="text1"/>
                <w:sz w:val="24"/>
                <w:szCs w:val="24"/>
              </w:rPr>
            </w:pPr>
          </w:p>
        </w:tc>
      </w:tr>
      <w:tr w:rsidR="00884117" w:rsidRPr="001357A6" w14:paraId="24DB74C9" w14:textId="77777777" w:rsidTr="00AE2DCE">
        <w:trPr>
          <w:trHeight w:val="795"/>
        </w:trPr>
        <w:tc>
          <w:tcPr>
            <w:tcW w:w="2660" w:type="dxa"/>
            <w:gridSpan w:val="3"/>
            <w:tcBorders>
              <w:top w:val="single" w:sz="4" w:space="0" w:color="auto"/>
              <w:left w:val="single" w:sz="4" w:space="0" w:color="auto"/>
              <w:bottom w:val="single" w:sz="4" w:space="0" w:color="auto"/>
              <w:right w:val="single" w:sz="4" w:space="0" w:color="auto"/>
            </w:tcBorders>
            <w:vAlign w:val="center"/>
            <w:hideMark/>
          </w:tcPr>
          <w:p w14:paraId="08F63C25" w14:textId="77777777" w:rsidR="00884117" w:rsidRDefault="00884117" w:rsidP="00AE2DCE">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696E1481" w14:textId="77777777" w:rsidR="00884117" w:rsidRPr="001357A6" w:rsidRDefault="00884117" w:rsidP="00AE2DCE">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412" w:type="dxa"/>
            <w:tcBorders>
              <w:top w:val="single" w:sz="4" w:space="0" w:color="auto"/>
              <w:left w:val="single" w:sz="4" w:space="0" w:color="auto"/>
              <w:bottom w:val="single" w:sz="4" w:space="0" w:color="auto"/>
              <w:right w:val="single" w:sz="4" w:space="0" w:color="auto"/>
            </w:tcBorders>
          </w:tcPr>
          <w:p w14:paraId="3F159A7D" w14:textId="77777777" w:rsidR="00884117" w:rsidRDefault="00884117" w:rsidP="00AE2DCE">
            <w:pPr>
              <w:ind w:left="113"/>
              <w:rPr>
                <w:color w:val="000000" w:themeColor="text1"/>
              </w:rPr>
            </w:pPr>
          </w:p>
          <w:p w14:paraId="3AD49064" w14:textId="77777777" w:rsidR="00884117" w:rsidRDefault="00884117" w:rsidP="00AE2DCE">
            <w:pPr>
              <w:ind w:left="113"/>
              <w:rPr>
                <w:color w:val="000000" w:themeColor="text1"/>
              </w:rPr>
            </w:pPr>
            <w:r w:rsidRPr="007B6FD9">
              <w:rPr>
                <w:color w:val="000000" w:themeColor="text1"/>
              </w:rPr>
              <w:t>-</w:t>
            </w:r>
            <w:r>
              <w:rPr>
                <w:color w:val="000000" w:themeColor="text1"/>
              </w:rPr>
              <w:t xml:space="preserve"> radni materijal osigurava GDCK Delnice</w:t>
            </w:r>
          </w:p>
          <w:p w14:paraId="07B42426" w14:textId="77777777" w:rsidR="00884117" w:rsidRPr="001357A6" w:rsidRDefault="00884117" w:rsidP="00AE2DCE">
            <w:pPr>
              <w:ind w:left="113"/>
              <w:rPr>
                <w:color w:val="000000" w:themeColor="text1"/>
              </w:rPr>
            </w:pPr>
          </w:p>
        </w:tc>
      </w:tr>
      <w:tr w:rsidR="00884117" w:rsidRPr="001357A6" w14:paraId="2EB1D0ED" w14:textId="77777777" w:rsidTr="00AE2DCE">
        <w:trPr>
          <w:trHeight w:val="1066"/>
        </w:trPr>
        <w:tc>
          <w:tcPr>
            <w:tcW w:w="26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8946E46" w14:textId="77777777" w:rsidR="00884117" w:rsidRPr="00F516E1" w:rsidRDefault="00884117" w:rsidP="00AE2DCE">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412" w:type="dxa"/>
            <w:tcBorders>
              <w:top w:val="single" w:sz="4" w:space="0" w:color="auto"/>
              <w:left w:val="single" w:sz="4" w:space="0" w:color="auto"/>
              <w:bottom w:val="single" w:sz="4" w:space="0" w:color="auto"/>
              <w:right w:val="single" w:sz="4" w:space="0" w:color="auto"/>
            </w:tcBorders>
            <w:shd w:val="clear" w:color="auto" w:fill="D9D9D9"/>
            <w:hideMark/>
          </w:tcPr>
          <w:p w14:paraId="21575703" w14:textId="77777777" w:rsidR="00884117" w:rsidRPr="001357A6" w:rsidRDefault="00884117" w:rsidP="001F1E11">
            <w:pPr>
              <w:pStyle w:val="Bodytext1"/>
              <w:numPr>
                <w:ilvl w:val="0"/>
                <w:numId w:val="40"/>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Praktična primjena znanja</w:t>
            </w:r>
          </w:p>
        </w:tc>
      </w:tr>
      <w:tr w:rsidR="00884117" w:rsidRPr="001357A6" w14:paraId="5B003F79" w14:textId="77777777" w:rsidTr="00AE2DCE">
        <w:trPr>
          <w:trHeight w:val="924"/>
        </w:trPr>
        <w:tc>
          <w:tcPr>
            <w:tcW w:w="2660" w:type="dxa"/>
            <w:gridSpan w:val="3"/>
            <w:tcBorders>
              <w:top w:val="single" w:sz="4" w:space="0" w:color="auto"/>
              <w:left w:val="single" w:sz="4" w:space="0" w:color="auto"/>
              <w:bottom w:val="single" w:sz="4" w:space="0" w:color="auto"/>
              <w:right w:val="single" w:sz="4" w:space="0" w:color="auto"/>
            </w:tcBorders>
            <w:vAlign w:val="center"/>
            <w:hideMark/>
          </w:tcPr>
          <w:p w14:paraId="76A8EED5" w14:textId="77777777" w:rsidR="00884117" w:rsidRPr="001357A6" w:rsidRDefault="00884117" w:rsidP="00AE2DCE">
            <w:pPr>
              <w:pStyle w:val="Bodytext1"/>
              <w:shd w:val="clear" w:color="auto" w:fill="auto"/>
              <w:spacing w:before="0" w:after="0" w:line="360" w:lineRule="auto"/>
              <w:ind w:left="142"/>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Odgovorne osobe</w:t>
            </w:r>
            <w:r>
              <w:rPr>
                <w:rStyle w:val="Tijeloteksta1"/>
                <w:rFonts w:ascii="Times New Roman" w:hAnsi="Times New Roman" w:cs="Times New Roman"/>
                <w:color w:val="000000" w:themeColor="text1"/>
                <w:sz w:val="24"/>
                <w:szCs w:val="24"/>
              </w:rPr>
              <w:t xml:space="preserve"> u provedbi programa</w:t>
            </w:r>
            <w:r w:rsidRPr="001357A6">
              <w:rPr>
                <w:rStyle w:val="Tijeloteksta1"/>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vAlign w:val="center"/>
            <w:hideMark/>
          </w:tcPr>
          <w:p w14:paraId="49DF604F" w14:textId="77777777" w:rsidR="00884117" w:rsidRDefault="00884117" w:rsidP="00AE2DCE">
            <w:pPr>
              <w:ind w:left="113"/>
              <w:rPr>
                <w:color w:val="000000" w:themeColor="text1"/>
              </w:rPr>
            </w:pPr>
            <w:r w:rsidRPr="001357A6">
              <w:rPr>
                <w:color w:val="000000" w:themeColor="text1"/>
              </w:rPr>
              <w:t xml:space="preserve"> </w:t>
            </w:r>
            <w:r>
              <w:rPr>
                <w:color w:val="000000" w:themeColor="text1"/>
              </w:rPr>
              <w:t>GDCK Delnice</w:t>
            </w:r>
          </w:p>
          <w:p w14:paraId="197E8527" w14:textId="77777777" w:rsidR="00884117" w:rsidRDefault="00884117" w:rsidP="00AE2DCE">
            <w:pPr>
              <w:ind w:left="113"/>
              <w:rPr>
                <w:color w:val="000000" w:themeColor="text1"/>
              </w:rPr>
            </w:pPr>
            <w:r>
              <w:rPr>
                <w:color w:val="000000" w:themeColor="text1"/>
              </w:rPr>
              <w:t>Osnovne škole Gorskog kotara</w:t>
            </w:r>
          </w:p>
          <w:p w14:paraId="25C6E377" w14:textId="77777777" w:rsidR="00884117" w:rsidRDefault="00884117" w:rsidP="00AE2DCE">
            <w:pPr>
              <w:ind w:left="113"/>
              <w:rPr>
                <w:color w:val="000000" w:themeColor="text1"/>
              </w:rPr>
            </w:pPr>
            <w:r>
              <w:rPr>
                <w:color w:val="000000" w:themeColor="text1"/>
              </w:rPr>
              <w:t>Dječji vrtići Gorskog kotara</w:t>
            </w:r>
          </w:p>
          <w:p w14:paraId="5A110BD8" w14:textId="77777777" w:rsidR="00884117" w:rsidRPr="001357A6" w:rsidRDefault="00884117" w:rsidP="00AE2DCE">
            <w:pPr>
              <w:ind w:left="113"/>
              <w:rPr>
                <w:color w:val="000000" w:themeColor="text1"/>
              </w:rPr>
            </w:pPr>
          </w:p>
        </w:tc>
      </w:tr>
    </w:tbl>
    <w:p w14:paraId="47B32DF1" w14:textId="165637CC" w:rsidR="00884117" w:rsidRDefault="00884117" w:rsidP="000A5051">
      <w:pPr>
        <w:spacing w:after="200" w:line="276" w:lineRule="auto"/>
        <w:rPr>
          <w:b/>
          <w:color w:val="FF0000"/>
          <w:sz w:val="48"/>
          <w:szCs w:val="48"/>
        </w:rPr>
      </w:pPr>
    </w:p>
    <w:tbl>
      <w:tblPr>
        <w:tblW w:w="9057" w:type="dxa"/>
        <w:tblInd w:w="5" w:type="dxa"/>
        <w:tblCellMar>
          <w:left w:w="0" w:type="dxa"/>
          <w:right w:w="0" w:type="dxa"/>
        </w:tblCellMar>
        <w:tblLook w:val="04A0" w:firstRow="1" w:lastRow="0" w:firstColumn="1" w:lastColumn="0" w:noHBand="0" w:noVBand="1"/>
      </w:tblPr>
      <w:tblGrid>
        <w:gridCol w:w="540"/>
        <w:gridCol w:w="2112"/>
        <w:gridCol w:w="6"/>
        <w:gridCol w:w="6399"/>
      </w:tblGrid>
      <w:tr w:rsidR="00884117" w:rsidRPr="009002E7" w14:paraId="37DCBD4E" w14:textId="77777777" w:rsidTr="00AE2DCE">
        <w:trPr>
          <w:trHeight w:val="1003"/>
        </w:trPr>
        <w:tc>
          <w:tcPr>
            <w:tcW w:w="2658"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27688970" w14:textId="77777777" w:rsidR="00884117" w:rsidRPr="001357A6" w:rsidRDefault="00884117" w:rsidP="00AE2DC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706D608E" w14:textId="77777777" w:rsidR="00884117" w:rsidRPr="001357A6" w:rsidRDefault="00884117" w:rsidP="00AE2DC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r>
              <w:rPr>
                <w:rFonts w:ascii="Times New Roman" w:hAnsi="Times New Roman"/>
                <w:color w:val="000000" w:themeColor="text1"/>
                <w:sz w:val="24"/>
                <w:szCs w:val="24"/>
              </w:rPr>
              <w:t>NAZIV PROGRAMA</w:t>
            </w:r>
            <w:r w:rsidRPr="001357A6">
              <w:rPr>
                <w:rFonts w:ascii="Times New Roman" w:hAnsi="Times New Roman"/>
                <w:color w:val="000000" w:themeColor="text1"/>
                <w:sz w:val="24"/>
                <w:szCs w:val="24"/>
              </w:rPr>
              <w:t>:</w:t>
            </w:r>
          </w:p>
        </w:tc>
        <w:tc>
          <w:tcPr>
            <w:tcW w:w="6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E23BE"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p>
          <w:p w14:paraId="324E091D"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w:t>
            </w:r>
            <w:r w:rsidRPr="00D772EC">
              <w:rPr>
                <w:rFonts w:ascii="Times New Roman" w:hAnsi="Times New Roman"/>
                <w:b/>
                <w:color w:val="000000" w:themeColor="text1"/>
                <w:sz w:val="28"/>
                <w:szCs w:val="28"/>
              </w:rPr>
              <w:t>Možemo li učiniti nešto za žrtve nasilja u obitelji - Možemo!“</w:t>
            </w:r>
          </w:p>
          <w:p w14:paraId="76C0763F"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SAVJETOVALIŠTE „IZVOR“</w:t>
            </w:r>
          </w:p>
          <w:p w14:paraId="5085517C"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Crveni križ Delnice</w:t>
            </w:r>
          </w:p>
          <w:p w14:paraId="2593F2F7" w14:textId="77777777" w:rsidR="00884117" w:rsidRPr="009002E7" w:rsidRDefault="00884117" w:rsidP="00AE2DCE">
            <w:pPr>
              <w:pStyle w:val="Bodytext1"/>
              <w:shd w:val="clear" w:color="auto" w:fill="auto"/>
              <w:spacing w:before="0" w:after="0" w:line="250" w:lineRule="exact"/>
              <w:jc w:val="center"/>
              <w:rPr>
                <w:rFonts w:ascii="Times New Roman" w:hAnsi="Times New Roman"/>
                <w:color w:val="000000" w:themeColor="text1"/>
                <w:sz w:val="24"/>
                <w:szCs w:val="24"/>
              </w:rPr>
            </w:pPr>
          </w:p>
        </w:tc>
      </w:tr>
      <w:tr w:rsidR="00884117" w:rsidRPr="001357A6" w14:paraId="6DC35D7C" w14:textId="77777777" w:rsidTr="00AE2DCE">
        <w:trPr>
          <w:trHeight w:val="355"/>
        </w:trPr>
        <w:tc>
          <w:tcPr>
            <w:tcW w:w="9057" w:type="dxa"/>
            <w:gridSpan w:val="4"/>
            <w:tcBorders>
              <w:top w:val="single" w:sz="4" w:space="0" w:color="auto"/>
              <w:left w:val="nil"/>
              <w:bottom w:val="nil"/>
              <w:right w:val="nil"/>
            </w:tcBorders>
            <w:shd w:val="clear" w:color="auto" w:fill="FFFFFF"/>
          </w:tcPr>
          <w:p w14:paraId="2A572F6E" w14:textId="77777777" w:rsidR="00884117" w:rsidRPr="001357A6" w:rsidRDefault="00884117" w:rsidP="00AE2DCE">
            <w:pPr>
              <w:rPr>
                <w:color w:val="000000" w:themeColor="text1"/>
              </w:rPr>
            </w:pPr>
          </w:p>
        </w:tc>
      </w:tr>
      <w:tr w:rsidR="00884117" w:rsidRPr="00D772EC" w14:paraId="56860E67" w14:textId="77777777" w:rsidTr="00AE2DCE">
        <w:trPr>
          <w:trHeight w:val="1179"/>
        </w:trPr>
        <w:tc>
          <w:tcPr>
            <w:tcW w:w="26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E645AB" w14:textId="77777777" w:rsidR="00884117" w:rsidRPr="00F516E1" w:rsidRDefault="00884117" w:rsidP="00AE2DCE">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0BB96A" w14:textId="77777777" w:rsidR="00884117" w:rsidRDefault="00884117" w:rsidP="001F1E11">
            <w:pPr>
              <w:pStyle w:val="Odlomakpopisa"/>
              <w:numPr>
                <w:ilvl w:val="0"/>
                <w:numId w:val="39"/>
              </w:numPr>
              <w:jc w:val="both"/>
              <w:rPr>
                <w:color w:val="000000" w:themeColor="text1"/>
              </w:rPr>
            </w:pPr>
            <w:r w:rsidRPr="00A61210">
              <w:rPr>
                <w:color w:val="000000" w:themeColor="text1"/>
              </w:rPr>
              <w:t xml:space="preserve">sprječavanje i smanjenje svih pojavnih oblika nasilja </w:t>
            </w:r>
            <w:r>
              <w:rPr>
                <w:color w:val="000000" w:themeColor="text1"/>
              </w:rPr>
              <w:t>u obitelji</w:t>
            </w:r>
          </w:p>
          <w:p w14:paraId="2FD500EF" w14:textId="77777777" w:rsidR="00884117" w:rsidRDefault="00884117" w:rsidP="001F1E11">
            <w:pPr>
              <w:pStyle w:val="Odlomakpopisa"/>
              <w:numPr>
                <w:ilvl w:val="0"/>
                <w:numId w:val="39"/>
              </w:numPr>
              <w:jc w:val="both"/>
              <w:rPr>
                <w:color w:val="000000" w:themeColor="text1"/>
              </w:rPr>
            </w:pPr>
            <w:r>
              <w:rPr>
                <w:color w:val="000000" w:themeColor="text1"/>
              </w:rPr>
              <w:t>pružanje pomoći žrtvama obiteljskog nasilja</w:t>
            </w:r>
          </w:p>
          <w:p w14:paraId="19919A2F" w14:textId="77777777" w:rsidR="00884117" w:rsidRDefault="00884117" w:rsidP="001F1E11">
            <w:pPr>
              <w:pStyle w:val="Odlomakpopisa"/>
              <w:numPr>
                <w:ilvl w:val="0"/>
                <w:numId w:val="39"/>
              </w:numPr>
              <w:jc w:val="both"/>
              <w:rPr>
                <w:color w:val="000000" w:themeColor="text1"/>
              </w:rPr>
            </w:pPr>
            <w:r>
              <w:rPr>
                <w:color w:val="000000" w:themeColor="text1"/>
              </w:rPr>
              <w:t>prepoznavanje različitih oblika obiteljskog nasilja,</w:t>
            </w:r>
          </w:p>
          <w:p w14:paraId="01D4A9E3" w14:textId="77777777" w:rsidR="00884117" w:rsidRPr="00D772EC" w:rsidRDefault="00884117" w:rsidP="001F1E11">
            <w:pPr>
              <w:pStyle w:val="Odlomakpopisa"/>
              <w:numPr>
                <w:ilvl w:val="0"/>
                <w:numId w:val="39"/>
              </w:numPr>
              <w:jc w:val="both"/>
              <w:rPr>
                <w:color w:val="000000" w:themeColor="text1"/>
              </w:rPr>
            </w:pPr>
            <w:r>
              <w:rPr>
                <w:color w:val="000000" w:themeColor="text1"/>
              </w:rPr>
              <w:t xml:space="preserve">stjecanje </w:t>
            </w:r>
            <w:r w:rsidRPr="00A61210">
              <w:rPr>
                <w:color w:val="000000" w:themeColor="text1"/>
              </w:rPr>
              <w:t xml:space="preserve">znanja, vještine i informacije </w:t>
            </w:r>
            <w:r>
              <w:rPr>
                <w:color w:val="000000" w:themeColor="text1"/>
              </w:rPr>
              <w:t>neophodne za rješavanje raznih životnih situacija</w:t>
            </w:r>
          </w:p>
        </w:tc>
      </w:tr>
      <w:tr w:rsidR="00884117" w:rsidRPr="00A77C77" w14:paraId="7A78C0D8" w14:textId="77777777" w:rsidTr="00AE2DCE">
        <w:trPr>
          <w:trHeight w:val="1349"/>
        </w:trPr>
        <w:tc>
          <w:tcPr>
            <w:tcW w:w="26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37450" w14:textId="77777777" w:rsidR="00884117" w:rsidRPr="001357A6" w:rsidRDefault="00884117" w:rsidP="00AE2DCE">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40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20B51" w14:textId="77777777" w:rsidR="00884117" w:rsidRDefault="00884117" w:rsidP="00AE2DCE">
            <w:pPr>
              <w:pStyle w:val="Odlomakpopisa"/>
              <w:ind w:left="473"/>
              <w:rPr>
                <w:rStyle w:val="Bodytext17"/>
                <w:b w:val="0"/>
                <w:bCs w:val="0"/>
                <w:color w:val="000000" w:themeColor="text1"/>
              </w:rPr>
            </w:pPr>
          </w:p>
          <w:p w14:paraId="77A8C56A"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ostvariti će se edukativna izobrazba mladih u prepoznavanju obiteljskog nasilja i žrtaba obiteljskog nasilja</w:t>
            </w:r>
          </w:p>
          <w:p w14:paraId="20AA6D0B"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 xml:space="preserve">edukacija mladih, o međusobnom uvažavanju i toleranciji, </w:t>
            </w:r>
          </w:p>
          <w:p w14:paraId="45260A73"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 xml:space="preserve">mladi će znati prepoznati vrste nasilja i rješavanje stvarnih životnih situacija, </w:t>
            </w:r>
          </w:p>
          <w:p w14:paraId="5F6BB43E"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mladi, stečena znanja i vještine indirektno će se utkati u svoju osobnost, koje će u budućnosti utjecati na njihov razvoj i percepciju okoline u kojoj žive</w:t>
            </w:r>
          </w:p>
          <w:p w14:paraId="41EE9FE4" w14:textId="77777777" w:rsidR="00884117" w:rsidRPr="00A77C77" w:rsidRDefault="00884117" w:rsidP="00AE2DCE">
            <w:pPr>
              <w:pStyle w:val="Odlomakpopisa"/>
              <w:ind w:left="473"/>
              <w:rPr>
                <w:rStyle w:val="Bodytext17"/>
                <w:b w:val="0"/>
                <w:bCs w:val="0"/>
                <w:color w:val="000000" w:themeColor="text1"/>
              </w:rPr>
            </w:pPr>
          </w:p>
        </w:tc>
      </w:tr>
      <w:tr w:rsidR="00884117" w:rsidRPr="00A77C77" w14:paraId="59FAEA08" w14:textId="77777777" w:rsidTr="00AE2DCE">
        <w:trPr>
          <w:trHeight w:val="705"/>
        </w:trPr>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58B2891" w14:textId="77777777" w:rsidR="00884117" w:rsidRPr="001357A6" w:rsidRDefault="00884117" w:rsidP="00AE2DCE">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469FED29"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rada</w:t>
            </w:r>
            <w:r w:rsidRPr="001357A6">
              <w:rPr>
                <w:rStyle w:val="Bodytext10"/>
                <w:rFonts w:ascii="Times New Roman" w:hAnsi="Times New Roman" w:cs="Times New Roman"/>
                <w:color w:val="000000" w:themeColor="text1"/>
                <w:sz w:val="24"/>
                <w:szCs w:val="24"/>
              </w:rPr>
              <w:t>:</w:t>
            </w:r>
          </w:p>
        </w:tc>
        <w:tc>
          <w:tcPr>
            <w:tcW w:w="6399" w:type="dxa"/>
            <w:tcBorders>
              <w:top w:val="single" w:sz="4" w:space="0" w:color="auto"/>
              <w:left w:val="single" w:sz="4" w:space="0" w:color="auto"/>
              <w:bottom w:val="single" w:sz="4" w:space="0" w:color="auto"/>
              <w:right w:val="single" w:sz="4" w:space="0" w:color="auto"/>
            </w:tcBorders>
          </w:tcPr>
          <w:p w14:paraId="005A175D"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 i 8. razred</w:t>
            </w:r>
          </w:p>
          <w:p w14:paraId="1B3EF99E" w14:textId="77777777" w:rsidR="00884117" w:rsidRPr="00A77C7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23.09.2022. kazališna predstava „Legitimacije“ u 11:00 sati</w:t>
            </w:r>
          </w:p>
        </w:tc>
      </w:tr>
      <w:tr w:rsidR="00884117" w:rsidRPr="00D772EC" w14:paraId="29FD29EF" w14:textId="77777777" w:rsidTr="00AE2DCE">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10FA6" w14:textId="77777777" w:rsidR="00884117" w:rsidRPr="001357A6" w:rsidRDefault="00884117" w:rsidP="00AE2DCE">
            <w:pPr>
              <w:rPr>
                <w:b/>
                <w:bCs/>
                <w:color w:val="000000" w:themeColor="text1"/>
              </w:rPr>
            </w:pP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FF20581"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399" w:type="dxa"/>
            <w:tcBorders>
              <w:top w:val="single" w:sz="4" w:space="0" w:color="auto"/>
              <w:left w:val="single" w:sz="4" w:space="0" w:color="auto"/>
              <w:bottom w:val="single" w:sz="4" w:space="0" w:color="auto"/>
              <w:right w:val="single" w:sz="4" w:space="0" w:color="auto"/>
            </w:tcBorders>
          </w:tcPr>
          <w:p w14:paraId="02CA1A88"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 / Savjetovalište „IZVOR“</w:t>
            </w:r>
          </w:p>
          <w:p w14:paraId="1E687FD7" w14:textId="77777777" w:rsidR="00884117" w:rsidRPr="00D772EC"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razrednici /Osnovne škole Gorskog kotara</w:t>
            </w:r>
          </w:p>
        </w:tc>
      </w:tr>
      <w:tr w:rsidR="00884117" w:rsidRPr="004159EE" w14:paraId="035009A8" w14:textId="77777777" w:rsidTr="00AE2DCE">
        <w:trPr>
          <w:trHeight w:val="8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E8399" w14:textId="77777777" w:rsidR="00884117" w:rsidRPr="001357A6" w:rsidRDefault="00884117" w:rsidP="00AE2DCE">
            <w:pPr>
              <w:rPr>
                <w:b/>
                <w:bCs/>
                <w:color w:val="000000" w:themeColor="text1"/>
              </w:rPr>
            </w:pP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294B7341"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399" w:type="dxa"/>
            <w:tcBorders>
              <w:top w:val="single" w:sz="4" w:space="0" w:color="auto"/>
              <w:left w:val="single" w:sz="4" w:space="0" w:color="auto"/>
              <w:bottom w:val="single" w:sz="4" w:space="0" w:color="auto"/>
              <w:right w:val="single" w:sz="4" w:space="0" w:color="auto"/>
            </w:tcBorders>
          </w:tcPr>
          <w:p w14:paraId="4E914307" w14:textId="77777777" w:rsidR="00884117" w:rsidRDefault="00884117" w:rsidP="00AE2DCE">
            <w:pPr>
              <w:pStyle w:val="Bodytext1"/>
              <w:spacing w:before="0" w:after="0"/>
              <w:ind w:left="473"/>
              <w:rPr>
                <w:rFonts w:ascii="Times New Roman" w:hAnsi="Times New Roman"/>
                <w:color w:val="000000" w:themeColor="text1"/>
                <w:sz w:val="24"/>
                <w:szCs w:val="24"/>
              </w:rPr>
            </w:pPr>
          </w:p>
          <w:p w14:paraId="35C54926"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promatranjem i uočavanjem (povezivanje)</w:t>
            </w:r>
          </w:p>
          <w:p w14:paraId="6C93F5F8" w14:textId="77777777" w:rsidR="00884117" w:rsidRPr="004159EE" w:rsidRDefault="00884117" w:rsidP="00AE2DCE">
            <w:pPr>
              <w:pStyle w:val="Bodytext1"/>
              <w:shd w:val="clear" w:color="auto" w:fill="auto"/>
              <w:spacing w:before="0" w:after="0" w:line="240" w:lineRule="auto"/>
              <w:ind w:left="473"/>
              <w:rPr>
                <w:rFonts w:ascii="Times New Roman" w:hAnsi="Times New Roman"/>
                <w:color w:val="000000" w:themeColor="text1"/>
                <w:sz w:val="24"/>
                <w:szCs w:val="24"/>
              </w:rPr>
            </w:pPr>
          </w:p>
        </w:tc>
      </w:tr>
      <w:tr w:rsidR="00884117" w:rsidRPr="00D822B8" w14:paraId="585F2C8B" w14:textId="77777777" w:rsidTr="00AE2DCE">
        <w:trPr>
          <w:trHeight w:val="9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F2E80" w14:textId="77777777" w:rsidR="00884117" w:rsidRPr="001357A6" w:rsidRDefault="00884117" w:rsidP="00AE2DCE">
            <w:pPr>
              <w:rPr>
                <w:b/>
                <w:bCs/>
                <w:color w:val="000000" w:themeColor="text1"/>
              </w:rPr>
            </w:pP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FF7AE61"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399" w:type="dxa"/>
            <w:tcBorders>
              <w:top w:val="single" w:sz="4" w:space="0" w:color="auto"/>
              <w:left w:val="single" w:sz="4" w:space="0" w:color="auto"/>
              <w:bottom w:val="single" w:sz="4" w:space="0" w:color="auto"/>
              <w:right w:val="single" w:sz="4" w:space="0" w:color="auto"/>
            </w:tcBorders>
          </w:tcPr>
          <w:p w14:paraId="5BE9B3D3" w14:textId="77777777" w:rsidR="00884117" w:rsidRDefault="00884117" w:rsidP="001F1E11">
            <w:pPr>
              <w:pStyle w:val="Odlomakpopisa"/>
              <w:numPr>
                <w:ilvl w:val="0"/>
                <w:numId w:val="38"/>
              </w:numPr>
              <w:jc w:val="both"/>
              <w:rPr>
                <w:color w:val="000000" w:themeColor="text1"/>
              </w:rPr>
            </w:pPr>
            <w:r>
              <w:rPr>
                <w:color w:val="000000" w:themeColor="text1"/>
              </w:rPr>
              <w:t>organizacija sudjelovanja</w:t>
            </w:r>
          </w:p>
          <w:p w14:paraId="2FA497C5" w14:textId="77777777" w:rsidR="00884117" w:rsidRPr="00D822B8" w:rsidRDefault="00884117" w:rsidP="001F1E11">
            <w:pPr>
              <w:pStyle w:val="Odlomakpopisa"/>
              <w:numPr>
                <w:ilvl w:val="0"/>
                <w:numId w:val="38"/>
              </w:numPr>
              <w:jc w:val="both"/>
              <w:rPr>
                <w:color w:val="000000" w:themeColor="text1"/>
              </w:rPr>
            </w:pPr>
            <w:r>
              <w:rPr>
                <w:color w:val="000000" w:themeColor="text1"/>
              </w:rPr>
              <w:t xml:space="preserve"> </w:t>
            </w:r>
          </w:p>
        </w:tc>
      </w:tr>
      <w:tr w:rsidR="00884117" w:rsidRPr="00D772EC" w14:paraId="6535ED77" w14:textId="77777777" w:rsidTr="00AE2DCE">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CB161" w14:textId="77777777" w:rsidR="00884117" w:rsidRPr="001357A6" w:rsidRDefault="00884117" w:rsidP="00AE2DCE">
            <w:pPr>
              <w:rPr>
                <w:b/>
                <w:bCs/>
                <w:color w:val="000000" w:themeColor="text1"/>
              </w:rPr>
            </w:pP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16DAAC1"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399" w:type="dxa"/>
            <w:tcBorders>
              <w:top w:val="single" w:sz="4" w:space="0" w:color="auto"/>
              <w:left w:val="single" w:sz="4" w:space="0" w:color="auto"/>
              <w:bottom w:val="single" w:sz="4" w:space="0" w:color="auto"/>
              <w:right w:val="single" w:sz="4" w:space="0" w:color="auto"/>
            </w:tcBorders>
          </w:tcPr>
          <w:p w14:paraId="173CAA1F" w14:textId="77777777" w:rsidR="00884117" w:rsidRDefault="00884117" w:rsidP="00AE2DC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473"/>
              <w:rPr>
                <w:rFonts w:ascii="Times New Roman" w:hAnsi="Times New Roman"/>
                <w:color w:val="000000" w:themeColor="text1"/>
                <w:sz w:val="24"/>
                <w:szCs w:val="24"/>
              </w:rPr>
            </w:pPr>
          </w:p>
          <w:p w14:paraId="0D57326B" w14:textId="77777777" w:rsidR="00884117" w:rsidRPr="00D772EC" w:rsidRDefault="00884117" w:rsidP="001F1E11">
            <w:pPr>
              <w:pStyle w:val="Bodytext1"/>
              <w:numPr>
                <w:ilvl w:val="0"/>
                <w:numId w:val="38"/>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sat i 10 minuta</w:t>
            </w:r>
          </w:p>
        </w:tc>
      </w:tr>
      <w:tr w:rsidR="00884117" w:rsidRPr="001357A6" w14:paraId="2CDC6583" w14:textId="77777777" w:rsidTr="00AE2DCE">
        <w:trPr>
          <w:trHeight w:val="795"/>
        </w:trPr>
        <w:tc>
          <w:tcPr>
            <w:tcW w:w="2658" w:type="dxa"/>
            <w:gridSpan w:val="3"/>
            <w:tcBorders>
              <w:top w:val="single" w:sz="4" w:space="0" w:color="auto"/>
              <w:left w:val="single" w:sz="4" w:space="0" w:color="auto"/>
              <w:bottom w:val="single" w:sz="4" w:space="0" w:color="auto"/>
              <w:right w:val="single" w:sz="4" w:space="0" w:color="auto"/>
            </w:tcBorders>
            <w:vAlign w:val="center"/>
            <w:hideMark/>
          </w:tcPr>
          <w:p w14:paraId="60E3C9B7" w14:textId="77777777" w:rsidR="00884117" w:rsidRDefault="00884117" w:rsidP="00AE2DCE">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1DBE695E" w14:textId="77777777" w:rsidR="00884117" w:rsidRPr="001357A6" w:rsidRDefault="00884117" w:rsidP="00AE2DCE">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399" w:type="dxa"/>
            <w:tcBorders>
              <w:top w:val="single" w:sz="4" w:space="0" w:color="auto"/>
              <w:left w:val="single" w:sz="4" w:space="0" w:color="auto"/>
              <w:bottom w:val="single" w:sz="4" w:space="0" w:color="auto"/>
              <w:right w:val="single" w:sz="4" w:space="0" w:color="auto"/>
            </w:tcBorders>
          </w:tcPr>
          <w:p w14:paraId="2CDD069A" w14:textId="77777777" w:rsidR="00884117" w:rsidRDefault="00884117" w:rsidP="00AE2DCE">
            <w:pPr>
              <w:ind w:left="113"/>
              <w:rPr>
                <w:color w:val="000000" w:themeColor="text1"/>
              </w:rPr>
            </w:pPr>
          </w:p>
          <w:p w14:paraId="3653186A" w14:textId="77777777" w:rsidR="00884117" w:rsidRPr="001357A6" w:rsidRDefault="00884117" w:rsidP="00AE2DCE">
            <w:pPr>
              <w:ind w:left="113"/>
              <w:rPr>
                <w:color w:val="000000" w:themeColor="text1"/>
              </w:rPr>
            </w:pPr>
            <w:r>
              <w:rPr>
                <w:color w:val="000000" w:themeColor="text1"/>
              </w:rPr>
              <w:t>Radnički dom Delnice</w:t>
            </w:r>
          </w:p>
        </w:tc>
      </w:tr>
      <w:tr w:rsidR="00884117" w:rsidRPr="001357A6" w14:paraId="590BAD5F" w14:textId="77777777" w:rsidTr="00AE2DCE">
        <w:trPr>
          <w:trHeight w:val="1066"/>
        </w:trPr>
        <w:tc>
          <w:tcPr>
            <w:tcW w:w="265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4B47FF" w14:textId="77777777" w:rsidR="00884117" w:rsidRPr="00F516E1" w:rsidRDefault="00884117" w:rsidP="00AE2DCE">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399" w:type="dxa"/>
            <w:tcBorders>
              <w:top w:val="single" w:sz="4" w:space="0" w:color="auto"/>
              <w:left w:val="single" w:sz="4" w:space="0" w:color="auto"/>
              <w:bottom w:val="single" w:sz="4" w:space="0" w:color="auto"/>
              <w:right w:val="single" w:sz="4" w:space="0" w:color="auto"/>
            </w:tcBorders>
            <w:shd w:val="clear" w:color="auto" w:fill="D9D9D9"/>
            <w:hideMark/>
          </w:tcPr>
          <w:p w14:paraId="5815F639" w14:textId="77777777" w:rsidR="00884117"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Usmena provjera znanja</w:t>
            </w:r>
          </w:p>
          <w:p w14:paraId="5D93DAD2" w14:textId="77777777" w:rsidR="00884117"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dijalog</w:t>
            </w:r>
          </w:p>
          <w:p w14:paraId="0C3E9CA2"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p>
        </w:tc>
      </w:tr>
    </w:tbl>
    <w:p w14:paraId="04A7417D" w14:textId="77777777" w:rsidR="00884117" w:rsidRDefault="00884117" w:rsidP="000A5051">
      <w:pPr>
        <w:spacing w:after="200" w:line="276" w:lineRule="auto"/>
        <w:rPr>
          <w:b/>
          <w:color w:val="FF0000"/>
          <w:sz w:val="48"/>
          <w:szCs w:val="48"/>
        </w:rPr>
      </w:pPr>
    </w:p>
    <w:p w14:paraId="67B8FB06" w14:textId="3E8302E0" w:rsidR="00884117" w:rsidRDefault="00884117" w:rsidP="000A5051">
      <w:pPr>
        <w:spacing w:after="200" w:line="276" w:lineRule="auto"/>
        <w:rPr>
          <w:b/>
          <w:color w:val="FF0000"/>
          <w:sz w:val="48"/>
          <w:szCs w:val="48"/>
        </w:rPr>
      </w:pPr>
    </w:p>
    <w:p w14:paraId="43122238" w14:textId="77777777" w:rsidR="00884117" w:rsidRDefault="00884117" w:rsidP="000A5051">
      <w:pPr>
        <w:spacing w:after="200" w:line="276" w:lineRule="auto"/>
        <w:rPr>
          <w:b/>
          <w:color w:val="FF0000"/>
          <w:sz w:val="48"/>
          <w:szCs w:val="48"/>
        </w:rPr>
      </w:pPr>
    </w:p>
    <w:tbl>
      <w:tblPr>
        <w:tblW w:w="9057" w:type="dxa"/>
        <w:tblInd w:w="5" w:type="dxa"/>
        <w:tblCellMar>
          <w:left w:w="0" w:type="dxa"/>
          <w:right w:w="0" w:type="dxa"/>
        </w:tblCellMar>
        <w:tblLook w:val="04A0" w:firstRow="1" w:lastRow="0" w:firstColumn="1" w:lastColumn="0" w:noHBand="0" w:noVBand="1"/>
      </w:tblPr>
      <w:tblGrid>
        <w:gridCol w:w="540"/>
        <w:gridCol w:w="2112"/>
        <w:gridCol w:w="6"/>
        <w:gridCol w:w="6399"/>
      </w:tblGrid>
      <w:tr w:rsidR="00884117" w:rsidRPr="001357A6" w14:paraId="1515175E" w14:textId="77777777" w:rsidTr="00AE2DCE">
        <w:trPr>
          <w:trHeight w:val="1003"/>
        </w:trPr>
        <w:tc>
          <w:tcPr>
            <w:tcW w:w="2658"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6BC2AA17" w14:textId="77777777" w:rsidR="00884117" w:rsidRPr="001357A6" w:rsidRDefault="00884117" w:rsidP="00AE2DC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260424C0" w14:textId="77777777" w:rsidR="00884117" w:rsidRPr="001357A6" w:rsidRDefault="00884117" w:rsidP="00AE2DC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r>
              <w:rPr>
                <w:rFonts w:ascii="Times New Roman" w:hAnsi="Times New Roman"/>
                <w:color w:val="000000" w:themeColor="text1"/>
                <w:sz w:val="24"/>
                <w:szCs w:val="24"/>
              </w:rPr>
              <w:t>NAZIV PROGRAMA</w:t>
            </w:r>
            <w:r w:rsidRPr="001357A6">
              <w:rPr>
                <w:rFonts w:ascii="Times New Roman" w:hAnsi="Times New Roman"/>
                <w:color w:val="000000" w:themeColor="text1"/>
                <w:sz w:val="24"/>
                <w:szCs w:val="24"/>
              </w:rPr>
              <w:t>:</w:t>
            </w:r>
          </w:p>
        </w:tc>
        <w:tc>
          <w:tcPr>
            <w:tcW w:w="6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29EEA"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p>
          <w:p w14:paraId="67971D38"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„VRISAK bez glasa“ </w:t>
            </w:r>
          </w:p>
          <w:p w14:paraId="2B48DF9C"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r w:rsidRPr="00A61210">
              <w:rPr>
                <w:rFonts w:ascii="Times New Roman" w:hAnsi="Times New Roman"/>
                <w:b/>
                <w:color w:val="000000" w:themeColor="text1"/>
                <w:sz w:val="28"/>
                <w:szCs w:val="28"/>
              </w:rPr>
              <w:t>Prevencija nasilja nad i među mladima</w:t>
            </w:r>
          </w:p>
          <w:p w14:paraId="25B73D96"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SAVJETOVALIŠTE „IZVOR“</w:t>
            </w:r>
          </w:p>
          <w:p w14:paraId="01C27C23"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Crveni križ Delnice</w:t>
            </w:r>
          </w:p>
          <w:p w14:paraId="1D20F99F" w14:textId="77777777" w:rsidR="00884117" w:rsidRPr="009002E7" w:rsidRDefault="00884117" w:rsidP="00AE2DCE">
            <w:pPr>
              <w:pStyle w:val="Bodytext1"/>
              <w:shd w:val="clear" w:color="auto" w:fill="auto"/>
              <w:spacing w:before="0" w:after="0" w:line="250" w:lineRule="exact"/>
              <w:jc w:val="center"/>
              <w:rPr>
                <w:rFonts w:ascii="Times New Roman" w:hAnsi="Times New Roman"/>
                <w:color w:val="000000" w:themeColor="text1"/>
                <w:sz w:val="24"/>
                <w:szCs w:val="24"/>
              </w:rPr>
            </w:pPr>
          </w:p>
        </w:tc>
      </w:tr>
      <w:tr w:rsidR="00884117" w:rsidRPr="001357A6" w14:paraId="370ED67C" w14:textId="77777777" w:rsidTr="00AE2DCE">
        <w:trPr>
          <w:trHeight w:val="355"/>
        </w:trPr>
        <w:tc>
          <w:tcPr>
            <w:tcW w:w="9057" w:type="dxa"/>
            <w:gridSpan w:val="4"/>
            <w:tcBorders>
              <w:top w:val="single" w:sz="4" w:space="0" w:color="auto"/>
              <w:left w:val="nil"/>
              <w:bottom w:val="nil"/>
              <w:right w:val="nil"/>
            </w:tcBorders>
            <w:shd w:val="clear" w:color="auto" w:fill="FFFFFF"/>
          </w:tcPr>
          <w:p w14:paraId="652E2A04" w14:textId="77777777" w:rsidR="00884117" w:rsidRPr="001357A6" w:rsidRDefault="00884117" w:rsidP="00AE2DCE">
            <w:pPr>
              <w:rPr>
                <w:color w:val="000000" w:themeColor="text1"/>
              </w:rPr>
            </w:pPr>
          </w:p>
        </w:tc>
      </w:tr>
      <w:tr w:rsidR="00884117" w:rsidRPr="001357A6" w14:paraId="5EB59AE2" w14:textId="77777777" w:rsidTr="00AE2DCE">
        <w:trPr>
          <w:trHeight w:val="1179"/>
        </w:trPr>
        <w:tc>
          <w:tcPr>
            <w:tcW w:w="26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736A0" w14:textId="77777777" w:rsidR="00884117" w:rsidRPr="00F516E1" w:rsidRDefault="00884117" w:rsidP="00AE2DCE">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078152" w14:textId="77777777" w:rsidR="00884117" w:rsidRDefault="00884117" w:rsidP="001F1E11">
            <w:pPr>
              <w:pStyle w:val="Odlomakpopisa"/>
              <w:numPr>
                <w:ilvl w:val="0"/>
                <w:numId w:val="39"/>
              </w:numPr>
              <w:jc w:val="both"/>
              <w:rPr>
                <w:color w:val="000000" w:themeColor="text1"/>
              </w:rPr>
            </w:pPr>
            <w:r w:rsidRPr="00A61210">
              <w:rPr>
                <w:color w:val="000000" w:themeColor="text1"/>
              </w:rPr>
              <w:t>sprječavanje i smanjenje svih pojavnih oblika nasilja nad i među mladima,</w:t>
            </w:r>
          </w:p>
          <w:p w14:paraId="0CF927E5" w14:textId="77777777" w:rsidR="00884117" w:rsidRPr="00A61210" w:rsidRDefault="00884117" w:rsidP="001F1E11">
            <w:pPr>
              <w:pStyle w:val="Odlomakpopisa"/>
              <w:numPr>
                <w:ilvl w:val="0"/>
                <w:numId w:val="39"/>
              </w:numPr>
              <w:jc w:val="both"/>
              <w:rPr>
                <w:color w:val="000000" w:themeColor="text1"/>
              </w:rPr>
            </w:pPr>
            <w:r>
              <w:rPr>
                <w:color w:val="000000" w:themeColor="text1"/>
              </w:rPr>
              <w:t xml:space="preserve">stjecanje </w:t>
            </w:r>
            <w:r w:rsidRPr="00A61210">
              <w:rPr>
                <w:color w:val="000000" w:themeColor="text1"/>
              </w:rPr>
              <w:t xml:space="preserve">znanja, vještine i informacije </w:t>
            </w:r>
            <w:r>
              <w:rPr>
                <w:color w:val="000000" w:themeColor="text1"/>
              </w:rPr>
              <w:t>neophodne za rješavanje raznih životnih situacija</w:t>
            </w:r>
          </w:p>
          <w:p w14:paraId="4D7C2E78" w14:textId="77777777" w:rsidR="00884117" w:rsidRDefault="00884117" w:rsidP="001F1E11">
            <w:pPr>
              <w:pStyle w:val="Odlomakpopisa"/>
              <w:numPr>
                <w:ilvl w:val="0"/>
                <w:numId w:val="39"/>
              </w:numPr>
              <w:jc w:val="both"/>
              <w:rPr>
                <w:color w:val="000000" w:themeColor="text1"/>
              </w:rPr>
            </w:pPr>
            <w:r>
              <w:rPr>
                <w:color w:val="000000" w:themeColor="text1"/>
              </w:rPr>
              <w:t>prepoznati vršnjačko nasilje</w:t>
            </w:r>
          </w:p>
          <w:p w14:paraId="300F86DD" w14:textId="77777777" w:rsidR="00884117" w:rsidRPr="00A61210" w:rsidRDefault="00884117" w:rsidP="001F1E11">
            <w:pPr>
              <w:pStyle w:val="Odlomakpopisa"/>
              <w:numPr>
                <w:ilvl w:val="0"/>
                <w:numId w:val="39"/>
              </w:numPr>
              <w:jc w:val="both"/>
              <w:rPr>
                <w:color w:val="000000" w:themeColor="text1"/>
              </w:rPr>
            </w:pPr>
            <w:r w:rsidRPr="00A61210">
              <w:rPr>
                <w:color w:val="000000" w:themeColor="text1"/>
              </w:rPr>
              <w:t>Provedba projekta „VRISAK bez glasa“ odstupa od tradicionalnih oblika rada s mladima</w:t>
            </w:r>
          </w:p>
        </w:tc>
      </w:tr>
      <w:tr w:rsidR="00884117" w:rsidRPr="001357A6" w14:paraId="53D4258B" w14:textId="77777777" w:rsidTr="00AE2DCE">
        <w:trPr>
          <w:trHeight w:val="1349"/>
        </w:trPr>
        <w:tc>
          <w:tcPr>
            <w:tcW w:w="26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3BEB1" w14:textId="77777777" w:rsidR="00884117" w:rsidRPr="001357A6" w:rsidRDefault="00884117" w:rsidP="00AE2DCE">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40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2B79066" w14:textId="77777777" w:rsidR="00884117" w:rsidRDefault="00884117" w:rsidP="00AE2DCE">
            <w:pPr>
              <w:pStyle w:val="Odlomakpopisa"/>
              <w:ind w:left="473"/>
              <w:rPr>
                <w:rStyle w:val="Bodytext17"/>
                <w:b w:val="0"/>
                <w:bCs w:val="0"/>
                <w:color w:val="000000" w:themeColor="text1"/>
              </w:rPr>
            </w:pPr>
          </w:p>
          <w:p w14:paraId="172B7BE3"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ostvariti će se edukativna izobrazba mladih u prepoznavanju vršnjačkog nasilja</w:t>
            </w:r>
          </w:p>
          <w:p w14:paraId="7A3C7D57"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 xml:space="preserve">edukacija mladih, o međusobnom uvažavanju i toleranciji, </w:t>
            </w:r>
          </w:p>
          <w:p w14:paraId="7DA1768D"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 xml:space="preserve">mladi će znati prepoznati vrste nasilja i rješavanje stvarnih životnih situacija, </w:t>
            </w:r>
          </w:p>
          <w:p w14:paraId="364DFA7B"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mladi, stečena znanja i vještine indirektno će se utkati u svoju osobnost, koje će u budućnosti utjecati na njihov razvoj i percepciju okoline u kojoj žive</w:t>
            </w:r>
          </w:p>
          <w:p w14:paraId="688F12E1" w14:textId="77777777" w:rsidR="00884117" w:rsidRPr="00A77C77" w:rsidRDefault="00884117" w:rsidP="00AE2DCE">
            <w:pPr>
              <w:pStyle w:val="Odlomakpopisa"/>
              <w:ind w:left="473"/>
              <w:rPr>
                <w:rStyle w:val="Bodytext17"/>
                <w:b w:val="0"/>
                <w:bCs w:val="0"/>
                <w:color w:val="000000" w:themeColor="text1"/>
              </w:rPr>
            </w:pPr>
          </w:p>
        </w:tc>
      </w:tr>
      <w:tr w:rsidR="00884117" w:rsidRPr="001357A6" w14:paraId="6B1046B0" w14:textId="77777777" w:rsidTr="00AE2DCE">
        <w:trPr>
          <w:trHeight w:val="705"/>
        </w:trPr>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CB11D3E" w14:textId="77777777" w:rsidR="00884117" w:rsidRPr="001357A6" w:rsidRDefault="00884117" w:rsidP="00AE2DCE">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01BB7B8A"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rada</w:t>
            </w:r>
            <w:r w:rsidRPr="001357A6">
              <w:rPr>
                <w:rStyle w:val="Bodytext10"/>
                <w:rFonts w:ascii="Times New Roman" w:hAnsi="Times New Roman" w:cs="Times New Roman"/>
                <w:color w:val="000000" w:themeColor="text1"/>
                <w:sz w:val="24"/>
                <w:szCs w:val="24"/>
              </w:rPr>
              <w:t>:</w:t>
            </w:r>
          </w:p>
        </w:tc>
        <w:tc>
          <w:tcPr>
            <w:tcW w:w="6399" w:type="dxa"/>
            <w:tcBorders>
              <w:top w:val="single" w:sz="4" w:space="0" w:color="auto"/>
              <w:left w:val="single" w:sz="4" w:space="0" w:color="auto"/>
              <w:bottom w:val="single" w:sz="4" w:space="0" w:color="auto"/>
              <w:right w:val="single" w:sz="4" w:space="0" w:color="auto"/>
            </w:tcBorders>
          </w:tcPr>
          <w:p w14:paraId="107F1076" w14:textId="77777777" w:rsidR="00884117" w:rsidRDefault="00884117" w:rsidP="00AE2DCE">
            <w:pPr>
              <w:pStyle w:val="Bodytext1"/>
              <w:shd w:val="clear" w:color="auto" w:fill="auto"/>
              <w:spacing w:before="0" w:after="0" w:line="240" w:lineRule="auto"/>
              <w:ind w:left="473"/>
              <w:rPr>
                <w:rFonts w:ascii="Times New Roman" w:hAnsi="Times New Roman"/>
                <w:color w:val="000000" w:themeColor="text1"/>
                <w:sz w:val="24"/>
                <w:szCs w:val="24"/>
              </w:rPr>
            </w:pPr>
          </w:p>
          <w:p w14:paraId="75A7429A"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radionice / čitalački kutak</w:t>
            </w:r>
          </w:p>
          <w:p w14:paraId="2CB30695" w14:textId="77777777" w:rsidR="00884117" w:rsidRPr="00A77C7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02.11.2022. kazališna predstava „Ako kažeš, gotov si!“</w:t>
            </w:r>
          </w:p>
        </w:tc>
      </w:tr>
      <w:tr w:rsidR="00884117" w:rsidRPr="001357A6" w14:paraId="1C585A4B" w14:textId="77777777" w:rsidTr="00AE2DCE">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4AF7E" w14:textId="77777777" w:rsidR="00884117" w:rsidRPr="001357A6" w:rsidRDefault="00884117" w:rsidP="00AE2DCE">
            <w:pPr>
              <w:rPr>
                <w:b/>
                <w:bCs/>
                <w:color w:val="000000" w:themeColor="text1"/>
              </w:rPr>
            </w:pP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197D61CC"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399" w:type="dxa"/>
            <w:tcBorders>
              <w:top w:val="single" w:sz="4" w:space="0" w:color="auto"/>
              <w:left w:val="single" w:sz="4" w:space="0" w:color="auto"/>
              <w:bottom w:val="single" w:sz="4" w:space="0" w:color="auto"/>
              <w:right w:val="single" w:sz="4" w:space="0" w:color="auto"/>
            </w:tcBorders>
          </w:tcPr>
          <w:p w14:paraId="7A1D8D99"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 / Savjetovalište „IZVOR“</w:t>
            </w:r>
          </w:p>
          <w:p w14:paraId="5ACE1327"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razrednici /Osnovne škole Gorskog kotara</w:t>
            </w:r>
          </w:p>
          <w:p w14:paraId="2EC1A0A7"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prof. hrvatskog jezika</w:t>
            </w:r>
          </w:p>
          <w:p w14:paraId="553CE635" w14:textId="77777777" w:rsidR="00884117" w:rsidRPr="00A77C7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knjižničar</w:t>
            </w:r>
          </w:p>
        </w:tc>
      </w:tr>
      <w:tr w:rsidR="00884117" w:rsidRPr="001357A6" w14:paraId="539B3E0F" w14:textId="77777777" w:rsidTr="00AE2DCE">
        <w:trPr>
          <w:trHeight w:val="8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CBD53" w14:textId="77777777" w:rsidR="00884117" w:rsidRPr="001357A6" w:rsidRDefault="00884117" w:rsidP="00AE2DCE">
            <w:pPr>
              <w:rPr>
                <w:b/>
                <w:bCs/>
                <w:color w:val="000000" w:themeColor="text1"/>
              </w:rPr>
            </w:pP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2647D6F8"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399" w:type="dxa"/>
            <w:tcBorders>
              <w:top w:val="single" w:sz="4" w:space="0" w:color="auto"/>
              <w:left w:val="single" w:sz="4" w:space="0" w:color="auto"/>
              <w:bottom w:val="single" w:sz="4" w:space="0" w:color="auto"/>
              <w:right w:val="single" w:sz="4" w:space="0" w:color="auto"/>
            </w:tcBorders>
          </w:tcPr>
          <w:p w14:paraId="2D0EBC51" w14:textId="77777777" w:rsidR="00884117" w:rsidRDefault="00884117" w:rsidP="00AE2DCE">
            <w:pPr>
              <w:pStyle w:val="Bodytext1"/>
              <w:spacing w:before="0" w:after="0"/>
              <w:ind w:left="473"/>
              <w:rPr>
                <w:rFonts w:ascii="Times New Roman" w:hAnsi="Times New Roman"/>
                <w:color w:val="000000" w:themeColor="text1"/>
                <w:sz w:val="24"/>
                <w:szCs w:val="24"/>
              </w:rPr>
            </w:pPr>
          </w:p>
          <w:p w14:paraId="295B2932"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 xml:space="preserve">učenje </w:t>
            </w:r>
            <w:r>
              <w:rPr>
                <w:rFonts w:ascii="Times New Roman" w:hAnsi="Times New Roman"/>
                <w:color w:val="000000" w:themeColor="text1"/>
                <w:sz w:val="24"/>
                <w:szCs w:val="24"/>
              </w:rPr>
              <w:t xml:space="preserve">čitanjem, </w:t>
            </w:r>
            <w:r w:rsidRPr="00D822B8">
              <w:rPr>
                <w:rFonts w:ascii="Times New Roman" w:hAnsi="Times New Roman"/>
                <w:color w:val="000000" w:themeColor="text1"/>
                <w:sz w:val="24"/>
                <w:szCs w:val="24"/>
              </w:rPr>
              <w:t>promatranjem i uočavanjem (povezivanje)</w:t>
            </w:r>
          </w:p>
          <w:p w14:paraId="29483EBA" w14:textId="77777777" w:rsidR="00884117" w:rsidRPr="004159EE" w:rsidRDefault="00884117" w:rsidP="00AE2DCE">
            <w:pPr>
              <w:pStyle w:val="Bodytext1"/>
              <w:shd w:val="clear" w:color="auto" w:fill="auto"/>
              <w:spacing w:before="0" w:after="0" w:line="240" w:lineRule="auto"/>
              <w:ind w:left="473"/>
              <w:rPr>
                <w:rFonts w:ascii="Times New Roman" w:hAnsi="Times New Roman"/>
                <w:color w:val="000000" w:themeColor="text1"/>
                <w:sz w:val="24"/>
                <w:szCs w:val="24"/>
              </w:rPr>
            </w:pPr>
          </w:p>
        </w:tc>
      </w:tr>
      <w:tr w:rsidR="00884117" w:rsidRPr="001357A6" w14:paraId="71D410E5" w14:textId="77777777" w:rsidTr="00AE2DCE">
        <w:trPr>
          <w:trHeight w:val="9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8B326" w14:textId="77777777" w:rsidR="00884117" w:rsidRPr="001357A6" w:rsidRDefault="00884117" w:rsidP="00AE2DCE">
            <w:pPr>
              <w:rPr>
                <w:b/>
                <w:bCs/>
                <w:color w:val="000000" w:themeColor="text1"/>
              </w:rPr>
            </w:pP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33ED6949"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399" w:type="dxa"/>
            <w:tcBorders>
              <w:top w:val="single" w:sz="4" w:space="0" w:color="auto"/>
              <w:left w:val="single" w:sz="4" w:space="0" w:color="auto"/>
              <w:bottom w:val="single" w:sz="4" w:space="0" w:color="auto"/>
              <w:right w:val="single" w:sz="4" w:space="0" w:color="auto"/>
            </w:tcBorders>
          </w:tcPr>
          <w:p w14:paraId="35ECDD01" w14:textId="332BC607" w:rsidR="00884117" w:rsidRDefault="00884117" w:rsidP="001F1E11">
            <w:pPr>
              <w:pStyle w:val="Odlomakpopisa"/>
              <w:numPr>
                <w:ilvl w:val="0"/>
                <w:numId w:val="38"/>
              </w:numPr>
              <w:jc w:val="both"/>
              <w:rPr>
                <w:color w:val="000000" w:themeColor="text1"/>
              </w:rPr>
            </w:pPr>
            <w:r>
              <w:rPr>
                <w:color w:val="000000" w:themeColor="text1"/>
              </w:rPr>
              <w:t>organizacija radionice – rasprava o pročitanoj knjizi</w:t>
            </w:r>
          </w:p>
          <w:p w14:paraId="5AE72DC7" w14:textId="77777777" w:rsidR="00884117" w:rsidRPr="00D822B8" w:rsidRDefault="00884117" w:rsidP="001F1E11">
            <w:pPr>
              <w:pStyle w:val="Odlomakpopisa"/>
              <w:numPr>
                <w:ilvl w:val="0"/>
                <w:numId w:val="38"/>
              </w:numPr>
              <w:jc w:val="both"/>
              <w:rPr>
                <w:color w:val="000000" w:themeColor="text1"/>
              </w:rPr>
            </w:pPr>
            <w:r>
              <w:rPr>
                <w:color w:val="000000" w:themeColor="text1"/>
              </w:rPr>
              <w:t xml:space="preserve">listopad – prosinac 2022. </w:t>
            </w:r>
          </w:p>
        </w:tc>
      </w:tr>
      <w:tr w:rsidR="00884117" w:rsidRPr="001357A6" w14:paraId="69CF6FE2" w14:textId="77777777" w:rsidTr="00AE2DCE">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906B7" w14:textId="77777777" w:rsidR="00884117" w:rsidRPr="001357A6" w:rsidRDefault="00884117" w:rsidP="00AE2DCE">
            <w:pPr>
              <w:rPr>
                <w:b/>
                <w:bCs/>
                <w:color w:val="000000" w:themeColor="text1"/>
              </w:rPr>
            </w:pP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5CA39F7A"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399" w:type="dxa"/>
            <w:tcBorders>
              <w:top w:val="single" w:sz="4" w:space="0" w:color="auto"/>
              <w:left w:val="single" w:sz="4" w:space="0" w:color="auto"/>
              <w:bottom w:val="single" w:sz="4" w:space="0" w:color="auto"/>
              <w:right w:val="single" w:sz="4" w:space="0" w:color="auto"/>
            </w:tcBorders>
          </w:tcPr>
          <w:p w14:paraId="0C29F50C" w14:textId="77777777" w:rsidR="00884117" w:rsidRDefault="00884117"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školski sat</w:t>
            </w:r>
          </w:p>
          <w:p w14:paraId="40AA8C26" w14:textId="77777777" w:rsidR="00884117" w:rsidRPr="001357A6" w:rsidRDefault="00884117" w:rsidP="00AE2DC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833"/>
              <w:rPr>
                <w:rFonts w:ascii="Times New Roman" w:hAnsi="Times New Roman"/>
                <w:color w:val="000000" w:themeColor="text1"/>
                <w:sz w:val="24"/>
                <w:szCs w:val="24"/>
              </w:rPr>
            </w:pPr>
          </w:p>
        </w:tc>
      </w:tr>
      <w:tr w:rsidR="00884117" w:rsidRPr="001357A6" w14:paraId="197A9C22" w14:textId="77777777" w:rsidTr="00AE2DCE">
        <w:trPr>
          <w:trHeight w:val="795"/>
        </w:trPr>
        <w:tc>
          <w:tcPr>
            <w:tcW w:w="2658" w:type="dxa"/>
            <w:gridSpan w:val="3"/>
            <w:tcBorders>
              <w:top w:val="single" w:sz="4" w:space="0" w:color="auto"/>
              <w:left w:val="single" w:sz="4" w:space="0" w:color="auto"/>
              <w:bottom w:val="single" w:sz="4" w:space="0" w:color="auto"/>
              <w:right w:val="single" w:sz="4" w:space="0" w:color="auto"/>
            </w:tcBorders>
            <w:vAlign w:val="center"/>
            <w:hideMark/>
          </w:tcPr>
          <w:p w14:paraId="56042863" w14:textId="77777777" w:rsidR="00884117" w:rsidRDefault="00884117" w:rsidP="00AE2DCE">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788E3E65" w14:textId="77777777" w:rsidR="00884117" w:rsidRPr="001357A6" w:rsidRDefault="00884117" w:rsidP="00AE2DCE">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399" w:type="dxa"/>
            <w:tcBorders>
              <w:top w:val="single" w:sz="4" w:space="0" w:color="auto"/>
              <w:left w:val="single" w:sz="4" w:space="0" w:color="auto"/>
              <w:bottom w:val="single" w:sz="4" w:space="0" w:color="auto"/>
              <w:right w:val="single" w:sz="4" w:space="0" w:color="auto"/>
            </w:tcBorders>
          </w:tcPr>
          <w:p w14:paraId="03FCA022" w14:textId="77777777" w:rsidR="00884117" w:rsidRDefault="00884117" w:rsidP="00AE2DCE">
            <w:pPr>
              <w:ind w:left="113"/>
              <w:rPr>
                <w:color w:val="000000" w:themeColor="text1"/>
              </w:rPr>
            </w:pPr>
            <w:r>
              <w:rPr>
                <w:color w:val="000000" w:themeColor="text1"/>
              </w:rPr>
              <w:t>Radnički dom Delnice</w:t>
            </w:r>
          </w:p>
          <w:p w14:paraId="0D97DA26" w14:textId="77777777" w:rsidR="00884117" w:rsidRDefault="00884117" w:rsidP="00AE2DCE">
            <w:pPr>
              <w:ind w:left="113"/>
              <w:rPr>
                <w:color w:val="000000" w:themeColor="text1"/>
              </w:rPr>
            </w:pPr>
            <w:r>
              <w:rPr>
                <w:color w:val="000000" w:themeColor="text1"/>
              </w:rPr>
              <w:t>Učionica s osiguranom tehnologijom (projektor, PC)</w:t>
            </w:r>
          </w:p>
          <w:p w14:paraId="15989436" w14:textId="77777777" w:rsidR="00884117" w:rsidRPr="001357A6" w:rsidRDefault="00884117" w:rsidP="00AE2DCE">
            <w:pPr>
              <w:ind w:left="113"/>
              <w:rPr>
                <w:color w:val="000000" w:themeColor="text1"/>
              </w:rPr>
            </w:pPr>
            <w:r>
              <w:rPr>
                <w:color w:val="000000" w:themeColor="text1"/>
              </w:rPr>
              <w:t>Književno djelo (osigurava GDCK Delnice)</w:t>
            </w:r>
          </w:p>
        </w:tc>
      </w:tr>
      <w:tr w:rsidR="00884117" w:rsidRPr="001357A6" w14:paraId="0CC675C7" w14:textId="77777777" w:rsidTr="00AE2DCE">
        <w:trPr>
          <w:trHeight w:val="1066"/>
        </w:trPr>
        <w:tc>
          <w:tcPr>
            <w:tcW w:w="265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B99369" w14:textId="77777777" w:rsidR="00884117" w:rsidRPr="00F516E1" w:rsidRDefault="00884117" w:rsidP="00AE2DCE">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399" w:type="dxa"/>
            <w:tcBorders>
              <w:top w:val="single" w:sz="4" w:space="0" w:color="auto"/>
              <w:left w:val="single" w:sz="4" w:space="0" w:color="auto"/>
              <w:bottom w:val="single" w:sz="4" w:space="0" w:color="auto"/>
              <w:right w:val="single" w:sz="4" w:space="0" w:color="auto"/>
            </w:tcBorders>
            <w:shd w:val="clear" w:color="auto" w:fill="D9D9D9"/>
            <w:hideMark/>
          </w:tcPr>
          <w:p w14:paraId="5E58E8C0" w14:textId="77777777" w:rsidR="00884117"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Usmena provjera znanja</w:t>
            </w:r>
          </w:p>
          <w:p w14:paraId="13E60424" w14:textId="77777777" w:rsidR="00884117"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dijalog</w:t>
            </w:r>
          </w:p>
          <w:p w14:paraId="7A398C40"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p>
        </w:tc>
      </w:tr>
    </w:tbl>
    <w:p w14:paraId="357091B2" w14:textId="3A92196E" w:rsidR="00884117" w:rsidRDefault="00884117" w:rsidP="000A5051">
      <w:pPr>
        <w:spacing w:after="200" w:line="276" w:lineRule="auto"/>
        <w:rPr>
          <w:b/>
          <w:color w:val="FF0000"/>
          <w:sz w:val="48"/>
          <w:szCs w:val="48"/>
        </w:rPr>
      </w:pPr>
    </w:p>
    <w:p w14:paraId="11E65A8B" w14:textId="4D2C4835" w:rsidR="00884117" w:rsidRDefault="00884117" w:rsidP="000A5051">
      <w:pPr>
        <w:spacing w:after="200" w:line="276" w:lineRule="auto"/>
        <w:rPr>
          <w:b/>
          <w:color w:val="FF0000"/>
          <w:sz w:val="48"/>
          <w:szCs w:val="48"/>
        </w:rPr>
      </w:pPr>
    </w:p>
    <w:p w14:paraId="36DAFE8F" w14:textId="0A647D9B" w:rsidR="00884117" w:rsidRDefault="00884117" w:rsidP="000A5051">
      <w:pPr>
        <w:spacing w:after="200" w:line="276" w:lineRule="auto"/>
        <w:rPr>
          <w:b/>
          <w:color w:val="FF0000"/>
          <w:sz w:val="48"/>
          <w:szCs w:val="48"/>
        </w:rPr>
      </w:pPr>
    </w:p>
    <w:p w14:paraId="4C336BFD" w14:textId="77777777" w:rsidR="00884117" w:rsidRDefault="00884117" w:rsidP="000A5051">
      <w:pPr>
        <w:spacing w:after="200" w:line="276" w:lineRule="auto"/>
        <w:rPr>
          <w:b/>
          <w:color w:val="FF0000"/>
          <w:sz w:val="48"/>
          <w:szCs w:val="48"/>
        </w:rPr>
      </w:pPr>
    </w:p>
    <w:tbl>
      <w:tblPr>
        <w:tblW w:w="0" w:type="auto"/>
        <w:tblInd w:w="5" w:type="dxa"/>
        <w:tblCellMar>
          <w:left w:w="0" w:type="dxa"/>
          <w:right w:w="0" w:type="dxa"/>
        </w:tblCellMar>
        <w:tblLook w:val="04A0" w:firstRow="1" w:lastRow="0" w:firstColumn="1" w:lastColumn="0" w:noHBand="0" w:noVBand="1"/>
      </w:tblPr>
      <w:tblGrid>
        <w:gridCol w:w="540"/>
        <w:gridCol w:w="2112"/>
        <w:gridCol w:w="6"/>
        <w:gridCol w:w="6399"/>
      </w:tblGrid>
      <w:tr w:rsidR="00884117" w:rsidRPr="001357A6" w14:paraId="48F40AA9" w14:textId="77777777" w:rsidTr="00AE2DCE">
        <w:trPr>
          <w:trHeight w:val="1003"/>
        </w:trPr>
        <w:tc>
          <w:tcPr>
            <w:tcW w:w="2660"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17FA2541" w14:textId="77777777" w:rsidR="00884117" w:rsidRPr="001357A6" w:rsidRDefault="00884117" w:rsidP="00AE2DC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7273F8CA" w14:textId="77777777" w:rsidR="00884117" w:rsidRDefault="00884117" w:rsidP="00AE2DCE">
            <w:pPr>
              <w:pStyle w:val="Bodytext1"/>
              <w:shd w:val="clear" w:color="auto" w:fill="auto"/>
              <w:spacing w:before="0" w:after="0" w:line="250" w:lineRule="exact"/>
              <w:rPr>
                <w:rFonts w:ascii="Times New Roman" w:hAnsi="Times New Roman"/>
                <w:color w:val="000000" w:themeColor="text1"/>
                <w:sz w:val="24"/>
                <w:szCs w:val="24"/>
              </w:rPr>
            </w:pPr>
            <w:r w:rsidRPr="001357A6">
              <w:rPr>
                <w:rFonts w:ascii="Times New Roman" w:hAnsi="Times New Roman"/>
                <w:color w:val="000000" w:themeColor="text1"/>
                <w:sz w:val="24"/>
                <w:szCs w:val="24"/>
              </w:rPr>
              <w:t xml:space="preserve">  </w:t>
            </w:r>
          </w:p>
          <w:p w14:paraId="661C56D7" w14:textId="77777777" w:rsidR="00884117" w:rsidRPr="001357A6" w:rsidRDefault="00884117" w:rsidP="00AE2DCE">
            <w:pPr>
              <w:pStyle w:val="Bodytext1"/>
              <w:shd w:val="clear" w:color="auto" w:fill="auto"/>
              <w:spacing w:before="0" w:after="0" w:line="25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  NAZIV PROGRAMA</w:t>
            </w:r>
            <w:r w:rsidRPr="001357A6">
              <w:rPr>
                <w:rFonts w:ascii="Times New Roman" w:hAnsi="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C60E0"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p>
          <w:p w14:paraId="6F5D6B5B"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r w:rsidRPr="009002E7">
              <w:rPr>
                <w:rFonts w:ascii="Times New Roman" w:hAnsi="Times New Roman"/>
                <w:b/>
                <w:color w:val="000000" w:themeColor="text1"/>
                <w:sz w:val="28"/>
                <w:szCs w:val="28"/>
              </w:rPr>
              <w:t>SIGURNOST NA VODI</w:t>
            </w:r>
          </w:p>
          <w:p w14:paraId="6DEC772B" w14:textId="77777777" w:rsidR="00884117" w:rsidRPr="009002E7" w:rsidRDefault="00884117" w:rsidP="00AE2DCE">
            <w:pPr>
              <w:pStyle w:val="Bodytext1"/>
              <w:shd w:val="clear" w:color="auto" w:fill="auto"/>
              <w:spacing w:before="0" w:after="0" w:line="250" w:lineRule="exact"/>
              <w:jc w:val="center"/>
              <w:rPr>
                <w:rFonts w:ascii="Times New Roman" w:hAnsi="Times New Roman"/>
                <w:b/>
                <w:color w:val="000000" w:themeColor="text1"/>
                <w:sz w:val="16"/>
                <w:szCs w:val="16"/>
              </w:rPr>
            </w:pPr>
          </w:p>
          <w:p w14:paraId="23A4A93B" w14:textId="77777777" w:rsidR="00884117" w:rsidRDefault="00884117" w:rsidP="00AE2DCE">
            <w:pPr>
              <w:pStyle w:val="Bodytext1"/>
              <w:shd w:val="clear" w:color="auto" w:fill="auto"/>
              <w:spacing w:before="0" w:after="0" w:line="25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ŠKOLA PLIVANJA</w:t>
            </w:r>
          </w:p>
          <w:p w14:paraId="7EFCF29A" w14:textId="77777777" w:rsidR="00884117" w:rsidRPr="009002E7" w:rsidRDefault="00884117" w:rsidP="00AE2DCE">
            <w:pPr>
              <w:pStyle w:val="Bodytext1"/>
              <w:shd w:val="clear" w:color="auto" w:fill="auto"/>
              <w:spacing w:before="0" w:after="0" w:line="250" w:lineRule="exact"/>
              <w:jc w:val="center"/>
              <w:rPr>
                <w:rFonts w:ascii="Times New Roman" w:hAnsi="Times New Roman"/>
                <w:color w:val="000000" w:themeColor="text1"/>
                <w:sz w:val="24"/>
                <w:szCs w:val="24"/>
              </w:rPr>
            </w:pPr>
          </w:p>
        </w:tc>
      </w:tr>
      <w:tr w:rsidR="00884117" w:rsidRPr="001357A6" w14:paraId="0C57FA32" w14:textId="77777777" w:rsidTr="00AE2DCE">
        <w:trPr>
          <w:trHeight w:val="355"/>
        </w:trPr>
        <w:tc>
          <w:tcPr>
            <w:tcW w:w="9072" w:type="dxa"/>
            <w:gridSpan w:val="4"/>
            <w:tcBorders>
              <w:top w:val="single" w:sz="4" w:space="0" w:color="auto"/>
              <w:left w:val="nil"/>
              <w:bottom w:val="nil"/>
              <w:right w:val="nil"/>
            </w:tcBorders>
            <w:shd w:val="clear" w:color="auto" w:fill="FFFFFF"/>
          </w:tcPr>
          <w:p w14:paraId="5549D407" w14:textId="77777777" w:rsidR="00884117" w:rsidRPr="001357A6" w:rsidRDefault="00884117" w:rsidP="00AE2DCE">
            <w:pPr>
              <w:rPr>
                <w:color w:val="000000" w:themeColor="text1"/>
              </w:rPr>
            </w:pPr>
          </w:p>
        </w:tc>
      </w:tr>
      <w:tr w:rsidR="00884117" w:rsidRPr="001357A6" w14:paraId="37C50EFE" w14:textId="77777777" w:rsidTr="00AE2DCE">
        <w:trPr>
          <w:trHeight w:val="929"/>
        </w:trPr>
        <w:tc>
          <w:tcPr>
            <w:tcW w:w="26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607FD" w14:textId="77777777" w:rsidR="00884117" w:rsidRPr="00F516E1" w:rsidRDefault="00884117" w:rsidP="00AE2DCE">
            <w:pPr>
              <w:widowControl w:val="0"/>
              <w:ind w:left="113"/>
              <w:rPr>
                <w:bCs/>
                <w:color w:val="000000" w:themeColor="text1"/>
                <w:spacing w:val="2"/>
              </w:rPr>
            </w:pPr>
            <w:r w:rsidRPr="00F516E1">
              <w:rPr>
                <w:bCs/>
                <w:color w:val="000000" w:themeColor="text1"/>
                <w:spacing w:val="2"/>
              </w:rPr>
              <w:t>Cilj</w:t>
            </w:r>
            <w:r>
              <w:rPr>
                <w:bCs/>
                <w:color w:val="000000" w:themeColor="text1"/>
                <w:spacing w:val="2"/>
              </w:rPr>
              <w:t xml:space="preserve"> koji želite postići kod učenika</w:t>
            </w:r>
            <w:r w:rsidRPr="00F516E1">
              <w:rPr>
                <w:bCs/>
                <w:color w:val="000000" w:themeColor="text1"/>
                <w:spacing w:val="2"/>
              </w:rPr>
              <w:t>:</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0D34C0" w14:textId="77777777" w:rsidR="00884117" w:rsidRDefault="00884117" w:rsidP="001F1E11">
            <w:pPr>
              <w:pStyle w:val="Odlomakpopisa"/>
              <w:numPr>
                <w:ilvl w:val="0"/>
                <w:numId w:val="39"/>
              </w:numPr>
              <w:jc w:val="both"/>
              <w:rPr>
                <w:color w:val="000000" w:themeColor="text1"/>
              </w:rPr>
            </w:pPr>
            <w:r w:rsidRPr="0004704A">
              <w:rPr>
                <w:color w:val="000000" w:themeColor="text1"/>
              </w:rPr>
              <w:t xml:space="preserve">usvajanje i poboljšavanj  plivačkih vještina </w:t>
            </w:r>
          </w:p>
          <w:p w14:paraId="41AD7A4C" w14:textId="77777777" w:rsidR="00884117" w:rsidRDefault="00884117" w:rsidP="001F1E11">
            <w:pPr>
              <w:pStyle w:val="Odlomakpopisa"/>
              <w:numPr>
                <w:ilvl w:val="0"/>
                <w:numId w:val="39"/>
              </w:numPr>
              <w:jc w:val="both"/>
              <w:rPr>
                <w:color w:val="000000" w:themeColor="text1"/>
              </w:rPr>
            </w:pPr>
            <w:r>
              <w:rPr>
                <w:color w:val="000000" w:themeColor="text1"/>
              </w:rPr>
              <w:t xml:space="preserve">naučiti </w:t>
            </w:r>
            <w:r w:rsidRPr="0004704A">
              <w:rPr>
                <w:color w:val="000000" w:themeColor="text1"/>
              </w:rPr>
              <w:t xml:space="preserve">tehnike plivanja, ronjenja, </w:t>
            </w:r>
          </w:p>
          <w:p w14:paraId="37399991" w14:textId="77777777" w:rsidR="00884117" w:rsidRPr="0004704A" w:rsidRDefault="00884117" w:rsidP="001F1E11">
            <w:pPr>
              <w:pStyle w:val="Odlomakpopisa"/>
              <w:numPr>
                <w:ilvl w:val="0"/>
                <w:numId w:val="39"/>
              </w:numPr>
              <w:jc w:val="both"/>
              <w:rPr>
                <w:color w:val="000000" w:themeColor="text1"/>
              </w:rPr>
            </w:pPr>
            <w:r>
              <w:rPr>
                <w:color w:val="000000" w:themeColor="text1"/>
              </w:rPr>
              <w:t>steći znannja o pravilnom</w:t>
            </w:r>
            <w:r w:rsidRPr="0004704A">
              <w:rPr>
                <w:color w:val="000000" w:themeColor="text1"/>
              </w:rPr>
              <w:t xml:space="preserve"> disanj</w:t>
            </w:r>
            <w:r>
              <w:rPr>
                <w:color w:val="000000" w:themeColor="text1"/>
              </w:rPr>
              <w:t>u</w:t>
            </w:r>
            <w:r w:rsidRPr="0004704A">
              <w:rPr>
                <w:color w:val="000000" w:themeColor="text1"/>
              </w:rPr>
              <w:t xml:space="preserve"> kod plivanja</w:t>
            </w:r>
          </w:p>
        </w:tc>
      </w:tr>
      <w:tr w:rsidR="00884117" w:rsidRPr="000B25D6" w14:paraId="67AFCF53" w14:textId="77777777" w:rsidTr="00AE2DCE">
        <w:trPr>
          <w:trHeight w:val="971"/>
        </w:trPr>
        <w:tc>
          <w:tcPr>
            <w:tcW w:w="26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DCEC69" w14:textId="77777777" w:rsidR="00884117" w:rsidRPr="001357A6" w:rsidRDefault="00884117" w:rsidP="00AE2DCE">
            <w:pPr>
              <w:pStyle w:val="Bodytext30"/>
              <w:shd w:val="clear" w:color="auto" w:fill="auto"/>
              <w:spacing w:before="0" w:after="0" w:line="240" w:lineRule="auto"/>
              <w:rPr>
                <w:rStyle w:val="Bodytext17"/>
                <w:rFonts w:ascii="Times New Roman" w:hAnsi="Times New Roman" w:cs="Times New Roman"/>
                <w:b/>
                <w:bCs/>
                <w:color w:val="000000" w:themeColor="text1"/>
                <w:sz w:val="24"/>
                <w:szCs w:val="24"/>
              </w:rPr>
            </w:pPr>
            <w:r w:rsidRPr="001357A6">
              <w:rPr>
                <w:rStyle w:val="Bodytext17"/>
                <w:rFonts w:ascii="Times New Roman" w:hAnsi="Times New Roman" w:cs="Times New Roman"/>
                <w:color w:val="000000" w:themeColor="text1"/>
                <w:sz w:val="24"/>
                <w:szCs w:val="24"/>
              </w:rPr>
              <w:t xml:space="preserve">Očekivani ishodi: </w:t>
            </w:r>
            <w:r w:rsidRPr="001357A6">
              <w:rPr>
                <w:rStyle w:val="Bodytext17"/>
                <w:rFonts w:ascii="Times New Roman" w:hAnsi="Times New Roman" w:cs="Times New Roman"/>
                <w:color w:val="000000" w:themeColor="text1"/>
                <w:sz w:val="24"/>
                <w:szCs w:val="24"/>
              </w:rPr>
              <w:br/>
              <w:t>(učenik će moći)</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62C38"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 xml:space="preserve">znati će osnovne tehnike plivanja, ronjenja, </w:t>
            </w:r>
          </w:p>
          <w:p w14:paraId="4DBB4366"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znati će pravilno disati tijekom plivanja</w:t>
            </w:r>
          </w:p>
          <w:p w14:paraId="24157ED7" w14:textId="77777777" w:rsidR="00884117" w:rsidRPr="000B25D6" w:rsidRDefault="00884117" w:rsidP="001F1E11">
            <w:pPr>
              <w:pStyle w:val="Odlomakpopisa"/>
              <w:numPr>
                <w:ilvl w:val="0"/>
                <w:numId w:val="38"/>
              </w:numPr>
              <w:rPr>
                <w:rStyle w:val="Bodytext17"/>
                <w:b w:val="0"/>
                <w:bCs w:val="0"/>
                <w:color w:val="000000" w:themeColor="text1"/>
                <w:sz w:val="24"/>
                <w:szCs w:val="24"/>
              </w:rPr>
            </w:pPr>
            <w:r w:rsidRPr="000B25D6">
              <w:rPr>
                <w:rStyle w:val="Bodytext17"/>
                <w:color w:val="000000" w:themeColor="text1"/>
                <w:sz w:val="24"/>
                <w:szCs w:val="24"/>
              </w:rPr>
              <w:t>Usavršiti svoje plivačke sposobnosti</w:t>
            </w:r>
          </w:p>
        </w:tc>
      </w:tr>
      <w:tr w:rsidR="00884117" w:rsidRPr="001357A6" w14:paraId="69DB6D1D" w14:textId="77777777" w:rsidTr="00AE2DCE">
        <w:trPr>
          <w:trHeight w:val="705"/>
        </w:trPr>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EB19F75" w14:textId="77777777" w:rsidR="00884117" w:rsidRPr="001357A6" w:rsidRDefault="00884117" w:rsidP="00AE2DCE">
            <w:pPr>
              <w:pStyle w:val="Tablecaption0"/>
              <w:shd w:val="clear" w:color="auto" w:fill="auto"/>
              <w:spacing w:line="240" w:lineRule="auto"/>
              <w:ind w:left="113" w:right="113"/>
              <w:jc w:val="center"/>
              <w:rPr>
                <w:rFonts w:ascii="Times New Roman" w:hAnsi="Times New Roman"/>
                <w:b/>
                <w:bCs/>
                <w:color w:val="000000" w:themeColor="text1"/>
                <w:sz w:val="24"/>
                <w:szCs w:val="24"/>
              </w:rPr>
            </w:pPr>
            <w:r w:rsidRPr="001357A6">
              <w:rPr>
                <w:rStyle w:val="Tablecaption"/>
                <w:rFonts w:ascii="Times New Roman" w:hAnsi="Times New Roman" w:cs="Times New Roman"/>
                <w:color w:val="000000" w:themeColor="text1"/>
                <w:sz w:val="24"/>
                <w:szCs w:val="24"/>
              </w:rPr>
              <w:t>Način realizacije:</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5F3F3274"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Oblik</w:t>
            </w:r>
            <w:r>
              <w:rPr>
                <w:rStyle w:val="Bodytext10"/>
                <w:rFonts w:ascii="Times New Roman" w:hAnsi="Times New Roman" w:cs="Times New Roman"/>
                <w:color w:val="000000" w:themeColor="text1"/>
                <w:sz w:val="24"/>
                <w:szCs w:val="24"/>
              </w:rPr>
              <w:t xml:space="preserve"> nastave</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167F7C03"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Predavanja,</w:t>
            </w:r>
          </w:p>
          <w:p w14:paraId="33C539D6"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Praktična nastava</w:t>
            </w:r>
          </w:p>
          <w:p w14:paraId="304889CE" w14:textId="77777777" w:rsidR="00884117" w:rsidRPr="001357A6"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p>
        </w:tc>
      </w:tr>
      <w:tr w:rsidR="00884117" w:rsidRPr="001357A6" w14:paraId="2C9C65E6" w14:textId="77777777" w:rsidTr="00AE2DCE">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5E41A" w14:textId="77777777" w:rsidR="00884117" w:rsidRPr="001357A6" w:rsidRDefault="00884117" w:rsidP="00AE2DC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713C88DE"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Sudionici</w:t>
            </w:r>
            <w:r>
              <w:rPr>
                <w:rStyle w:val="Bodytext10"/>
                <w:rFonts w:ascii="Times New Roman" w:hAnsi="Times New Roman" w:cs="Times New Roman"/>
                <w:color w:val="000000" w:themeColor="text1"/>
                <w:sz w:val="24"/>
                <w:szCs w:val="24"/>
              </w:rPr>
              <w:t xml:space="preserve"> u procesu</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3A5B9B2B"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04704A">
              <w:rPr>
                <w:rFonts w:ascii="Times New Roman" w:hAnsi="Times New Roman"/>
                <w:color w:val="000000" w:themeColor="text1"/>
                <w:sz w:val="24"/>
                <w:szCs w:val="24"/>
              </w:rPr>
              <w:t>Učitelji TZK osnovnih škola</w:t>
            </w:r>
          </w:p>
          <w:p w14:paraId="675C9776"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Osnovne škole Gorskog kotara</w:t>
            </w:r>
          </w:p>
          <w:p w14:paraId="662B77B6" w14:textId="77777777" w:rsidR="00884117" w:rsidRPr="001357A6"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 razred osnovne škole</w:t>
            </w:r>
          </w:p>
        </w:tc>
      </w:tr>
      <w:tr w:rsidR="00884117" w:rsidRPr="001357A6" w14:paraId="4945DD47" w14:textId="77777777" w:rsidTr="00AE2DCE">
        <w:trPr>
          <w:trHeight w:val="8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DE7CC" w14:textId="77777777" w:rsidR="00884117" w:rsidRPr="001357A6" w:rsidRDefault="00884117" w:rsidP="00AE2DC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55B23C46"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Način učenja </w:t>
            </w:r>
            <w:r w:rsidRPr="001357A6">
              <w:rPr>
                <w:rStyle w:val="Bodytext10"/>
                <w:rFonts w:ascii="Times New Roman" w:hAnsi="Times New Roman" w:cs="Times New Roman"/>
                <w:color w:val="000000" w:themeColor="text1"/>
                <w:sz w:val="24"/>
                <w:szCs w:val="24"/>
              </w:rPr>
              <w:br/>
              <w:t>(što rade učenici):</w:t>
            </w:r>
          </w:p>
        </w:tc>
        <w:tc>
          <w:tcPr>
            <w:tcW w:w="6412" w:type="dxa"/>
            <w:tcBorders>
              <w:top w:val="single" w:sz="4" w:space="0" w:color="auto"/>
              <w:left w:val="single" w:sz="4" w:space="0" w:color="auto"/>
              <w:bottom w:val="single" w:sz="4" w:space="0" w:color="auto"/>
              <w:right w:val="single" w:sz="4" w:space="0" w:color="auto"/>
            </w:tcBorders>
          </w:tcPr>
          <w:p w14:paraId="31BF27FE" w14:textId="77777777" w:rsidR="00884117" w:rsidRPr="00D822B8" w:rsidRDefault="00884117" w:rsidP="001F1E11">
            <w:pPr>
              <w:pStyle w:val="Bodytext1"/>
              <w:numPr>
                <w:ilvl w:val="0"/>
                <w:numId w:val="38"/>
              </w:numPr>
              <w:spacing w:before="0" w:after="0"/>
              <w:rPr>
                <w:rFonts w:ascii="Times New Roman" w:hAnsi="Times New Roman"/>
                <w:color w:val="000000" w:themeColor="text1"/>
                <w:sz w:val="24"/>
                <w:szCs w:val="24"/>
              </w:rPr>
            </w:pPr>
            <w:r w:rsidRPr="00D822B8">
              <w:rPr>
                <w:rFonts w:ascii="Times New Roman" w:hAnsi="Times New Roman"/>
                <w:color w:val="000000" w:themeColor="text1"/>
                <w:sz w:val="24"/>
                <w:szCs w:val="24"/>
              </w:rPr>
              <w:t>učenje imitacijom</w:t>
            </w:r>
          </w:p>
          <w:p w14:paraId="0D6DF798"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sidRPr="00D822B8">
              <w:rPr>
                <w:rFonts w:ascii="Times New Roman" w:hAnsi="Times New Roman"/>
                <w:color w:val="000000" w:themeColor="text1"/>
                <w:sz w:val="24"/>
                <w:szCs w:val="24"/>
              </w:rPr>
              <w:t>učenje promatranjem i uočavanjem (povezivanje)</w:t>
            </w:r>
          </w:p>
          <w:p w14:paraId="4EC03E29" w14:textId="77777777" w:rsidR="00884117" w:rsidRDefault="00884117" w:rsidP="001F1E11">
            <w:pPr>
              <w:pStyle w:val="Bodytext1"/>
              <w:numPr>
                <w:ilvl w:val="0"/>
                <w:numId w:val="38"/>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vježbanje</w:t>
            </w:r>
          </w:p>
          <w:p w14:paraId="401D90B9" w14:textId="77777777" w:rsidR="00884117" w:rsidRPr="004159EE" w:rsidRDefault="00884117" w:rsidP="00AE2DCE">
            <w:pPr>
              <w:pStyle w:val="Bodytext1"/>
              <w:shd w:val="clear" w:color="auto" w:fill="auto"/>
              <w:spacing w:before="0" w:after="0" w:line="240" w:lineRule="auto"/>
              <w:ind w:left="473"/>
              <w:rPr>
                <w:rFonts w:ascii="Times New Roman" w:hAnsi="Times New Roman"/>
                <w:color w:val="000000" w:themeColor="text1"/>
                <w:sz w:val="24"/>
                <w:szCs w:val="24"/>
              </w:rPr>
            </w:pPr>
          </w:p>
        </w:tc>
      </w:tr>
      <w:tr w:rsidR="00884117" w:rsidRPr="001357A6" w14:paraId="0A64926B" w14:textId="77777777" w:rsidTr="00AE2DCE">
        <w:trPr>
          <w:trHeight w:val="9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6BEFE" w14:textId="77777777" w:rsidR="00884117" w:rsidRPr="001357A6" w:rsidRDefault="00884117" w:rsidP="00AE2DC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6D19D3B6"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 xml:space="preserve">Metode poučavanja </w:t>
            </w:r>
            <w:r w:rsidRPr="001357A6">
              <w:rPr>
                <w:rStyle w:val="Bodytext10"/>
                <w:rFonts w:ascii="Times New Roman" w:hAnsi="Times New Roman" w:cs="Times New Roman"/>
                <w:color w:val="000000" w:themeColor="text1"/>
                <w:sz w:val="24"/>
                <w:szCs w:val="24"/>
              </w:rPr>
              <w:br/>
              <w:t>(što rade učitelji):</w:t>
            </w:r>
          </w:p>
        </w:tc>
        <w:tc>
          <w:tcPr>
            <w:tcW w:w="6412" w:type="dxa"/>
            <w:tcBorders>
              <w:top w:val="single" w:sz="4" w:space="0" w:color="auto"/>
              <w:left w:val="single" w:sz="4" w:space="0" w:color="auto"/>
              <w:bottom w:val="single" w:sz="4" w:space="0" w:color="auto"/>
              <w:right w:val="single" w:sz="4" w:space="0" w:color="auto"/>
            </w:tcBorders>
          </w:tcPr>
          <w:p w14:paraId="12DBEB39" w14:textId="77777777" w:rsidR="00884117" w:rsidRPr="00D822B8" w:rsidRDefault="00884117" w:rsidP="001F1E11">
            <w:pPr>
              <w:pStyle w:val="Odlomakpopisa"/>
              <w:numPr>
                <w:ilvl w:val="0"/>
                <w:numId w:val="38"/>
              </w:numPr>
              <w:jc w:val="both"/>
              <w:rPr>
                <w:color w:val="000000" w:themeColor="text1"/>
              </w:rPr>
            </w:pPr>
            <w:r w:rsidRPr="00D822B8">
              <w:rPr>
                <w:color w:val="000000" w:themeColor="text1"/>
              </w:rPr>
              <w:t>dijaloška,</w:t>
            </w:r>
          </w:p>
          <w:p w14:paraId="19DBB829" w14:textId="77777777" w:rsidR="00884117" w:rsidRPr="00D822B8" w:rsidRDefault="00884117" w:rsidP="001F1E11">
            <w:pPr>
              <w:pStyle w:val="Odlomakpopisa"/>
              <w:numPr>
                <w:ilvl w:val="0"/>
                <w:numId w:val="38"/>
              </w:numPr>
              <w:jc w:val="both"/>
              <w:rPr>
                <w:color w:val="000000" w:themeColor="text1"/>
              </w:rPr>
            </w:pPr>
            <w:r w:rsidRPr="00D822B8">
              <w:rPr>
                <w:color w:val="000000" w:themeColor="text1"/>
              </w:rPr>
              <w:t>učenje putem rješavanja problema,</w:t>
            </w:r>
          </w:p>
          <w:p w14:paraId="1D34B731" w14:textId="77777777" w:rsidR="00884117" w:rsidRPr="00D822B8" w:rsidRDefault="00884117" w:rsidP="001F1E11">
            <w:pPr>
              <w:pStyle w:val="Odlomakpopisa"/>
              <w:numPr>
                <w:ilvl w:val="0"/>
                <w:numId w:val="38"/>
              </w:numPr>
              <w:jc w:val="both"/>
              <w:rPr>
                <w:color w:val="000000" w:themeColor="text1"/>
              </w:rPr>
            </w:pPr>
            <w:r>
              <w:rPr>
                <w:color w:val="000000" w:themeColor="text1"/>
              </w:rPr>
              <w:t>simuliranje</w:t>
            </w:r>
          </w:p>
        </w:tc>
      </w:tr>
      <w:tr w:rsidR="00884117" w:rsidRPr="001357A6" w14:paraId="3C0A87D9" w14:textId="77777777" w:rsidTr="00AE2DCE">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1CE83" w14:textId="77777777" w:rsidR="00884117" w:rsidRPr="001357A6" w:rsidRDefault="00884117" w:rsidP="00AE2DCE">
            <w:pPr>
              <w:rPr>
                <w:b/>
                <w:bCs/>
                <w:color w:val="000000" w:themeColor="text1"/>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106C67E9"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sidRPr="001357A6">
              <w:rPr>
                <w:rStyle w:val="Bodytext10"/>
                <w:rFonts w:ascii="Times New Roman" w:hAnsi="Times New Roman" w:cs="Times New Roman"/>
                <w:color w:val="000000" w:themeColor="text1"/>
                <w:sz w:val="24"/>
                <w:szCs w:val="24"/>
              </w:rPr>
              <w:t>Trajanje izvedbe</w:t>
            </w:r>
            <w:r>
              <w:rPr>
                <w:rStyle w:val="Bodytext10"/>
                <w:rFonts w:ascii="Times New Roman" w:hAnsi="Times New Roman" w:cs="Times New Roman"/>
                <w:color w:val="000000" w:themeColor="text1"/>
                <w:sz w:val="24"/>
                <w:szCs w:val="24"/>
              </w:rPr>
              <w:t xml:space="preserve"> programa</w:t>
            </w:r>
            <w:r w:rsidRPr="001357A6">
              <w:rPr>
                <w:rStyle w:val="Bodytext10"/>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29DB13D6" w14:textId="77777777" w:rsidR="00884117" w:rsidRDefault="00884117"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 dana, ½ sata, 30 minuta, 45 min</w:t>
            </w:r>
          </w:p>
          <w:p w14:paraId="5494C970" w14:textId="77777777" w:rsidR="00884117" w:rsidRDefault="00884117"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Sukladno kalendaru Škole</w:t>
            </w:r>
          </w:p>
          <w:p w14:paraId="6B00BF94" w14:textId="77777777" w:rsidR="00884117" w:rsidRDefault="00884117" w:rsidP="001F1E11">
            <w:pPr>
              <w:pStyle w:val="Bodytext1"/>
              <w:numPr>
                <w:ilvl w:val="0"/>
                <w:numId w:val="4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Tijekom školske 2022./2023. godine</w:t>
            </w:r>
          </w:p>
          <w:p w14:paraId="16C26E34" w14:textId="77777777" w:rsidR="00884117" w:rsidRPr="001357A6" w:rsidRDefault="00884117" w:rsidP="00AE2DCE">
            <w:pPr>
              <w:pStyle w:val="Bodytext1"/>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ind w:left="113"/>
              <w:rPr>
                <w:rFonts w:ascii="Times New Roman" w:hAnsi="Times New Roman"/>
                <w:color w:val="000000" w:themeColor="text1"/>
                <w:sz w:val="24"/>
                <w:szCs w:val="24"/>
              </w:rPr>
            </w:pPr>
          </w:p>
        </w:tc>
      </w:tr>
      <w:tr w:rsidR="00884117" w:rsidRPr="001357A6" w14:paraId="0C851599" w14:textId="77777777" w:rsidTr="00AE2DCE">
        <w:trPr>
          <w:trHeight w:val="795"/>
        </w:trPr>
        <w:tc>
          <w:tcPr>
            <w:tcW w:w="2660" w:type="dxa"/>
            <w:gridSpan w:val="3"/>
            <w:tcBorders>
              <w:top w:val="single" w:sz="4" w:space="0" w:color="auto"/>
              <w:left w:val="single" w:sz="4" w:space="0" w:color="auto"/>
              <w:bottom w:val="single" w:sz="4" w:space="0" w:color="auto"/>
              <w:right w:val="single" w:sz="4" w:space="0" w:color="auto"/>
            </w:tcBorders>
            <w:vAlign w:val="center"/>
            <w:hideMark/>
          </w:tcPr>
          <w:p w14:paraId="7B0A6A31" w14:textId="77777777" w:rsidR="00884117" w:rsidRDefault="00884117" w:rsidP="00AE2DCE">
            <w:pPr>
              <w:pStyle w:val="Bodytext1"/>
              <w:shd w:val="clear" w:color="auto" w:fill="auto"/>
              <w:spacing w:before="0" w:after="0" w:line="360" w:lineRule="auto"/>
              <w:ind w:left="140"/>
              <w:rPr>
                <w:rStyle w:val="Tijeloteksta1"/>
                <w:rFonts w:ascii="Times New Roman" w:hAnsi="Times New Roman" w:cs="Times New Roman"/>
                <w:color w:val="000000" w:themeColor="text1"/>
                <w:sz w:val="24"/>
                <w:szCs w:val="24"/>
              </w:rPr>
            </w:pPr>
            <w:r>
              <w:rPr>
                <w:rStyle w:val="Tijeloteksta1"/>
                <w:rFonts w:ascii="Times New Roman" w:hAnsi="Times New Roman" w:cs="Times New Roman"/>
                <w:color w:val="000000" w:themeColor="text1"/>
                <w:sz w:val="24"/>
                <w:szCs w:val="24"/>
              </w:rPr>
              <w:t>Potrebni resursi:</w:t>
            </w:r>
          </w:p>
          <w:p w14:paraId="5998DC40" w14:textId="77777777" w:rsidR="00884117" w:rsidRPr="001357A6" w:rsidRDefault="00884117" w:rsidP="00AE2DCE">
            <w:pPr>
              <w:pStyle w:val="Bodytext1"/>
              <w:shd w:val="clear" w:color="auto" w:fill="auto"/>
              <w:spacing w:before="0" w:after="0" w:line="360" w:lineRule="auto"/>
              <w:ind w:left="140"/>
              <w:rPr>
                <w:rFonts w:ascii="Times New Roman" w:hAnsi="Times New Roman"/>
                <w:color w:val="000000" w:themeColor="text1"/>
                <w:sz w:val="24"/>
                <w:szCs w:val="24"/>
              </w:rPr>
            </w:pPr>
            <w:r>
              <w:rPr>
                <w:rStyle w:val="Tijeloteksta1"/>
                <w:rFonts w:ascii="Times New Roman" w:hAnsi="Times New Roman" w:cs="Times New Roman"/>
                <w:color w:val="000000" w:themeColor="text1"/>
                <w:sz w:val="24"/>
                <w:szCs w:val="24"/>
              </w:rPr>
              <w:t xml:space="preserve">( </w:t>
            </w:r>
            <w:r w:rsidRPr="001357A6">
              <w:rPr>
                <w:rStyle w:val="Tijeloteksta1"/>
                <w:rFonts w:ascii="Times New Roman" w:hAnsi="Times New Roman" w:cs="Times New Roman"/>
                <w:color w:val="000000" w:themeColor="text1"/>
                <w:sz w:val="24"/>
                <w:szCs w:val="24"/>
              </w:rPr>
              <w:t>ljudski i materijalni:</w:t>
            </w:r>
          </w:p>
        </w:tc>
        <w:tc>
          <w:tcPr>
            <w:tcW w:w="6412" w:type="dxa"/>
            <w:tcBorders>
              <w:top w:val="single" w:sz="4" w:space="0" w:color="auto"/>
              <w:left w:val="single" w:sz="4" w:space="0" w:color="auto"/>
              <w:bottom w:val="single" w:sz="4" w:space="0" w:color="auto"/>
              <w:right w:val="single" w:sz="4" w:space="0" w:color="auto"/>
            </w:tcBorders>
          </w:tcPr>
          <w:p w14:paraId="5846663B" w14:textId="77777777" w:rsidR="00884117" w:rsidRDefault="00884117" w:rsidP="00AE2DCE">
            <w:pPr>
              <w:ind w:left="113"/>
              <w:rPr>
                <w:color w:val="000000" w:themeColor="text1"/>
              </w:rPr>
            </w:pPr>
            <w:r>
              <w:rPr>
                <w:color w:val="000000" w:themeColor="text1"/>
              </w:rPr>
              <w:t>Bazen, oprema za plivanje</w:t>
            </w:r>
          </w:p>
          <w:p w14:paraId="1FCCBD40" w14:textId="77777777" w:rsidR="00884117" w:rsidRPr="001357A6" w:rsidRDefault="00884117" w:rsidP="00AE2DCE">
            <w:pPr>
              <w:ind w:left="113"/>
              <w:rPr>
                <w:color w:val="000000" w:themeColor="text1"/>
              </w:rPr>
            </w:pPr>
            <w:r>
              <w:rPr>
                <w:color w:val="000000" w:themeColor="text1"/>
              </w:rPr>
              <w:t>Troškove kororištenja bazena snosi GDCK Delnice, provedba prema dogovoru</w:t>
            </w:r>
          </w:p>
        </w:tc>
      </w:tr>
      <w:tr w:rsidR="00884117" w:rsidRPr="001357A6" w14:paraId="603AE9E2" w14:textId="77777777" w:rsidTr="00AE2DCE">
        <w:trPr>
          <w:trHeight w:val="750"/>
        </w:trPr>
        <w:tc>
          <w:tcPr>
            <w:tcW w:w="2660" w:type="dxa"/>
            <w:gridSpan w:val="3"/>
            <w:tcBorders>
              <w:top w:val="single" w:sz="4" w:space="0" w:color="auto"/>
              <w:left w:val="single" w:sz="4" w:space="0" w:color="auto"/>
              <w:bottom w:val="single" w:sz="4" w:space="0" w:color="auto"/>
              <w:right w:val="single" w:sz="4" w:space="0" w:color="auto"/>
            </w:tcBorders>
            <w:vAlign w:val="center"/>
            <w:hideMark/>
          </w:tcPr>
          <w:p w14:paraId="689A3DC9" w14:textId="77777777" w:rsidR="00884117" w:rsidRPr="001357A6" w:rsidRDefault="00884117" w:rsidP="00AE2DCE">
            <w:pPr>
              <w:pStyle w:val="Bodytext1"/>
              <w:shd w:val="clear" w:color="auto" w:fill="auto"/>
              <w:spacing w:before="0" w:after="0" w:line="360" w:lineRule="auto"/>
              <w:ind w:left="140"/>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Moguće poteškoće</w:t>
            </w:r>
            <w:r>
              <w:rPr>
                <w:rStyle w:val="Tijeloteksta1"/>
                <w:rFonts w:ascii="Times New Roman" w:hAnsi="Times New Roman" w:cs="Times New Roman"/>
                <w:color w:val="000000" w:themeColor="text1"/>
                <w:sz w:val="24"/>
                <w:szCs w:val="24"/>
              </w:rPr>
              <w:t xml:space="preserve"> realizacije programa</w:t>
            </w:r>
            <w:r w:rsidRPr="001357A6">
              <w:rPr>
                <w:rStyle w:val="Tijeloteksta1"/>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tcPr>
          <w:p w14:paraId="0041327F" w14:textId="77777777" w:rsidR="00884117" w:rsidRPr="001357A6" w:rsidRDefault="00884117" w:rsidP="00AE2DCE">
            <w:pPr>
              <w:ind w:left="113"/>
              <w:rPr>
                <w:color w:val="000000" w:themeColor="text1"/>
                <w:spacing w:val="4"/>
              </w:rPr>
            </w:pPr>
            <w:r>
              <w:rPr>
                <w:color w:val="000000" w:themeColor="text1"/>
                <w:spacing w:val="4"/>
              </w:rPr>
              <w:t>Stoge epidemiloške mjere</w:t>
            </w:r>
          </w:p>
        </w:tc>
      </w:tr>
      <w:tr w:rsidR="00884117" w:rsidRPr="001357A6" w14:paraId="4B8B4DEA" w14:textId="77777777" w:rsidTr="00AE2DCE">
        <w:trPr>
          <w:trHeight w:val="1066"/>
        </w:trPr>
        <w:tc>
          <w:tcPr>
            <w:tcW w:w="26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F2B6256" w14:textId="77777777" w:rsidR="00884117" w:rsidRPr="00F516E1" w:rsidRDefault="00884117" w:rsidP="00AE2DCE">
            <w:pPr>
              <w:pStyle w:val="Bodytext1"/>
              <w:shd w:val="clear" w:color="auto" w:fill="auto"/>
              <w:spacing w:before="0" w:after="0" w:line="240" w:lineRule="auto"/>
              <w:ind w:left="142"/>
              <w:rPr>
                <w:rFonts w:ascii="Times New Roman" w:hAnsi="Times New Roman"/>
                <w:bCs/>
                <w:color w:val="000000" w:themeColor="text1"/>
                <w:sz w:val="24"/>
                <w:szCs w:val="24"/>
              </w:rPr>
            </w:pPr>
            <w:r w:rsidRPr="00F516E1">
              <w:rPr>
                <w:rFonts w:ascii="Times New Roman" w:hAnsi="Times New Roman"/>
                <w:bCs/>
                <w:color w:val="000000" w:themeColor="text1"/>
                <w:sz w:val="24"/>
                <w:szCs w:val="24"/>
              </w:rPr>
              <w:t>Način praćenja i</w:t>
            </w:r>
            <w:r w:rsidRPr="00F516E1">
              <w:rPr>
                <w:rFonts w:ascii="Times New Roman" w:hAnsi="Times New Roman"/>
                <w:bCs/>
                <w:color w:val="000000" w:themeColor="text1"/>
                <w:sz w:val="24"/>
                <w:szCs w:val="24"/>
              </w:rPr>
              <w:br/>
              <w:t>provjere</w:t>
            </w:r>
            <w:r w:rsidRPr="00F516E1">
              <w:rPr>
                <w:rFonts w:ascii="Times New Roman" w:hAnsi="Times New Roman"/>
                <w:bCs/>
                <w:color w:val="000000" w:themeColor="text1"/>
                <w:sz w:val="24"/>
                <w:szCs w:val="24"/>
              </w:rPr>
              <w:br/>
              <w:t>ishoda/postignuća</w:t>
            </w:r>
          </w:p>
        </w:tc>
        <w:tc>
          <w:tcPr>
            <w:tcW w:w="6412" w:type="dxa"/>
            <w:tcBorders>
              <w:top w:val="single" w:sz="4" w:space="0" w:color="auto"/>
              <w:left w:val="single" w:sz="4" w:space="0" w:color="auto"/>
              <w:bottom w:val="single" w:sz="4" w:space="0" w:color="auto"/>
              <w:right w:val="single" w:sz="4" w:space="0" w:color="auto"/>
            </w:tcBorders>
            <w:shd w:val="clear" w:color="auto" w:fill="D9D9D9"/>
            <w:hideMark/>
          </w:tcPr>
          <w:p w14:paraId="4E68604C" w14:textId="77777777" w:rsidR="00884117"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r>
              <w:rPr>
                <w:rFonts w:ascii="Times New Roman" w:hAnsi="Times New Roman"/>
                <w:color w:val="000000" w:themeColor="text1"/>
                <w:sz w:val="24"/>
                <w:szCs w:val="24"/>
              </w:rPr>
              <w:t>Provjera znanja i vještina – praktična primjena</w:t>
            </w:r>
          </w:p>
          <w:p w14:paraId="15432266" w14:textId="77777777" w:rsidR="00884117" w:rsidRPr="001357A6" w:rsidRDefault="00884117" w:rsidP="00AE2DCE">
            <w:pPr>
              <w:pStyle w:val="Bodytext1"/>
              <w:shd w:val="clear" w:color="auto" w:fill="auto"/>
              <w:spacing w:before="0" w:after="0" w:line="240" w:lineRule="auto"/>
              <w:ind w:left="113"/>
              <w:rPr>
                <w:rFonts w:ascii="Times New Roman" w:hAnsi="Times New Roman"/>
                <w:color w:val="000000" w:themeColor="text1"/>
                <w:sz w:val="24"/>
                <w:szCs w:val="24"/>
              </w:rPr>
            </w:pPr>
          </w:p>
        </w:tc>
      </w:tr>
      <w:tr w:rsidR="00884117" w:rsidRPr="001357A6" w14:paraId="4D12A9C4" w14:textId="77777777" w:rsidTr="00AE2DCE">
        <w:trPr>
          <w:trHeight w:val="924"/>
        </w:trPr>
        <w:tc>
          <w:tcPr>
            <w:tcW w:w="2660" w:type="dxa"/>
            <w:gridSpan w:val="3"/>
            <w:tcBorders>
              <w:top w:val="single" w:sz="4" w:space="0" w:color="auto"/>
              <w:left w:val="single" w:sz="4" w:space="0" w:color="auto"/>
              <w:bottom w:val="single" w:sz="4" w:space="0" w:color="auto"/>
              <w:right w:val="single" w:sz="4" w:space="0" w:color="auto"/>
            </w:tcBorders>
            <w:vAlign w:val="center"/>
            <w:hideMark/>
          </w:tcPr>
          <w:p w14:paraId="3A38DFF4" w14:textId="77777777" w:rsidR="00884117" w:rsidRPr="001357A6" w:rsidRDefault="00884117" w:rsidP="00AE2DCE">
            <w:pPr>
              <w:pStyle w:val="Bodytext1"/>
              <w:shd w:val="clear" w:color="auto" w:fill="auto"/>
              <w:spacing w:before="0" w:after="0" w:line="360" w:lineRule="auto"/>
              <w:ind w:left="142"/>
              <w:rPr>
                <w:rFonts w:ascii="Times New Roman" w:hAnsi="Times New Roman"/>
                <w:color w:val="000000" w:themeColor="text1"/>
                <w:sz w:val="24"/>
                <w:szCs w:val="24"/>
              </w:rPr>
            </w:pPr>
            <w:r w:rsidRPr="001357A6">
              <w:rPr>
                <w:rStyle w:val="Tijeloteksta1"/>
                <w:rFonts w:ascii="Times New Roman" w:hAnsi="Times New Roman" w:cs="Times New Roman"/>
                <w:color w:val="000000" w:themeColor="text1"/>
                <w:sz w:val="24"/>
                <w:szCs w:val="24"/>
              </w:rPr>
              <w:t>Odgovorne osobe</w:t>
            </w:r>
            <w:r>
              <w:rPr>
                <w:rStyle w:val="Tijeloteksta1"/>
                <w:rFonts w:ascii="Times New Roman" w:hAnsi="Times New Roman" w:cs="Times New Roman"/>
                <w:color w:val="000000" w:themeColor="text1"/>
                <w:sz w:val="24"/>
                <w:szCs w:val="24"/>
              </w:rPr>
              <w:t xml:space="preserve"> u provedbi programa</w:t>
            </w:r>
            <w:r w:rsidRPr="001357A6">
              <w:rPr>
                <w:rStyle w:val="Tijeloteksta1"/>
                <w:rFonts w:ascii="Times New Roman" w:hAnsi="Times New Roman" w:cs="Times New Roman"/>
                <w:color w:val="000000" w:themeColor="text1"/>
                <w:sz w:val="24"/>
                <w:szCs w:val="24"/>
              </w:rPr>
              <w:t>:</w:t>
            </w:r>
          </w:p>
        </w:tc>
        <w:tc>
          <w:tcPr>
            <w:tcW w:w="6412" w:type="dxa"/>
            <w:tcBorders>
              <w:top w:val="single" w:sz="4" w:space="0" w:color="auto"/>
              <w:left w:val="single" w:sz="4" w:space="0" w:color="auto"/>
              <w:bottom w:val="single" w:sz="4" w:space="0" w:color="auto"/>
              <w:right w:val="single" w:sz="4" w:space="0" w:color="auto"/>
            </w:tcBorders>
            <w:vAlign w:val="center"/>
            <w:hideMark/>
          </w:tcPr>
          <w:p w14:paraId="32F4543B" w14:textId="77777777" w:rsidR="00884117" w:rsidRDefault="00884117" w:rsidP="00AE2DCE">
            <w:pPr>
              <w:ind w:left="113"/>
              <w:rPr>
                <w:color w:val="000000" w:themeColor="text1"/>
              </w:rPr>
            </w:pPr>
            <w:r>
              <w:rPr>
                <w:color w:val="000000" w:themeColor="text1"/>
              </w:rPr>
              <w:t>GDCK Delnice</w:t>
            </w:r>
          </w:p>
          <w:p w14:paraId="625024F0" w14:textId="77777777" w:rsidR="00884117" w:rsidRDefault="00884117" w:rsidP="00AE2DCE">
            <w:pPr>
              <w:ind w:left="113"/>
              <w:rPr>
                <w:color w:val="000000" w:themeColor="text1"/>
              </w:rPr>
            </w:pPr>
            <w:r>
              <w:rPr>
                <w:color w:val="000000" w:themeColor="text1"/>
              </w:rPr>
              <w:t>Spasilačka služba HCK</w:t>
            </w:r>
          </w:p>
          <w:p w14:paraId="37A5EC4C" w14:textId="77777777" w:rsidR="00884117" w:rsidRDefault="00884117" w:rsidP="00AE2DCE">
            <w:pPr>
              <w:ind w:left="113"/>
              <w:rPr>
                <w:color w:val="000000" w:themeColor="text1"/>
              </w:rPr>
            </w:pPr>
            <w:r>
              <w:rPr>
                <w:color w:val="000000" w:themeColor="text1"/>
              </w:rPr>
              <w:t>Osnovne škole Gorskog kotara</w:t>
            </w:r>
          </w:p>
          <w:p w14:paraId="7366E2AB" w14:textId="77777777" w:rsidR="00884117" w:rsidRPr="001357A6" w:rsidRDefault="00884117" w:rsidP="00AE2DCE">
            <w:pPr>
              <w:ind w:left="113"/>
              <w:rPr>
                <w:color w:val="000000" w:themeColor="text1"/>
              </w:rPr>
            </w:pPr>
          </w:p>
        </w:tc>
      </w:tr>
    </w:tbl>
    <w:p w14:paraId="6007908E" w14:textId="77777777" w:rsidR="00884117" w:rsidRDefault="00884117" w:rsidP="00884117"/>
    <w:p w14:paraId="51FC71FC" w14:textId="28189AE8" w:rsidR="00406392" w:rsidRDefault="00405AF9" w:rsidP="000A5051">
      <w:pPr>
        <w:spacing w:after="200" w:line="276" w:lineRule="auto"/>
        <w:rPr>
          <w:b/>
          <w:color w:val="FF0000"/>
          <w:sz w:val="48"/>
          <w:szCs w:val="48"/>
        </w:rPr>
      </w:pPr>
      <w:r w:rsidRPr="001C6A9C">
        <w:rPr>
          <w:b/>
          <w:color w:val="FF0000"/>
          <w:sz w:val="48"/>
          <w:szCs w:val="48"/>
        </w:rPr>
        <w:t xml:space="preserve"> </w:t>
      </w:r>
    </w:p>
    <w:p w14:paraId="115F5C3F" w14:textId="77777777" w:rsidR="00406392" w:rsidRDefault="00406392" w:rsidP="000A5051">
      <w:pPr>
        <w:spacing w:after="200" w:line="276" w:lineRule="auto"/>
        <w:rPr>
          <w:b/>
          <w:color w:val="FF0000"/>
          <w:sz w:val="48"/>
          <w:szCs w:val="48"/>
        </w:rPr>
      </w:pPr>
    </w:p>
    <w:p w14:paraId="6BE9DEB4" w14:textId="77777777" w:rsidR="00406392" w:rsidRDefault="00406392" w:rsidP="000A5051">
      <w:pPr>
        <w:spacing w:after="200" w:line="276" w:lineRule="auto"/>
        <w:rPr>
          <w:b/>
          <w:color w:val="FF0000"/>
          <w:sz w:val="48"/>
          <w:szCs w:val="48"/>
        </w:rPr>
      </w:pPr>
    </w:p>
    <w:p w14:paraId="00045811" w14:textId="12629B3B" w:rsidR="0085082D" w:rsidRDefault="00405AF9" w:rsidP="000A5051">
      <w:pPr>
        <w:spacing w:after="200" w:line="276" w:lineRule="auto"/>
        <w:rPr>
          <w:b/>
          <w:color w:val="FF0000"/>
          <w:sz w:val="48"/>
          <w:szCs w:val="48"/>
        </w:rPr>
      </w:pPr>
      <w:r w:rsidRPr="001C6A9C">
        <w:rPr>
          <w:b/>
          <w:color w:val="FF0000"/>
          <w:sz w:val="48"/>
          <w:szCs w:val="48"/>
        </w:rPr>
        <w:t xml:space="preserve">      </w:t>
      </w:r>
    </w:p>
    <w:tbl>
      <w:tblPr>
        <w:tblpPr w:leftFromText="180" w:rightFromText="180" w:vertAnchor="text" w:horzAnchor="margin" w:tblpX="-459" w:tblpY="14"/>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838"/>
      </w:tblGrid>
      <w:tr w:rsidR="001761EE" w:rsidRPr="00A0777B" w14:paraId="3E8793C6" w14:textId="77777777" w:rsidTr="006713B8">
        <w:tc>
          <w:tcPr>
            <w:tcW w:w="2907" w:type="dxa"/>
            <w:shd w:val="clear" w:color="auto" w:fill="auto"/>
          </w:tcPr>
          <w:p w14:paraId="41B3418B" w14:textId="77777777" w:rsidR="001761EE" w:rsidRPr="00A0777B" w:rsidRDefault="001761EE" w:rsidP="006713B8">
            <w:r w:rsidRPr="00A0777B">
              <w:t>Aktivnost/</w:t>
            </w:r>
          </w:p>
          <w:p w14:paraId="14E64246" w14:textId="77777777" w:rsidR="001761EE" w:rsidRPr="00A0777B" w:rsidRDefault="001761EE" w:rsidP="006713B8">
            <w:r w:rsidRPr="00A0777B">
              <w:t>Program/</w:t>
            </w:r>
          </w:p>
          <w:p w14:paraId="6089316C" w14:textId="77777777" w:rsidR="001761EE" w:rsidRPr="00A0777B" w:rsidRDefault="001761EE" w:rsidP="006713B8">
            <w:r w:rsidRPr="00A0777B">
              <w:t>Projekt</w:t>
            </w:r>
          </w:p>
        </w:tc>
        <w:tc>
          <w:tcPr>
            <w:tcW w:w="6838" w:type="dxa"/>
            <w:shd w:val="clear" w:color="auto" w:fill="auto"/>
          </w:tcPr>
          <w:p w14:paraId="0A39ECB5" w14:textId="77777777" w:rsidR="001761EE" w:rsidRPr="00625937" w:rsidRDefault="001761EE" w:rsidP="006713B8">
            <w:pPr>
              <w:rPr>
                <w:b/>
                <w:bCs/>
                <w:sz w:val="28"/>
                <w:szCs w:val="28"/>
              </w:rPr>
            </w:pPr>
            <w:r w:rsidRPr="00625937">
              <w:rPr>
                <w:b/>
                <w:bCs/>
                <w:sz w:val="28"/>
                <w:szCs w:val="28"/>
              </w:rPr>
              <w:t>Izvan</w:t>
            </w:r>
            <w:r w:rsidR="004B3EED">
              <w:rPr>
                <w:b/>
                <w:bCs/>
                <w:sz w:val="28"/>
                <w:szCs w:val="28"/>
              </w:rPr>
              <w:t xml:space="preserve"> </w:t>
            </w:r>
            <w:r w:rsidRPr="00625937">
              <w:rPr>
                <w:b/>
                <w:bCs/>
                <w:sz w:val="28"/>
                <w:szCs w:val="28"/>
              </w:rPr>
              <w:t>učionička nastava</w:t>
            </w:r>
            <w:r>
              <w:rPr>
                <w:b/>
                <w:bCs/>
                <w:sz w:val="28"/>
                <w:szCs w:val="28"/>
              </w:rPr>
              <w:t xml:space="preserve"> </w:t>
            </w:r>
          </w:p>
          <w:p w14:paraId="6B3A8184" w14:textId="77777777" w:rsidR="001761EE" w:rsidRPr="00A0777B" w:rsidRDefault="001761EE" w:rsidP="006713B8">
            <w:r w:rsidRPr="00A0777B">
              <w:t>Priroda-biologija</w:t>
            </w:r>
          </w:p>
        </w:tc>
      </w:tr>
      <w:tr w:rsidR="001761EE" w:rsidRPr="00A0777B" w14:paraId="78F07060" w14:textId="77777777" w:rsidTr="006713B8">
        <w:tc>
          <w:tcPr>
            <w:tcW w:w="2907" w:type="dxa"/>
            <w:shd w:val="clear" w:color="auto" w:fill="auto"/>
          </w:tcPr>
          <w:p w14:paraId="723CDF47" w14:textId="77777777" w:rsidR="001761EE" w:rsidRPr="00A0777B" w:rsidRDefault="001761EE" w:rsidP="006713B8">
            <w:r w:rsidRPr="00A0777B">
              <w:t>Ciljevi</w:t>
            </w:r>
          </w:p>
        </w:tc>
        <w:tc>
          <w:tcPr>
            <w:tcW w:w="6838" w:type="dxa"/>
            <w:shd w:val="clear" w:color="auto" w:fill="auto"/>
          </w:tcPr>
          <w:p w14:paraId="244EAA85" w14:textId="77777777" w:rsidR="001761EE" w:rsidRPr="00A0777B" w:rsidRDefault="001761EE" w:rsidP="006713B8">
            <w:r>
              <w:t>-provoditi jednostavna istraživanja</w:t>
            </w:r>
            <w:r>
              <w:br/>
              <w:t>- objasniti svojstva zraka, vode i tla na temelju istraživanja u svom okolišu</w:t>
            </w:r>
            <w:r>
              <w:br/>
              <w:t>- povezati prilagodbe živih bića sa životnim uvjetima staništa</w:t>
            </w:r>
            <w:r>
              <w:br/>
              <w:t>-tumačiti povezanost prilagodbi sa životnim uvjetima na temelju opažanja</w:t>
            </w:r>
            <w:r>
              <w:br/>
              <w:t>-prepoznati uzroke narušavanja uravnoteženog stanja u prirodi na temelju istraživanja u svom okolišu</w:t>
            </w:r>
            <w:r>
              <w:br/>
              <w:t>-razmatrati važnost zaštite prirodnih dobara i pravi</w:t>
            </w:r>
            <w:r w:rsidR="004B3EED">
              <w:t>l</w:t>
            </w:r>
            <w:r>
              <w:t>nog gospod</w:t>
            </w:r>
            <w:r w:rsidR="004B3EED">
              <w:t>a</w:t>
            </w:r>
            <w:r>
              <w:t>renja otpadom</w:t>
            </w:r>
            <w:r>
              <w:br/>
            </w:r>
          </w:p>
        </w:tc>
      </w:tr>
      <w:tr w:rsidR="001761EE" w:rsidRPr="003317B8" w14:paraId="31B69E34" w14:textId="77777777" w:rsidTr="006713B8">
        <w:tc>
          <w:tcPr>
            <w:tcW w:w="2907" w:type="dxa"/>
            <w:shd w:val="clear" w:color="auto" w:fill="auto"/>
          </w:tcPr>
          <w:p w14:paraId="3B141EB1" w14:textId="77777777" w:rsidR="001761EE" w:rsidRPr="00A0777B" w:rsidRDefault="001761EE" w:rsidP="006713B8">
            <w:r w:rsidRPr="00A0777B">
              <w:t>Namjena</w:t>
            </w:r>
          </w:p>
        </w:tc>
        <w:tc>
          <w:tcPr>
            <w:tcW w:w="6838" w:type="dxa"/>
            <w:shd w:val="clear" w:color="auto" w:fill="auto"/>
          </w:tcPr>
          <w:p w14:paraId="0DEA440C" w14:textId="77777777" w:rsidR="001761EE" w:rsidRDefault="001761EE" w:rsidP="006713B8">
            <w:r>
              <w:t>Promatranje, uočavanje, istraživanje u prirodi,</w:t>
            </w:r>
          </w:p>
          <w:p w14:paraId="6F41285E" w14:textId="77777777" w:rsidR="001761EE" w:rsidRPr="003317B8" w:rsidRDefault="001761EE" w:rsidP="006713B8">
            <w:r>
              <w:t>Razvijanje sposobnosti promatranja, uočavanja, zaštite šuma, vode, tla i zraka</w:t>
            </w:r>
          </w:p>
        </w:tc>
      </w:tr>
      <w:tr w:rsidR="001761EE" w:rsidRPr="00EE2B55" w14:paraId="0E6C6DA4" w14:textId="77777777" w:rsidTr="006713B8">
        <w:tc>
          <w:tcPr>
            <w:tcW w:w="2907" w:type="dxa"/>
            <w:shd w:val="clear" w:color="auto" w:fill="auto"/>
          </w:tcPr>
          <w:p w14:paraId="45DFF4B3" w14:textId="77777777" w:rsidR="001761EE" w:rsidRPr="00A0777B" w:rsidRDefault="001761EE" w:rsidP="006713B8">
            <w:r w:rsidRPr="00A0777B">
              <w:t>Nositelj</w:t>
            </w:r>
          </w:p>
        </w:tc>
        <w:tc>
          <w:tcPr>
            <w:tcW w:w="6838" w:type="dxa"/>
            <w:shd w:val="clear" w:color="auto" w:fill="auto"/>
          </w:tcPr>
          <w:p w14:paraId="3BBB5FA1" w14:textId="77777777" w:rsidR="001761EE" w:rsidRDefault="001761EE" w:rsidP="006713B8">
            <w:r>
              <w:t>Učenici od 5.r.- 8.r.</w:t>
            </w:r>
          </w:p>
          <w:p w14:paraId="1E506CD8" w14:textId="77777777" w:rsidR="001761EE" w:rsidRPr="00EE2B55" w:rsidRDefault="001761EE" w:rsidP="006713B8">
            <w:r>
              <w:t>Učiteljica prirode, biologije:Vanja Maras Čeh</w:t>
            </w:r>
          </w:p>
        </w:tc>
      </w:tr>
      <w:tr w:rsidR="001761EE" w:rsidRPr="00EE2B55" w14:paraId="55202C5A" w14:textId="77777777" w:rsidTr="006713B8">
        <w:tc>
          <w:tcPr>
            <w:tcW w:w="2907" w:type="dxa"/>
            <w:shd w:val="clear" w:color="auto" w:fill="auto"/>
          </w:tcPr>
          <w:p w14:paraId="70B6F7E1" w14:textId="77777777" w:rsidR="001761EE" w:rsidRPr="00A0777B" w:rsidRDefault="001761EE" w:rsidP="006713B8">
            <w:r w:rsidRPr="00A0777B">
              <w:t>Način realizacije</w:t>
            </w:r>
          </w:p>
        </w:tc>
        <w:tc>
          <w:tcPr>
            <w:tcW w:w="6838" w:type="dxa"/>
            <w:shd w:val="clear" w:color="auto" w:fill="auto"/>
          </w:tcPr>
          <w:p w14:paraId="365061A2" w14:textId="77777777" w:rsidR="001761EE" w:rsidRDefault="001761EE" w:rsidP="006713B8">
            <w:r w:rsidRPr="00943794">
              <w:rPr>
                <w:b/>
              </w:rPr>
              <w:t>Odlazak u okolicu škole</w:t>
            </w:r>
            <w:r>
              <w:t>.</w:t>
            </w:r>
          </w:p>
          <w:p w14:paraId="44BE5719" w14:textId="77777777" w:rsidR="001761EE" w:rsidRPr="00EE2B55" w:rsidRDefault="001761EE" w:rsidP="006713B8">
            <w:r>
              <w:t>Razgovor, praktični rad, demonstracija, rad na radnom listiću</w:t>
            </w:r>
          </w:p>
        </w:tc>
      </w:tr>
      <w:tr w:rsidR="001761EE" w:rsidRPr="00EE2B55" w14:paraId="36C6FABB" w14:textId="77777777" w:rsidTr="006713B8">
        <w:tc>
          <w:tcPr>
            <w:tcW w:w="2907" w:type="dxa"/>
            <w:shd w:val="clear" w:color="auto" w:fill="auto"/>
          </w:tcPr>
          <w:p w14:paraId="4E526378" w14:textId="77777777" w:rsidR="001761EE" w:rsidRPr="00A0777B" w:rsidRDefault="001761EE" w:rsidP="006713B8">
            <w:r w:rsidRPr="00A0777B">
              <w:t>Vremenik</w:t>
            </w:r>
          </w:p>
        </w:tc>
        <w:tc>
          <w:tcPr>
            <w:tcW w:w="6838" w:type="dxa"/>
            <w:shd w:val="clear" w:color="auto" w:fill="auto"/>
          </w:tcPr>
          <w:p w14:paraId="49BEC637" w14:textId="77777777" w:rsidR="001761EE" w:rsidRPr="00EE2B55" w:rsidRDefault="001761EE" w:rsidP="006713B8">
            <w:r>
              <w:t>Tijekom školske godine,</w:t>
            </w:r>
          </w:p>
        </w:tc>
      </w:tr>
      <w:tr w:rsidR="001761EE" w:rsidRPr="003676D2" w14:paraId="20940AB2" w14:textId="77777777" w:rsidTr="006713B8">
        <w:tc>
          <w:tcPr>
            <w:tcW w:w="2907" w:type="dxa"/>
            <w:shd w:val="clear" w:color="auto" w:fill="auto"/>
          </w:tcPr>
          <w:p w14:paraId="0A8DAE1B" w14:textId="77777777" w:rsidR="001761EE" w:rsidRPr="00A0777B" w:rsidRDefault="001761EE" w:rsidP="006713B8">
            <w:r w:rsidRPr="00A0777B">
              <w:t>Troškovnik</w:t>
            </w:r>
          </w:p>
        </w:tc>
        <w:tc>
          <w:tcPr>
            <w:tcW w:w="6838" w:type="dxa"/>
            <w:shd w:val="clear" w:color="auto" w:fill="auto"/>
          </w:tcPr>
          <w:p w14:paraId="785CF0EF" w14:textId="77777777" w:rsidR="001761EE" w:rsidRPr="003676D2" w:rsidRDefault="001761EE" w:rsidP="006713B8">
            <w:r>
              <w:t>Potrošni materijal za radne listiće, plakate, referate iz materijalnih troškova škole,</w:t>
            </w:r>
          </w:p>
        </w:tc>
      </w:tr>
      <w:tr w:rsidR="001761EE" w:rsidRPr="003676D2" w14:paraId="473C1DBF" w14:textId="77777777" w:rsidTr="006713B8">
        <w:tc>
          <w:tcPr>
            <w:tcW w:w="2907" w:type="dxa"/>
            <w:shd w:val="clear" w:color="auto" w:fill="auto"/>
          </w:tcPr>
          <w:p w14:paraId="6A6B0A88" w14:textId="77777777" w:rsidR="001761EE" w:rsidRPr="00A0777B" w:rsidRDefault="001761EE" w:rsidP="006713B8">
            <w:r w:rsidRPr="00A0777B">
              <w:t xml:space="preserve">Način </w:t>
            </w:r>
          </w:p>
          <w:p w14:paraId="277FE244" w14:textId="77777777" w:rsidR="001761EE" w:rsidRPr="00A0777B" w:rsidRDefault="001761EE" w:rsidP="006713B8">
            <w:r w:rsidRPr="00A0777B">
              <w:t xml:space="preserve">vrednovanja </w:t>
            </w:r>
          </w:p>
          <w:p w14:paraId="701822E4" w14:textId="77777777" w:rsidR="001761EE" w:rsidRPr="00A0777B" w:rsidRDefault="001761EE" w:rsidP="006713B8">
            <w:r w:rsidRPr="00A0777B">
              <w:t>i način korištenja</w:t>
            </w:r>
          </w:p>
          <w:p w14:paraId="68FF7D03" w14:textId="77777777" w:rsidR="001761EE" w:rsidRPr="00A0777B" w:rsidRDefault="001761EE" w:rsidP="006713B8">
            <w:r w:rsidRPr="00A0777B">
              <w:t xml:space="preserve">rezultata </w:t>
            </w:r>
          </w:p>
          <w:p w14:paraId="2C6BC36B" w14:textId="77777777" w:rsidR="001761EE" w:rsidRPr="00A0777B" w:rsidRDefault="001761EE" w:rsidP="006713B8">
            <w:r w:rsidRPr="00A0777B">
              <w:t>vrednovanja</w:t>
            </w:r>
          </w:p>
        </w:tc>
        <w:tc>
          <w:tcPr>
            <w:tcW w:w="6838" w:type="dxa"/>
            <w:shd w:val="clear" w:color="auto" w:fill="auto"/>
          </w:tcPr>
          <w:p w14:paraId="3D34A5DB" w14:textId="77777777" w:rsidR="001761EE" w:rsidRPr="003676D2" w:rsidRDefault="001761EE" w:rsidP="006713B8">
            <w:r>
              <w:t>Pismeno praćenje učenika, ispunjavane radnih listića, izlaganje</w:t>
            </w:r>
          </w:p>
          <w:p w14:paraId="27CB8F10" w14:textId="77777777" w:rsidR="001761EE" w:rsidRPr="003676D2" w:rsidRDefault="001761EE" w:rsidP="006713B8"/>
        </w:tc>
      </w:tr>
      <w:tr w:rsidR="001761EE" w:rsidRPr="003676D2" w14:paraId="3D66484A" w14:textId="77777777" w:rsidTr="006713B8">
        <w:tc>
          <w:tcPr>
            <w:tcW w:w="2907" w:type="dxa"/>
            <w:shd w:val="clear" w:color="auto" w:fill="auto"/>
          </w:tcPr>
          <w:p w14:paraId="684E066B" w14:textId="77777777" w:rsidR="001761EE" w:rsidRPr="00A0777B" w:rsidRDefault="001761EE" w:rsidP="006713B8">
            <w:r w:rsidRPr="00A0777B">
              <w:t>Razred</w:t>
            </w:r>
          </w:p>
        </w:tc>
        <w:tc>
          <w:tcPr>
            <w:tcW w:w="6838" w:type="dxa"/>
            <w:shd w:val="clear" w:color="auto" w:fill="auto"/>
          </w:tcPr>
          <w:p w14:paraId="14593581" w14:textId="77777777" w:rsidR="001761EE" w:rsidRPr="003676D2" w:rsidRDefault="001761EE" w:rsidP="006713B8">
            <w:r>
              <w:t>5.r.- 8.r.</w:t>
            </w:r>
          </w:p>
        </w:tc>
      </w:tr>
    </w:tbl>
    <w:p w14:paraId="2D2BAD79" w14:textId="77777777" w:rsidR="000B25D6" w:rsidRDefault="00B8207D" w:rsidP="000A5051">
      <w:pPr>
        <w:spacing w:after="200" w:line="276" w:lineRule="auto"/>
        <w:rPr>
          <w:b/>
          <w:color w:val="FF0000"/>
          <w:sz w:val="48"/>
          <w:szCs w:val="48"/>
        </w:rPr>
      </w:pPr>
      <w:r>
        <w:rPr>
          <w:b/>
          <w:color w:val="FF0000"/>
          <w:sz w:val="48"/>
          <w:szCs w:val="48"/>
        </w:rPr>
        <w:t xml:space="preserve">                 </w:t>
      </w:r>
    </w:p>
    <w:p w14:paraId="17F02217" w14:textId="47265FB2" w:rsidR="003B6F5C" w:rsidRPr="009A6967" w:rsidRDefault="000B25D6" w:rsidP="000A5051">
      <w:pPr>
        <w:spacing w:after="200" w:line="276" w:lineRule="auto"/>
        <w:rPr>
          <w:b/>
          <w:color w:val="FF0000"/>
          <w:sz w:val="36"/>
          <w:szCs w:val="36"/>
        </w:rPr>
      </w:pPr>
      <w:r>
        <w:rPr>
          <w:b/>
          <w:color w:val="FF0000"/>
          <w:sz w:val="48"/>
          <w:szCs w:val="48"/>
        </w:rPr>
        <w:t xml:space="preserve">                </w:t>
      </w:r>
      <w:r w:rsidR="00B8207D">
        <w:rPr>
          <w:b/>
          <w:color w:val="FF0000"/>
          <w:sz w:val="48"/>
          <w:szCs w:val="48"/>
        </w:rPr>
        <w:t xml:space="preserve">      </w:t>
      </w:r>
      <w:r w:rsidR="001C6A9C" w:rsidRPr="001C6A9C">
        <w:rPr>
          <w:b/>
          <w:color w:val="FF0000"/>
          <w:sz w:val="48"/>
          <w:szCs w:val="48"/>
        </w:rPr>
        <w:t xml:space="preserve"> </w:t>
      </w:r>
      <w:r w:rsidR="00405AF9" w:rsidRPr="001C6A9C">
        <w:rPr>
          <w:b/>
          <w:color w:val="FF0000"/>
          <w:sz w:val="48"/>
          <w:szCs w:val="48"/>
        </w:rPr>
        <w:t xml:space="preserve"> </w:t>
      </w:r>
      <w:r w:rsidR="001C6A9C">
        <w:rPr>
          <w:b/>
          <w:color w:val="FF0000"/>
          <w:sz w:val="48"/>
          <w:szCs w:val="48"/>
        </w:rPr>
        <w:t xml:space="preserve"> </w:t>
      </w:r>
      <w:r w:rsidR="007E5178" w:rsidRPr="007E5178">
        <w:rPr>
          <w:b/>
          <w:color w:val="FF0000"/>
          <w:sz w:val="40"/>
          <w:szCs w:val="40"/>
        </w:rPr>
        <w:t>7.</w:t>
      </w:r>
      <w:r w:rsidR="001C6A9C">
        <w:rPr>
          <w:b/>
          <w:color w:val="FF0000"/>
          <w:sz w:val="48"/>
          <w:szCs w:val="48"/>
        </w:rPr>
        <w:t xml:space="preserve"> </w:t>
      </w:r>
      <w:r w:rsidR="00405AF9" w:rsidRPr="009A6967">
        <w:rPr>
          <w:b/>
          <w:color w:val="FF0000"/>
          <w:sz w:val="36"/>
          <w:szCs w:val="36"/>
        </w:rPr>
        <w:t>PROJEKTI</w:t>
      </w:r>
    </w:p>
    <w:p w14:paraId="725892B6" w14:textId="77777777" w:rsidR="00E0746B" w:rsidRDefault="00E0746B" w:rsidP="000A5051">
      <w:pPr>
        <w:pStyle w:val="Naslov2"/>
        <w:rPr>
          <w:color w:val="FF0000"/>
          <w:sz w:val="28"/>
          <w:szCs w:val="28"/>
        </w:rPr>
      </w:pPr>
      <w:r>
        <w:rPr>
          <w:color w:val="FF0000"/>
          <w:sz w:val="28"/>
          <w:szCs w:val="28"/>
        </w:rPr>
        <w:t xml:space="preserve">                </w:t>
      </w:r>
      <w:r w:rsidR="001C6A9C">
        <w:rPr>
          <w:color w:val="FF0000"/>
          <w:sz w:val="28"/>
          <w:szCs w:val="28"/>
        </w:rPr>
        <w:t xml:space="preserve">                                     </w:t>
      </w:r>
      <w:r>
        <w:rPr>
          <w:color w:val="FF0000"/>
          <w:sz w:val="28"/>
          <w:szCs w:val="28"/>
        </w:rPr>
        <w:t xml:space="preserve">   </w:t>
      </w:r>
    </w:p>
    <w:p w14:paraId="4B013F76" w14:textId="77777777" w:rsidR="00E0746B" w:rsidRPr="00E0746B" w:rsidRDefault="00E0746B" w:rsidP="00E0746B"/>
    <w:tbl>
      <w:tblPr>
        <w:tblStyle w:val="Reetkatablice"/>
        <w:tblW w:w="0" w:type="auto"/>
        <w:tblInd w:w="-176" w:type="dxa"/>
        <w:tblLook w:val="04A0" w:firstRow="1" w:lastRow="0" w:firstColumn="1" w:lastColumn="0" w:noHBand="0" w:noVBand="1"/>
      </w:tblPr>
      <w:tblGrid>
        <w:gridCol w:w="3876"/>
        <w:gridCol w:w="5362"/>
      </w:tblGrid>
      <w:tr w:rsidR="003B7C0E" w14:paraId="7A333605" w14:textId="77777777" w:rsidTr="006713B8">
        <w:tc>
          <w:tcPr>
            <w:tcW w:w="3970" w:type="dxa"/>
          </w:tcPr>
          <w:p w14:paraId="09EC68B6" w14:textId="77777777" w:rsidR="003B7C0E" w:rsidRPr="009222C0" w:rsidRDefault="003B7C0E" w:rsidP="00C45D62">
            <w:pPr>
              <w:rPr>
                <w:b/>
              </w:rPr>
            </w:pPr>
            <w:r w:rsidRPr="009222C0">
              <w:rPr>
                <w:b/>
              </w:rPr>
              <w:t>NAZIV PROGRAMA / AKTIVNOSTI</w:t>
            </w:r>
          </w:p>
          <w:p w14:paraId="4D79D599" w14:textId="77777777" w:rsidR="003B7C0E" w:rsidRPr="009222C0" w:rsidRDefault="003B7C0E" w:rsidP="00C45D62">
            <w:pPr>
              <w:tabs>
                <w:tab w:val="left" w:pos="1335"/>
              </w:tabs>
              <w:rPr>
                <w:b/>
              </w:rPr>
            </w:pPr>
          </w:p>
        </w:tc>
        <w:tc>
          <w:tcPr>
            <w:tcW w:w="5494" w:type="dxa"/>
          </w:tcPr>
          <w:p w14:paraId="5604335C" w14:textId="77777777" w:rsidR="003B7C0E" w:rsidRPr="00007FD5" w:rsidRDefault="003B7C0E" w:rsidP="00C45D62">
            <w:pPr>
              <w:rPr>
                <w:b/>
                <w:sz w:val="28"/>
                <w:szCs w:val="28"/>
              </w:rPr>
            </w:pPr>
            <w:r w:rsidRPr="00007FD5">
              <w:rPr>
                <w:b/>
                <w:sz w:val="28"/>
                <w:szCs w:val="28"/>
              </w:rPr>
              <w:t>UTJECAJ TEMPERATURE NA OKOLIŠ</w:t>
            </w:r>
          </w:p>
        </w:tc>
      </w:tr>
      <w:tr w:rsidR="003B7C0E" w14:paraId="08524869" w14:textId="77777777" w:rsidTr="006713B8">
        <w:tc>
          <w:tcPr>
            <w:tcW w:w="3970" w:type="dxa"/>
          </w:tcPr>
          <w:p w14:paraId="19AC69B6" w14:textId="77777777" w:rsidR="003B7C0E" w:rsidRPr="009222C0" w:rsidRDefault="003B7C0E" w:rsidP="00C45D62">
            <w:pPr>
              <w:rPr>
                <w:b/>
              </w:rPr>
            </w:pPr>
            <w:r w:rsidRPr="009222C0">
              <w:rPr>
                <w:b/>
              </w:rPr>
              <w:t>Ciljevi aktivnosti</w:t>
            </w:r>
          </w:p>
          <w:p w14:paraId="06602364" w14:textId="77777777" w:rsidR="003B7C0E" w:rsidRPr="009222C0" w:rsidRDefault="003B7C0E" w:rsidP="00C45D62">
            <w:pPr>
              <w:rPr>
                <w:b/>
              </w:rPr>
            </w:pPr>
          </w:p>
          <w:p w14:paraId="313A769D" w14:textId="77777777" w:rsidR="003B7C0E" w:rsidRPr="009222C0" w:rsidRDefault="003B7C0E" w:rsidP="00C45D62">
            <w:pPr>
              <w:rPr>
                <w:b/>
              </w:rPr>
            </w:pPr>
          </w:p>
          <w:p w14:paraId="2AE54339" w14:textId="77777777" w:rsidR="003B7C0E" w:rsidRPr="009222C0" w:rsidRDefault="003B7C0E" w:rsidP="00C45D62">
            <w:pPr>
              <w:rPr>
                <w:b/>
              </w:rPr>
            </w:pPr>
          </w:p>
        </w:tc>
        <w:tc>
          <w:tcPr>
            <w:tcW w:w="5494" w:type="dxa"/>
          </w:tcPr>
          <w:p w14:paraId="3850A18C" w14:textId="77777777" w:rsidR="003B7C0E" w:rsidRDefault="003B7C0E" w:rsidP="00C45D62">
            <w:r>
              <w:t>Spoznati ka</w:t>
            </w:r>
            <w:r w:rsidR="00671FB3">
              <w:t>ko temperature utječi na biljni</w:t>
            </w:r>
            <w:r>
              <w:t>, životinjski i ljudski organizam</w:t>
            </w:r>
          </w:p>
        </w:tc>
      </w:tr>
      <w:tr w:rsidR="003B7C0E" w14:paraId="56333F71" w14:textId="77777777" w:rsidTr="006713B8">
        <w:tc>
          <w:tcPr>
            <w:tcW w:w="3970" w:type="dxa"/>
          </w:tcPr>
          <w:p w14:paraId="57B0A1BC" w14:textId="77777777" w:rsidR="003B7C0E" w:rsidRPr="009222C0" w:rsidRDefault="003B7C0E" w:rsidP="00C45D62">
            <w:pPr>
              <w:rPr>
                <w:b/>
              </w:rPr>
            </w:pPr>
            <w:r w:rsidRPr="009222C0">
              <w:rPr>
                <w:b/>
              </w:rPr>
              <w:t>Namjena aktivnosti</w:t>
            </w:r>
          </w:p>
          <w:p w14:paraId="2E398EFA" w14:textId="77777777" w:rsidR="003B7C0E" w:rsidRPr="009222C0" w:rsidRDefault="003B7C0E" w:rsidP="00C45D62">
            <w:pPr>
              <w:rPr>
                <w:b/>
              </w:rPr>
            </w:pPr>
          </w:p>
          <w:p w14:paraId="712ED2F3" w14:textId="77777777" w:rsidR="003B7C0E" w:rsidRPr="009222C0" w:rsidRDefault="003B7C0E" w:rsidP="00C45D62">
            <w:pPr>
              <w:rPr>
                <w:b/>
              </w:rPr>
            </w:pPr>
          </w:p>
          <w:p w14:paraId="2C5FB515" w14:textId="77777777" w:rsidR="003B7C0E" w:rsidRPr="009222C0" w:rsidRDefault="003B7C0E" w:rsidP="00C45D62">
            <w:pPr>
              <w:rPr>
                <w:b/>
              </w:rPr>
            </w:pPr>
          </w:p>
        </w:tc>
        <w:tc>
          <w:tcPr>
            <w:tcW w:w="5494" w:type="dxa"/>
          </w:tcPr>
          <w:p w14:paraId="6EB2A365" w14:textId="77777777" w:rsidR="003B7C0E" w:rsidRDefault="003B7C0E" w:rsidP="00F62664">
            <w:r>
              <w:t>Naučiti učenike u pravilno mjerenje temperature zraka, iz</w:t>
            </w:r>
            <w:r w:rsidR="00F62664">
              <w:t>r</w:t>
            </w:r>
            <w:r>
              <w:t>adu dijagrama na osnovu dobivenih podataka, promatranje prirode i živog svijeta te bilježenje raznolikosti tijekom godišnjih doba</w:t>
            </w:r>
          </w:p>
        </w:tc>
      </w:tr>
      <w:tr w:rsidR="003B7C0E" w14:paraId="59F046A5" w14:textId="77777777" w:rsidTr="006713B8">
        <w:tc>
          <w:tcPr>
            <w:tcW w:w="3970" w:type="dxa"/>
          </w:tcPr>
          <w:p w14:paraId="0715C5AB" w14:textId="77777777" w:rsidR="003B7C0E" w:rsidRPr="009222C0" w:rsidRDefault="003B7C0E" w:rsidP="00C45D62">
            <w:pPr>
              <w:rPr>
                <w:b/>
              </w:rPr>
            </w:pPr>
            <w:r w:rsidRPr="009222C0">
              <w:rPr>
                <w:b/>
              </w:rPr>
              <w:t>Nositelj aktivnosti</w:t>
            </w:r>
          </w:p>
          <w:p w14:paraId="694CEF02" w14:textId="77777777" w:rsidR="003B7C0E" w:rsidRPr="009222C0" w:rsidRDefault="003B7C0E" w:rsidP="00C45D62">
            <w:pPr>
              <w:rPr>
                <w:b/>
              </w:rPr>
            </w:pPr>
          </w:p>
          <w:p w14:paraId="477A2147" w14:textId="77777777" w:rsidR="003B7C0E" w:rsidRPr="009222C0" w:rsidRDefault="003B7C0E" w:rsidP="00C45D62">
            <w:pPr>
              <w:rPr>
                <w:b/>
              </w:rPr>
            </w:pPr>
          </w:p>
          <w:p w14:paraId="335B7CCE" w14:textId="77777777" w:rsidR="003B7C0E" w:rsidRPr="009222C0" w:rsidRDefault="003B7C0E" w:rsidP="00C45D62">
            <w:pPr>
              <w:rPr>
                <w:b/>
              </w:rPr>
            </w:pPr>
          </w:p>
        </w:tc>
        <w:tc>
          <w:tcPr>
            <w:tcW w:w="5494" w:type="dxa"/>
          </w:tcPr>
          <w:p w14:paraId="57CFC6C6" w14:textId="77777777" w:rsidR="003B7C0E" w:rsidRDefault="00671FB3" w:rsidP="00C45D62">
            <w:r>
              <w:t>Biologija, kemija,</w:t>
            </w:r>
            <w:r w:rsidR="003B7C0E">
              <w:t xml:space="preserve"> fizika</w:t>
            </w:r>
            <w:r>
              <w:t xml:space="preserve"> i matematika. </w:t>
            </w:r>
          </w:p>
          <w:p w14:paraId="59096EE6" w14:textId="77777777" w:rsidR="00671FB3" w:rsidRDefault="00671FB3" w:rsidP="00C45D62">
            <w:r>
              <w:t>Učiteljice biologije, kemije, fizike i matematike.</w:t>
            </w:r>
          </w:p>
        </w:tc>
      </w:tr>
      <w:tr w:rsidR="003B7C0E" w14:paraId="7641DFC4" w14:textId="77777777" w:rsidTr="006713B8">
        <w:tc>
          <w:tcPr>
            <w:tcW w:w="3970" w:type="dxa"/>
          </w:tcPr>
          <w:p w14:paraId="71D300A7" w14:textId="77777777" w:rsidR="003B7C0E" w:rsidRPr="009222C0" w:rsidRDefault="003B7C0E" w:rsidP="00C45D62">
            <w:pPr>
              <w:rPr>
                <w:b/>
              </w:rPr>
            </w:pPr>
            <w:r w:rsidRPr="009222C0">
              <w:rPr>
                <w:b/>
              </w:rPr>
              <w:t>Način realizacije aktivnosti</w:t>
            </w:r>
          </w:p>
          <w:p w14:paraId="46CD0945" w14:textId="77777777" w:rsidR="003B7C0E" w:rsidRPr="009222C0" w:rsidRDefault="003B7C0E" w:rsidP="00C45D62">
            <w:pPr>
              <w:rPr>
                <w:b/>
              </w:rPr>
            </w:pPr>
          </w:p>
          <w:p w14:paraId="42E9669F" w14:textId="77777777" w:rsidR="003B7C0E" w:rsidRPr="009222C0" w:rsidRDefault="003B7C0E" w:rsidP="00C45D62">
            <w:pPr>
              <w:rPr>
                <w:b/>
              </w:rPr>
            </w:pPr>
          </w:p>
          <w:p w14:paraId="0F12B157" w14:textId="77777777" w:rsidR="003B7C0E" w:rsidRPr="009222C0" w:rsidRDefault="003B7C0E" w:rsidP="00C45D62">
            <w:pPr>
              <w:rPr>
                <w:b/>
              </w:rPr>
            </w:pPr>
          </w:p>
        </w:tc>
        <w:tc>
          <w:tcPr>
            <w:tcW w:w="5494" w:type="dxa"/>
          </w:tcPr>
          <w:p w14:paraId="5B2A0655" w14:textId="77777777" w:rsidR="003B7C0E" w:rsidRDefault="003B7C0E" w:rsidP="00C45D62">
            <w:r>
              <w:t xml:space="preserve">Uključivanjem male grupe učenika u mjerenje temperature zraka i promatranju prirode i živog svijeta </w:t>
            </w:r>
          </w:p>
        </w:tc>
      </w:tr>
      <w:tr w:rsidR="003B7C0E" w14:paraId="12936D37" w14:textId="77777777" w:rsidTr="006713B8">
        <w:tc>
          <w:tcPr>
            <w:tcW w:w="3970" w:type="dxa"/>
          </w:tcPr>
          <w:p w14:paraId="583249D4" w14:textId="77777777" w:rsidR="003B7C0E" w:rsidRPr="009222C0" w:rsidRDefault="003B7C0E" w:rsidP="00C45D62">
            <w:pPr>
              <w:rPr>
                <w:b/>
              </w:rPr>
            </w:pPr>
            <w:r w:rsidRPr="009222C0">
              <w:rPr>
                <w:b/>
              </w:rPr>
              <w:t>Vremenik aktivnosti</w:t>
            </w:r>
          </w:p>
          <w:p w14:paraId="1C472BF3" w14:textId="77777777" w:rsidR="003B7C0E" w:rsidRPr="009222C0" w:rsidRDefault="003B7C0E" w:rsidP="00C45D62">
            <w:pPr>
              <w:rPr>
                <w:b/>
              </w:rPr>
            </w:pPr>
          </w:p>
          <w:p w14:paraId="716DCC43" w14:textId="77777777" w:rsidR="003B7C0E" w:rsidRPr="009222C0" w:rsidRDefault="003B7C0E" w:rsidP="00C45D62">
            <w:pPr>
              <w:rPr>
                <w:b/>
              </w:rPr>
            </w:pPr>
          </w:p>
          <w:p w14:paraId="1C420F04" w14:textId="77777777" w:rsidR="003B7C0E" w:rsidRPr="009222C0" w:rsidRDefault="003B7C0E" w:rsidP="00C45D62">
            <w:pPr>
              <w:rPr>
                <w:b/>
              </w:rPr>
            </w:pPr>
          </w:p>
        </w:tc>
        <w:tc>
          <w:tcPr>
            <w:tcW w:w="5494" w:type="dxa"/>
          </w:tcPr>
          <w:p w14:paraId="2D46DCDA" w14:textId="77777777" w:rsidR="003B7C0E" w:rsidRDefault="003B7C0E" w:rsidP="00C45D62">
            <w:r>
              <w:t>Cijela  nastavna godina</w:t>
            </w:r>
          </w:p>
        </w:tc>
      </w:tr>
      <w:tr w:rsidR="003B7C0E" w14:paraId="289B1A40" w14:textId="77777777" w:rsidTr="006713B8">
        <w:tc>
          <w:tcPr>
            <w:tcW w:w="3970" w:type="dxa"/>
          </w:tcPr>
          <w:p w14:paraId="3CD19E8A" w14:textId="77777777" w:rsidR="003B7C0E" w:rsidRPr="009222C0" w:rsidRDefault="003B7C0E" w:rsidP="00C45D62">
            <w:pPr>
              <w:rPr>
                <w:b/>
              </w:rPr>
            </w:pPr>
            <w:r w:rsidRPr="009222C0">
              <w:rPr>
                <w:b/>
              </w:rPr>
              <w:t>Troškovnik aktivnosti</w:t>
            </w:r>
          </w:p>
          <w:p w14:paraId="50BBD984" w14:textId="77777777" w:rsidR="003B7C0E" w:rsidRPr="009222C0" w:rsidRDefault="003B7C0E" w:rsidP="00C45D62">
            <w:pPr>
              <w:rPr>
                <w:b/>
              </w:rPr>
            </w:pPr>
          </w:p>
          <w:p w14:paraId="51947E6F" w14:textId="77777777" w:rsidR="003B7C0E" w:rsidRPr="009222C0" w:rsidRDefault="003B7C0E" w:rsidP="00C45D62">
            <w:pPr>
              <w:rPr>
                <w:b/>
              </w:rPr>
            </w:pPr>
          </w:p>
          <w:p w14:paraId="48C34E3A" w14:textId="77777777" w:rsidR="003B7C0E" w:rsidRPr="009222C0" w:rsidRDefault="003B7C0E" w:rsidP="00C45D62">
            <w:pPr>
              <w:rPr>
                <w:b/>
              </w:rPr>
            </w:pPr>
          </w:p>
        </w:tc>
        <w:tc>
          <w:tcPr>
            <w:tcW w:w="5494" w:type="dxa"/>
          </w:tcPr>
          <w:p w14:paraId="079CE21D" w14:textId="77777777" w:rsidR="003B7C0E" w:rsidRDefault="003B7C0E" w:rsidP="00EF3F0A">
            <w:r>
              <w:t xml:space="preserve">Oko </w:t>
            </w:r>
            <w:r w:rsidR="009E2294">
              <w:t>4</w:t>
            </w:r>
            <w:r>
              <w:t>00,00 kuna</w:t>
            </w:r>
          </w:p>
        </w:tc>
      </w:tr>
    </w:tbl>
    <w:p w14:paraId="614AC710" w14:textId="77777777" w:rsidR="003B7C0E" w:rsidRDefault="003B7C0E" w:rsidP="003B7C0E"/>
    <w:p w14:paraId="0CC3AB66" w14:textId="77777777" w:rsidR="0062204E" w:rsidRDefault="0062204E" w:rsidP="003B7C0E"/>
    <w:p w14:paraId="499321D3" w14:textId="77777777" w:rsidR="0062204E" w:rsidRDefault="0062204E" w:rsidP="003B7C0E"/>
    <w:p w14:paraId="2C857737" w14:textId="77777777" w:rsidR="0062204E" w:rsidRDefault="0062204E" w:rsidP="003B7C0E"/>
    <w:p w14:paraId="173B5179" w14:textId="77777777" w:rsidR="0062204E" w:rsidRDefault="0062204E" w:rsidP="003B7C0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183"/>
      </w:tblGrid>
      <w:tr w:rsidR="0062204E" w:rsidRPr="00EE5848" w14:paraId="75A53C19" w14:textId="77777777" w:rsidTr="006E6C1D">
        <w:tc>
          <w:tcPr>
            <w:tcW w:w="3281" w:type="dxa"/>
          </w:tcPr>
          <w:p w14:paraId="59B1564A" w14:textId="77777777" w:rsidR="0062204E" w:rsidRPr="000D2B63" w:rsidRDefault="0062204E" w:rsidP="006E6C1D">
            <w:pPr>
              <w:rPr>
                <w:b/>
              </w:rPr>
            </w:pPr>
            <w:r w:rsidRPr="000D2B63">
              <w:rPr>
                <w:b/>
              </w:rPr>
              <w:t>NAZIV PROGRAMA/ AKTIVNOSTI</w:t>
            </w:r>
          </w:p>
        </w:tc>
        <w:tc>
          <w:tcPr>
            <w:tcW w:w="6183" w:type="dxa"/>
          </w:tcPr>
          <w:p w14:paraId="03482BBB" w14:textId="77777777" w:rsidR="0062204E" w:rsidRDefault="0062204E" w:rsidP="006E6C1D"/>
          <w:p w14:paraId="02C2460E" w14:textId="77777777" w:rsidR="0062204E" w:rsidRDefault="0062204E" w:rsidP="006E6C1D">
            <w:r>
              <w:t xml:space="preserve">                             </w:t>
            </w:r>
            <w:r>
              <w:rPr>
                <w:b/>
              </w:rPr>
              <w:t>Lokvarka</w:t>
            </w:r>
          </w:p>
          <w:p w14:paraId="72064580" w14:textId="77777777" w:rsidR="0062204E" w:rsidRPr="002F207E" w:rsidRDefault="0062204E" w:rsidP="006E6C1D"/>
        </w:tc>
      </w:tr>
      <w:tr w:rsidR="0062204E" w:rsidRPr="00EE5848" w14:paraId="2F7EAD1C" w14:textId="77777777" w:rsidTr="006E6C1D">
        <w:tc>
          <w:tcPr>
            <w:tcW w:w="3281" w:type="dxa"/>
          </w:tcPr>
          <w:p w14:paraId="5EFF8656" w14:textId="77777777" w:rsidR="0062204E" w:rsidRDefault="0062204E" w:rsidP="006E6C1D">
            <w:pPr>
              <w:rPr>
                <w:b/>
              </w:rPr>
            </w:pPr>
            <w:r>
              <w:rPr>
                <w:b/>
              </w:rPr>
              <w:t xml:space="preserve"> Ishodi </w:t>
            </w:r>
            <w:r w:rsidRPr="000D2B63">
              <w:rPr>
                <w:b/>
              </w:rPr>
              <w:t>aktivnosti</w:t>
            </w:r>
          </w:p>
          <w:p w14:paraId="0BD189CE" w14:textId="77777777" w:rsidR="0062204E" w:rsidRDefault="0062204E" w:rsidP="006E6C1D">
            <w:pPr>
              <w:rPr>
                <w:b/>
              </w:rPr>
            </w:pPr>
          </w:p>
          <w:p w14:paraId="00A06148" w14:textId="77777777" w:rsidR="0062204E" w:rsidRDefault="0062204E" w:rsidP="006E6C1D">
            <w:pPr>
              <w:rPr>
                <w:b/>
              </w:rPr>
            </w:pPr>
          </w:p>
          <w:p w14:paraId="23C0B889" w14:textId="77777777" w:rsidR="0062204E" w:rsidRDefault="0062204E" w:rsidP="006E6C1D">
            <w:pPr>
              <w:rPr>
                <w:b/>
              </w:rPr>
            </w:pPr>
          </w:p>
          <w:p w14:paraId="33742E26" w14:textId="77777777" w:rsidR="0062204E" w:rsidRPr="000D2B63" w:rsidRDefault="0062204E" w:rsidP="006E6C1D">
            <w:pPr>
              <w:rPr>
                <w:b/>
              </w:rPr>
            </w:pPr>
          </w:p>
        </w:tc>
        <w:tc>
          <w:tcPr>
            <w:tcW w:w="6183" w:type="dxa"/>
          </w:tcPr>
          <w:p w14:paraId="0B1B26A3" w14:textId="77777777" w:rsidR="0062204E" w:rsidRDefault="0062204E" w:rsidP="001F1E11">
            <w:pPr>
              <w:numPr>
                <w:ilvl w:val="0"/>
                <w:numId w:val="22"/>
              </w:numPr>
            </w:pPr>
            <w:r>
              <w:t xml:space="preserve">poticati istraživačko učenje </w:t>
            </w:r>
          </w:p>
          <w:p w14:paraId="2BA5E73D" w14:textId="77777777" w:rsidR="0062204E" w:rsidRPr="00313F26" w:rsidRDefault="0062204E" w:rsidP="001F1E11">
            <w:pPr>
              <w:numPr>
                <w:ilvl w:val="0"/>
                <w:numId w:val="22"/>
              </w:numPr>
            </w:pPr>
            <w:r>
              <w:t xml:space="preserve"> približavanje učenicima prirodoslovne teme (moguća područja -  fizike, geofizike, geologije, geografije, kemije, matematike i biologije  razvijanje prirodoznanstvene pismenosti)</w:t>
            </w:r>
          </w:p>
          <w:p w14:paraId="16A4CAD8" w14:textId="77777777" w:rsidR="0062204E" w:rsidRPr="00B13555" w:rsidRDefault="0062204E" w:rsidP="001F1E11">
            <w:pPr>
              <w:pStyle w:val="Odlomakpopisa"/>
              <w:numPr>
                <w:ilvl w:val="0"/>
                <w:numId w:val="22"/>
              </w:numPr>
            </w:pPr>
            <w:r w:rsidRPr="00B13555">
              <w:t xml:space="preserve">cilj je da učenik lakše shvati svoju okolinu te da se </w:t>
            </w:r>
            <w:r>
              <w:t>upoznavanjem</w:t>
            </w:r>
            <w:r w:rsidRPr="00B13555">
              <w:t xml:space="preserve"> tehnika istraživačkog rada bolje pripremi za daljnje obrazovanje i život</w:t>
            </w:r>
          </w:p>
          <w:p w14:paraId="4B067ABA" w14:textId="77777777" w:rsidR="0062204E" w:rsidRDefault="0062204E" w:rsidP="001F1E11">
            <w:pPr>
              <w:pStyle w:val="Odlomakpopisa"/>
              <w:numPr>
                <w:ilvl w:val="0"/>
                <w:numId w:val="22"/>
              </w:numPr>
            </w:pPr>
            <w:r w:rsidRPr="003271C3">
              <w:t>razviti u učenika socijalizacijske vještine kroz druženje, komunikaciju i međusobno upoznavanje</w:t>
            </w:r>
          </w:p>
          <w:p w14:paraId="529F00E2" w14:textId="77777777" w:rsidR="0062204E" w:rsidRPr="003271C3" w:rsidRDefault="0062204E" w:rsidP="001F1E11">
            <w:pPr>
              <w:pStyle w:val="Odlomakpopisa"/>
              <w:numPr>
                <w:ilvl w:val="0"/>
                <w:numId w:val="22"/>
              </w:numPr>
            </w:pPr>
            <w:r>
              <w:t>upoznavanje prirodnih znamenitosti kraja</w:t>
            </w:r>
          </w:p>
          <w:p w14:paraId="38F1AF06" w14:textId="77777777" w:rsidR="0062204E" w:rsidRPr="00313F26" w:rsidRDefault="0062204E" w:rsidP="006E6C1D"/>
          <w:p w14:paraId="2AD4599D" w14:textId="77777777" w:rsidR="0062204E" w:rsidRPr="00313F26" w:rsidRDefault="0062204E" w:rsidP="006E6C1D"/>
        </w:tc>
      </w:tr>
      <w:tr w:rsidR="0062204E" w:rsidRPr="00EE5848" w14:paraId="3F0E4009" w14:textId="77777777" w:rsidTr="006E6C1D">
        <w:tc>
          <w:tcPr>
            <w:tcW w:w="3281" w:type="dxa"/>
          </w:tcPr>
          <w:p w14:paraId="29C3D32E" w14:textId="77777777" w:rsidR="0062204E" w:rsidRDefault="0062204E" w:rsidP="006E6C1D">
            <w:pPr>
              <w:rPr>
                <w:b/>
              </w:rPr>
            </w:pPr>
            <w:r w:rsidRPr="000D2B63">
              <w:rPr>
                <w:b/>
              </w:rPr>
              <w:t>Namjena aktivnosti</w:t>
            </w:r>
          </w:p>
          <w:p w14:paraId="5889548A" w14:textId="77777777" w:rsidR="0062204E" w:rsidRDefault="0062204E" w:rsidP="006E6C1D">
            <w:pPr>
              <w:rPr>
                <w:b/>
              </w:rPr>
            </w:pPr>
          </w:p>
          <w:p w14:paraId="277D2141" w14:textId="77777777" w:rsidR="0062204E" w:rsidRDefault="0062204E" w:rsidP="006E6C1D">
            <w:pPr>
              <w:rPr>
                <w:b/>
              </w:rPr>
            </w:pPr>
          </w:p>
          <w:p w14:paraId="06717C67" w14:textId="77777777" w:rsidR="0062204E" w:rsidRDefault="0062204E" w:rsidP="006E6C1D">
            <w:pPr>
              <w:rPr>
                <w:b/>
              </w:rPr>
            </w:pPr>
          </w:p>
          <w:p w14:paraId="4ABE4153" w14:textId="77777777" w:rsidR="0062204E" w:rsidRPr="000D2B63" w:rsidRDefault="0062204E" w:rsidP="006E6C1D">
            <w:pPr>
              <w:rPr>
                <w:b/>
              </w:rPr>
            </w:pPr>
          </w:p>
        </w:tc>
        <w:tc>
          <w:tcPr>
            <w:tcW w:w="6183" w:type="dxa"/>
          </w:tcPr>
          <w:p w14:paraId="7FDCF90C" w14:textId="77777777" w:rsidR="0062204E" w:rsidRPr="00313F26" w:rsidRDefault="0062204E" w:rsidP="006E6C1D"/>
          <w:p w14:paraId="5B4B30C7" w14:textId="77777777" w:rsidR="0062204E" w:rsidRDefault="0062204E" w:rsidP="006E6C1D">
            <w:r>
              <w:t>Program je namijenjen učenicima 7. i 8. razreda koji pokazuju interes za prirodoslovlje</w:t>
            </w:r>
          </w:p>
          <w:p w14:paraId="6E9B2007" w14:textId="77777777" w:rsidR="0062204E" w:rsidRPr="00313F26" w:rsidRDefault="0062204E" w:rsidP="006E6C1D"/>
          <w:p w14:paraId="50288F4C" w14:textId="77777777" w:rsidR="0062204E" w:rsidRPr="00313F26" w:rsidRDefault="0062204E" w:rsidP="006E6C1D"/>
        </w:tc>
      </w:tr>
      <w:tr w:rsidR="0062204E" w:rsidRPr="00EE5848" w14:paraId="1D53A003" w14:textId="77777777" w:rsidTr="006E6C1D">
        <w:tc>
          <w:tcPr>
            <w:tcW w:w="3281" w:type="dxa"/>
          </w:tcPr>
          <w:p w14:paraId="20BB628D" w14:textId="77777777" w:rsidR="0062204E" w:rsidRPr="000D2B63" w:rsidRDefault="0062204E" w:rsidP="006E6C1D">
            <w:pPr>
              <w:rPr>
                <w:b/>
              </w:rPr>
            </w:pPr>
            <w:r w:rsidRPr="000D2B63">
              <w:rPr>
                <w:b/>
              </w:rPr>
              <w:t>Nositelji aktivnosti</w:t>
            </w:r>
          </w:p>
        </w:tc>
        <w:tc>
          <w:tcPr>
            <w:tcW w:w="6183" w:type="dxa"/>
          </w:tcPr>
          <w:p w14:paraId="4FC0876D" w14:textId="2541FD1F" w:rsidR="0062204E" w:rsidRDefault="0062204E" w:rsidP="006E6C1D">
            <w:pPr>
              <w:rPr>
                <w:b/>
              </w:rPr>
            </w:pPr>
            <w:r>
              <w:rPr>
                <w:b/>
              </w:rPr>
              <w:t xml:space="preserve">Premetni učitelji (uč. kemije </w:t>
            </w:r>
            <w:r w:rsidR="009E2294">
              <w:rPr>
                <w:b/>
              </w:rPr>
              <w:t>Andrea Bolf</w:t>
            </w:r>
            <w:r>
              <w:rPr>
                <w:b/>
              </w:rPr>
              <w:t xml:space="preserve"> i uč. biologije Vanja Maras Čeh) i učenici</w:t>
            </w:r>
          </w:p>
          <w:p w14:paraId="28183006" w14:textId="77777777" w:rsidR="0062204E" w:rsidRDefault="0062204E" w:rsidP="006E6C1D">
            <w:pPr>
              <w:rPr>
                <w:b/>
              </w:rPr>
            </w:pPr>
          </w:p>
          <w:p w14:paraId="42F71E56" w14:textId="77777777" w:rsidR="0062204E" w:rsidRPr="000D2B63" w:rsidRDefault="0062204E" w:rsidP="006E6C1D">
            <w:pPr>
              <w:rPr>
                <w:b/>
              </w:rPr>
            </w:pPr>
          </w:p>
        </w:tc>
      </w:tr>
      <w:tr w:rsidR="0062204E" w:rsidRPr="00EE5848" w14:paraId="1F4DFAB3" w14:textId="77777777" w:rsidTr="006E6C1D">
        <w:trPr>
          <w:trHeight w:val="1134"/>
        </w:trPr>
        <w:tc>
          <w:tcPr>
            <w:tcW w:w="3281" w:type="dxa"/>
          </w:tcPr>
          <w:p w14:paraId="2C2E539B" w14:textId="77777777" w:rsidR="0062204E" w:rsidRPr="000D2B63" w:rsidRDefault="0062204E" w:rsidP="006E6C1D">
            <w:pPr>
              <w:rPr>
                <w:b/>
              </w:rPr>
            </w:pPr>
            <w:r w:rsidRPr="000D2B63">
              <w:rPr>
                <w:b/>
              </w:rPr>
              <w:t>Način realizacije aktivnosti</w:t>
            </w:r>
          </w:p>
        </w:tc>
        <w:tc>
          <w:tcPr>
            <w:tcW w:w="6183" w:type="dxa"/>
          </w:tcPr>
          <w:p w14:paraId="084A23D9" w14:textId="77777777" w:rsidR="0062204E" w:rsidRPr="00313F26" w:rsidRDefault="0062204E" w:rsidP="006E6C1D">
            <w:r>
              <w:t>Postavljanje istraživačkog rada, istraživanje i donošenje zaključaka, eTwinning</w:t>
            </w:r>
          </w:p>
        </w:tc>
      </w:tr>
      <w:tr w:rsidR="0062204E" w:rsidRPr="00EE5848" w14:paraId="47AA3EEC" w14:textId="77777777" w:rsidTr="006E6C1D">
        <w:tc>
          <w:tcPr>
            <w:tcW w:w="3281" w:type="dxa"/>
          </w:tcPr>
          <w:p w14:paraId="0D9767B8" w14:textId="77777777" w:rsidR="0062204E" w:rsidRDefault="0062204E" w:rsidP="006E6C1D">
            <w:pPr>
              <w:rPr>
                <w:b/>
              </w:rPr>
            </w:pPr>
            <w:r w:rsidRPr="000D2B63">
              <w:rPr>
                <w:b/>
              </w:rPr>
              <w:t>Vremenik aktivnosti</w:t>
            </w:r>
          </w:p>
          <w:p w14:paraId="0472A449" w14:textId="77777777" w:rsidR="0062204E" w:rsidRDefault="0062204E" w:rsidP="006E6C1D">
            <w:pPr>
              <w:rPr>
                <w:b/>
              </w:rPr>
            </w:pPr>
          </w:p>
          <w:p w14:paraId="3D153EF7" w14:textId="77777777" w:rsidR="0062204E" w:rsidRPr="000D2B63" w:rsidRDefault="0062204E" w:rsidP="006E6C1D">
            <w:pPr>
              <w:rPr>
                <w:b/>
              </w:rPr>
            </w:pPr>
          </w:p>
        </w:tc>
        <w:tc>
          <w:tcPr>
            <w:tcW w:w="6183" w:type="dxa"/>
          </w:tcPr>
          <w:p w14:paraId="731D5747" w14:textId="77777777" w:rsidR="0062204E" w:rsidRPr="002F207E" w:rsidRDefault="0062204E" w:rsidP="006E6C1D">
            <w:r>
              <w:t>Tijekom školske godine</w:t>
            </w:r>
          </w:p>
        </w:tc>
      </w:tr>
      <w:tr w:rsidR="0062204E" w:rsidRPr="00EE5848" w14:paraId="02D524CF" w14:textId="77777777" w:rsidTr="006E6C1D">
        <w:tc>
          <w:tcPr>
            <w:tcW w:w="3281" w:type="dxa"/>
          </w:tcPr>
          <w:p w14:paraId="693CAE96" w14:textId="77777777" w:rsidR="0062204E" w:rsidRDefault="0062204E" w:rsidP="006E6C1D">
            <w:pPr>
              <w:rPr>
                <w:b/>
              </w:rPr>
            </w:pPr>
            <w:r w:rsidRPr="000D2B63">
              <w:rPr>
                <w:b/>
              </w:rPr>
              <w:t>Troškovnik aktivnosti</w:t>
            </w:r>
          </w:p>
          <w:p w14:paraId="58029BF0" w14:textId="77777777" w:rsidR="0062204E" w:rsidRDefault="0062204E" w:rsidP="006E6C1D">
            <w:pPr>
              <w:rPr>
                <w:b/>
              </w:rPr>
            </w:pPr>
          </w:p>
          <w:p w14:paraId="77253228" w14:textId="77777777" w:rsidR="0062204E" w:rsidRDefault="0062204E" w:rsidP="006E6C1D">
            <w:pPr>
              <w:rPr>
                <w:b/>
              </w:rPr>
            </w:pPr>
          </w:p>
          <w:p w14:paraId="69021EEA" w14:textId="77777777" w:rsidR="0062204E" w:rsidRPr="000D2B63" w:rsidRDefault="0062204E" w:rsidP="006E6C1D">
            <w:pPr>
              <w:rPr>
                <w:b/>
              </w:rPr>
            </w:pPr>
          </w:p>
        </w:tc>
        <w:tc>
          <w:tcPr>
            <w:tcW w:w="6183" w:type="dxa"/>
          </w:tcPr>
          <w:p w14:paraId="1168F6EA" w14:textId="77777777" w:rsidR="0062204E" w:rsidRPr="002F207E" w:rsidRDefault="0062204E" w:rsidP="006E6C1D">
            <w:r>
              <w:t>2000 kn</w:t>
            </w:r>
          </w:p>
        </w:tc>
      </w:tr>
      <w:tr w:rsidR="0062204E" w:rsidRPr="00EE5848" w14:paraId="39C05A39" w14:textId="77777777" w:rsidTr="006E6C1D">
        <w:tc>
          <w:tcPr>
            <w:tcW w:w="3281" w:type="dxa"/>
          </w:tcPr>
          <w:p w14:paraId="45F1DCB6" w14:textId="77777777" w:rsidR="0062204E" w:rsidRDefault="0062204E" w:rsidP="006E6C1D">
            <w:pPr>
              <w:rPr>
                <w:b/>
              </w:rPr>
            </w:pPr>
            <w:r w:rsidRPr="000D2B63">
              <w:rPr>
                <w:b/>
              </w:rPr>
              <w:t>Način vrednovanja</w:t>
            </w:r>
          </w:p>
          <w:p w14:paraId="6AACFED8" w14:textId="77777777" w:rsidR="0062204E" w:rsidRDefault="0062204E" w:rsidP="006E6C1D">
            <w:pPr>
              <w:rPr>
                <w:b/>
              </w:rPr>
            </w:pPr>
          </w:p>
          <w:p w14:paraId="09B99550" w14:textId="77777777" w:rsidR="0062204E" w:rsidRDefault="0062204E" w:rsidP="006E6C1D">
            <w:pPr>
              <w:rPr>
                <w:b/>
              </w:rPr>
            </w:pPr>
          </w:p>
          <w:p w14:paraId="2FA1E6AB" w14:textId="77777777" w:rsidR="0062204E" w:rsidRPr="000D2B63" w:rsidRDefault="0062204E" w:rsidP="006E6C1D">
            <w:pPr>
              <w:rPr>
                <w:b/>
              </w:rPr>
            </w:pPr>
          </w:p>
        </w:tc>
        <w:tc>
          <w:tcPr>
            <w:tcW w:w="6183" w:type="dxa"/>
          </w:tcPr>
          <w:p w14:paraId="711B0855" w14:textId="77777777" w:rsidR="0062204E" w:rsidRDefault="0062204E" w:rsidP="006E6C1D"/>
          <w:p w14:paraId="351B9965" w14:textId="77777777" w:rsidR="0062204E" w:rsidRDefault="0062204E" w:rsidP="006E6C1D">
            <w:pPr>
              <w:pStyle w:val="Odlomakpopisa"/>
              <w:ind w:left="360"/>
            </w:pPr>
            <w:r>
              <w:t>Razgovor, rješavanje radnih listića, bilježenje fotografija,</w:t>
            </w:r>
          </w:p>
          <w:p w14:paraId="7ED87C8C" w14:textId="77777777" w:rsidR="0062204E" w:rsidRPr="003271C3" w:rsidRDefault="0062204E" w:rsidP="006E6C1D">
            <w:pPr>
              <w:pStyle w:val="Odlomakpopisa"/>
              <w:ind w:left="360"/>
            </w:pPr>
            <w:r>
              <w:t>prepričavanje, zaključivanje, prezentiranje,</w:t>
            </w:r>
          </w:p>
          <w:p w14:paraId="522F044A" w14:textId="77777777" w:rsidR="0062204E" w:rsidRPr="003271C3" w:rsidRDefault="0062204E" w:rsidP="006E6C1D"/>
          <w:p w14:paraId="70C4676B" w14:textId="77777777" w:rsidR="0062204E" w:rsidRPr="002F207E" w:rsidRDefault="0062204E" w:rsidP="006E6C1D"/>
        </w:tc>
      </w:tr>
      <w:tr w:rsidR="0062204E" w:rsidRPr="00EE5848" w14:paraId="49968588" w14:textId="77777777" w:rsidTr="006E6C1D">
        <w:tc>
          <w:tcPr>
            <w:tcW w:w="3281" w:type="dxa"/>
          </w:tcPr>
          <w:p w14:paraId="23521B58" w14:textId="77777777" w:rsidR="0062204E" w:rsidRDefault="0062204E" w:rsidP="006E6C1D">
            <w:pPr>
              <w:rPr>
                <w:b/>
              </w:rPr>
            </w:pPr>
            <w:r>
              <w:rPr>
                <w:b/>
              </w:rPr>
              <w:t>Način korištenja rezultata vrednovanja</w:t>
            </w:r>
          </w:p>
          <w:p w14:paraId="1FEFC242" w14:textId="77777777" w:rsidR="0062204E" w:rsidRDefault="0062204E" w:rsidP="006E6C1D">
            <w:pPr>
              <w:rPr>
                <w:b/>
              </w:rPr>
            </w:pPr>
          </w:p>
          <w:p w14:paraId="4BFC15CC" w14:textId="77777777" w:rsidR="0062204E" w:rsidRDefault="0062204E" w:rsidP="006E6C1D">
            <w:pPr>
              <w:rPr>
                <w:b/>
              </w:rPr>
            </w:pPr>
          </w:p>
          <w:p w14:paraId="20DD1950" w14:textId="77777777" w:rsidR="0062204E" w:rsidRDefault="0062204E" w:rsidP="006E6C1D">
            <w:pPr>
              <w:rPr>
                <w:b/>
              </w:rPr>
            </w:pPr>
          </w:p>
          <w:p w14:paraId="5D20E29C" w14:textId="77777777" w:rsidR="0062204E" w:rsidRPr="000D2B63" w:rsidRDefault="0062204E" w:rsidP="006E6C1D">
            <w:pPr>
              <w:rPr>
                <w:b/>
              </w:rPr>
            </w:pPr>
          </w:p>
        </w:tc>
        <w:tc>
          <w:tcPr>
            <w:tcW w:w="6183" w:type="dxa"/>
          </w:tcPr>
          <w:p w14:paraId="51A25EA0" w14:textId="77777777" w:rsidR="0062204E" w:rsidRPr="007D326E" w:rsidRDefault="0062204E" w:rsidP="001F1E11">
            <w:pPr>
              <w:pStyle w:val="Odlomakpopisa"/>
              <w:numPr>
                <w:ilvl w:val="0"/>
                <w:numId w:val="22"/>
              </w:numPr>
            </w:pPr>
            <w:r w:rsidRPr="007D326E">
              <w:t>podizati razinu svijesti o važnosti prirodoslovlja</w:t>
            </w:r>
          </w:p>
          <w:p w14:paraId="5D1505CD" w14:textId="77777777" w:rsidR="0062204E" w:rsidRDefault="0062204E" w:rsidP="006E6C1D">
            <w:pPr>
              <w:ind w:left="720"/>
            </w:pPr>
          </w:p>
          <w:p w14:paraId="0A8C75F9" w14:textId="77777777" w:rsidR="0062204E" w:rsidRDefault="0062204E" w:rsidP="006E6C1D"/>
        </w:tc>
      </w:tr>
    </w:tbl>
    <w:p w14:paraId="2E8D9576" w14:textId="77777777" w:rsidR="0062204E" w:rsidRDefault="0062204E" w:rsidP="0062204E"/>
    <w:p w14:paraId="08ABAEA8" w14:textId="77777777" w:rsidR="0062204E" w:rsidRDefault="0062204E" w:rsidP="0062204E"/>
    <w:p w14:paraId="3D580DE4" w14:textId="77777777" w:rsidR="0062204E" w:rsidRDefault="0062204E" w:rsidP="0062204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183"/>
      </w:tblGrid>
      <w:tr w:rsidR="0062204E" w:rsidRPr="00EE5848" w14:paraId="7D6908E5" w14:textId="77777777" w:rsidTr="006E6C1D">
        <w:tc>
          <w:tcPr>
            <w:tcW w:w="3281" w:type="dxa"/>
          </w:tcPr>
          <w:p w14:paraId="7619B9C5" w14:textId="77777777" w:rsidR="0062204E" w:rsidRPr="000D2B63" w:rsidRDefault="0062204E" w:rsidP="006E6C1D">
            <w:pPr>
              <w:rPr>
                <w:b/>
              </w:rPr>
            </w:pPr>
            <w:r w:rsidRPr="000D2B63">
              <w:rPr>
                <w:b/>
              </w:rPr>
              <w:t>NAZIV PROGRAMA/ AKTIVNOSTI</w:t>
            </w:r>
          </w:p>
        </w:tc>
        <w:tc>
          <w:tcPr>
            <w:tcW w:w="6183" w:type="dxa"/>
          </w:tcPr>
          <w:p w14:paraId="53F8A184" w14:textId="77777777" w:rsidR="0062204E" w:rsidRDefault="0062204E" w:rsidP="006E6C1D"/>
          <w:p w14:paraId="045934FA" w14:textId="77777777" w:rsidR="0062204E" w:rsidRDefault="0062204E" w:rsidP="006E6C1D">
            <w:r>
              <w:t xml:space="preserve">                             </w:t>
            </w:r>
            <w:r>
              <w:rPr>
                <w:b/>
              </w:rPr>
              <w:t>Špilja Lokvarka</w:t>
            </w:r>
          </w:p>
          <w:p w14:paraId="6D51FD23" w14:textId="77777777" w:rsidR="0062204E" w:rsidRPr="002F207E" w:rsidRDefault="0062204E" w:rsidP="006E6C1D"/>
        </w:tc>
      </w:tr>
      <w:tr w:rsidR="0062204E" w:rsidRPr="00EE5848" w14:paraId="371FCEFF" w14:textId="77777777" w:rsidTr="006E6C1D">
        <w:tc>
          <w:tcPr>
            <w:tcW w:w="3281" w:type="dxa"/>
          </w:tcPr>
          <w:p w14:paraId="418729A9" w14:textId="77777777" w:rsidR="0062204E" w:rsidRDefault="0062204E" w:rsidP="006E6C1D">
            <w:pPr>
              <w:rPr>
                <w:b/>
              </w:rPr>
            </w:pPr>
            <w:r>
              <w:rPr>
                <w:b/>
              </w:rPr>
              <w:t xml:space="preserve"> Ishodi </w:t>
            </w:r>
            <w:r w:rsidRPr="000D2B63">
              <w:rPr>
                <w:b/>
              </w:rPr>
              <w:t>aktivnosti</w:t>
            </w:r>
          </w:p>
          <w:p w14:paraId="79560498" w14:textId="77777777" w:rsidR="0062204E" w:rsidRDefault="0062204E" w:rsidP="006E6C1D">
            <w:pPr>
              <w:rPr>
                <w:b/>
              </w:rPr>
            </w:pPr>
          </w:p>
          <w:p w14:paraId="73FB3101" w14:textId="77777777" w:rsidR="0062204E" w:rsidRDefault="0062204E" w:rsidP="006E6C1D">
            <w:pPr>
              <w:rPr>
                <w:b/>
              </w:rPr>
            </w:pPr>
          </w:p>
          <w:p w14:paraId="0693E1E3" w14:textId="77777777" w:rsidR="0062204E" w:rsidRDefault="0062204E" w:rsidP="006E6C1D">
            <w:pPr>
              <w:rPr>
                <w:b/>
              </w:rPr>
            </w:pPr>
          </w:p>
          <w:p w14:paraId="724D71F1" w14:textId="77777777" w:rsidR="0062204E" w:rsidRPr="000D2B63" w:rsidRDefault="0062204E" w:rsidP="006E6C1D">
            <w:pPr>
              <w:rPr>
                <w:b/>
              </w:rPr>
            </w:pPr>
          </w:p>
        </w:tc>
        <w:tc>
          <w:tcPr>
            <w:tcW w:w="6183" w:type="dxa"/>
          </w:tcPr>
          <w:p w14:paraId="20191866" w14:textId="77777777" w:rsidR="0062204E" w:rsidRDefault="0062204E" w:rsidP="001F1E11">
            <w:pPr>
              <w:numPr>
                <w:ilvl w:val="0"/>
                <w:numId w:val="22"/>
              </w:numPr>
            </w:pPr>
            <w:r>
              <w:t xml:space="preserve">poticati istraživačko učenje </w:t>
            </w:r>
          </w:p>
          <w:p w14:paraId="7DC9BF9E" w14:textId="77777777" w:rsidR="0062204E" w:rsidRPr="00313F26" w:rsidRDefault="0062204E" w:rsidP="001F1E11">
            <w:pPr>
              <w:numPr>
                <w:ilvl w:val="0"/>
                <w:numId w:val="22"/>
              </w:numPr>
            </w:pPr>
            <w:r>
              <w:t xml:space="preserve"> približavanje učenicima prirodoslovne teme (moguća područja -  fizike, geofizike, geologije, geografije, kemije, matematike i biologije  razvijanje prirodoznanstvene pismenosti)</w:t>
            </w:r>
          </w:p>
          <w:p w14:paraId="3FC903F0" w14:textId="77777777" w:rsidR="0062204E" w:rsidRPr="00B13555" w:rsidRDefault="0062204E" w:rsidP="001F1E11">
            <w:pPr>
              <w:pStyle w:val="Odlomakpopisa"/>
              <w:numPr>
                <w:ilvl w:val="0"/>
                <w:numId w:val="22"/>
              </w:numPr>
            </w:pPr>
            <w:r w:rsidRPr="00B13555">
              <w:t xml:space="preserve">cilj je da učenik lakše shvati svoju okolinu te da se </w:t>
            </w:r>
            <w:r>
              <w:t>upoznavanjem</w:t>
            </w:r>
            <w:r w:rsidRPr="00B13555">
              <w:t xml:space="preserve"> tehnika istraživačkog rada bolje pripremi za daljnje obrazovanje i život</w:t>
            </w:r>
          </w:p>
          <w:p w14:paraId="1DA8EBA0" w14:textId="77777777" w:rsidR="0062204E" w:rsidRDefault="0062204E" w:rsidP="001F1E11">
            <w:pPr>
              <w:pStyle w:val="Odlomakpopisa"/>
              <w:numPr>
                <w:ilvl w:val="0"/>
                <w:numId w:val="22"/>
              </w:numPr>
            </w:pPr>
            <w:r w:rsidRPr="003271C3">
              <w:t>razviti u učenika socijalizacijske vještine kroz druženje, komunikaciju i međusobno upoznavanje</w:t>
            </w:r>
          </w:p>
          <w:p w14:paraId="74642001" w14:textId="77777777" w:rsidR="0062204E" w:rsidRPr="003271C3" w:rsidRDefault="0062204E" w:rsidP="001F1E11">
            <w:pPr>
              <w:pStyle w:val="Odlomakpopisa"/>
              <w:numPr>
                <w:ilvl w:val="0"/>
                <w:numId w:val="22"/>
              </w:numPr>
            </w:pPr>
            <w:r>
              <w:t>upoznavanje prirodnih znamenitosti kraja</w:t>
            </w:r>
          </w:p>
          <w:p w14:paraId="402CC01F" w14:textId="77777777" w:rsidR="0062204E" w:rsidRPr="00313F26" w:rsidRDefault="0062204E" w:rsidP="006E6C1D"/>
          <w:p w14:paraId="0FD3458C" w14:textId="77777777" w:rsidR="0062204E" w:rsidRPr="00313F26" w:rsidRDefault="0062204E" w:rsidP="006E6C1D"/>
        </w:tc>
      </w:tr>
      <w:tr w:rsidR="0062204E" w:rsidRPr="00EE5848" w14:paraId="37E3E8C3" w14:textId="77777777" w:rsidTr="006E6C1D">
        <w:tc>
          <w:tcPr>
            <w:tcW w:w="3281" w:type="dxa"/>
          </w:tcPr>
          <w:p w14:paraId="5A54DCE2" w14:textId="77777777" w:rsidR="0062204E" w:rsidRDefault="0062204E" w:rsidP="006E6C1D">
            <w:pPr>
              <w:rPr>
                <w:b/>
              </w:rPr>
            </w:pPr>
            <w:r w:rsidRPr="000D2B63">
              <w:rPr>
                <w:b/>
              </w:rPr>
              <w:t>Namjena aktivnosti</w:t>
            </w:r>
          </w:p>
          <w:p w14:paraId="04AAB88D" w14:textId="77777777" w:rsidR="0062204E" w:rsidRDefault="0062204E" w:rsidP="006E6C1D">
            <w:pPr>
              <w:rPr>
                <w:b/>
              </w:rPr>
            </w:pPr>
          </w:p>
          <w:p w14:paraId="2476A2A9" w14:textId="77777777" w:rsidR="0062204E" w:rsidRDefault="0062204E" w:rsidP="006E6C1D">
            <w:pPr>
              <w:rPr>
                <w:b/>
              </w:rPr>
            </w:pPr>
          </w:p>
          <w:p w14:paraId="764AF207" w14:textId="77777777" w:rsidR="0062204E" w:rsidRDefault="0062204E" w:rsidP="006E6C1D">
            <w:pPr>
              <w:rPr>
                <w:b/>
              </w:rPr>
            </w:pPr>
          </w:p>
          <w:p w14:paraId="3433DF12" w14:textId="77777777" w:rsidR="0062204E" w:rsidRPr="000D2B63" w:rsidRDefault="0062204E" w:rsidP="006E6C1D">
            <w:pPr>
              <w:rPr>
                <w:b/>
              </w:rPr>
            </w:pPr>
          </w:p>
        </w:tc>
        <w:tc>
          <w:tcPr>
            <w:tcW w:w="6183" w:type="dxa"/>
          </w:tcPr>
          <w:p w14:paraId="45017800" w14:textId="77777777" w:rsidR="0062204E" w:rsidRPr="00313F26" w:rsidRDefault="0062204E" w:rsidP="006E6C1D"/>
          <w:p w14:paraId="64657642" w14:textId="77777777" w:rsidR="0062204E" w:rsidRDefault="0062204E" w:rsidP="006E6C1D">
            <w:r>
              <w:t>Program je namijenjen učenicima 7. i 8. razreda koji pokazuju interes za prirodoslovlje</w:t>
            </w:r>
          </w:p>
          <w:p w14:paraId="2376AF26" w14:textId="77777777" w:rsidR="0062204E" w:rsidRPr="00313F26" w:rsidRDefault="0062204E" w:rsidP="006E6C1D"/>
          <w:p w14:paraId="1B2A113C" w14:textId="77777777" w:rsidR="0062204E" w:rsidRPr="00313F26" w:rsidRDefault="0062204E" w:rsidP="006E6C1D"/>
        </w:tc>
      </w:tr>
      <w:tr w:rsidR="0062204E" w:rsidRPr="00EE5848" w14:paraId="640CBAB6" w14:textId="77777777" w:rsidTr="006E6C1D">
        <w:tc>
          <w:tcPr>
            <w:tcW w:w="3281" w:type="dxa"/>
          </w:tcPr>
          <w:p w14:paraId="3D6562FF" w14:textId="77777777" w:rsidR="0062204E" w:rsidRPr="000D2B63" w:rsidRDefault="0062204E" w:rsidP="006E6C1D">
            <w:pPr>
              <w:rPr>
                <w:b/>
              </w:rPr>
            </w:pPr>
            <w:r w:rsidRPr="000D2B63">
              <w:rPr>
                <w:b/>
              </w:rPr>
              <w:t>Nositelji aktivnosti</w:t>
            </w:r>
          </w:p>
        </w:tc>
        <w:tc>
          <w:tcPr>
            <w:tcW w:w="6183" w:type="dxa"/>
          </w:tcPr>
          <w:p w14:paraId="7593A886" w14:textId="0E04F87A" w:rsidR="0062204E" w:rsidRDefault="0062204E" w:rsidP="006E6C1D">
            <w:pPr>
              <w:rPr>
                <w:b/>
              </w:rPr>
            </w:pPr>
            <w:r>
              <w:rPr>
                <w:b/>
              </w:rPr>
              <w:t xml:space="preserve">Premetni učitelji (uč. kemije </w:t>
            </w:r>
            <w:r w:rsidR="009E2294">
              <w:rPr>
                <w:b/>
              </w:rPr>
              <w:t>Andrea Bolf</w:t>
            </w:r>
            <w:r>
              <w:rPr>
                <w:b/>
              </w:rPr>
              <w:t xml:space="preserve"> i uč. biologije Vanja Maras Čeh) i učenici</w:t>
            </w:r>
          </w:p>
          <w:p w14:paraId="3CB51F5B" w14:textId="77777777" w:rsidR="0062204E" w:rsidRDefault="0062204E" w:rsidP="006E6C1D">
            <w:pPr>
              <w:rPr>
                <w:b/>
              </w:rPr>
            </w:pPr>
          </w:p>
          <w:p w14:paraId="0B80B782" w14:textId="77777777" w:rsidR="0062204E" w:rsidRPr="000D2B63" w:rsidRDefault="0062204E" w:rsidP="006E6C1D">
            <w:pPr>
              <w:rPr>
                <w:b/>
              </w:rPr>
            </w:pPr>
          </w:p>
        </w:tc>
      </w:tr>
      <w:tr w:rsidR="0062204E" w:rsidRPr="00EE5848" w14:paraId="6B084A24" w14:textId="77777777" w:rsidTr="006E6C1D">
        <w:trPr>
          <w:trHeight w:val="1134"/>
        </w:trPr>
        <w:tc>
          <w:tcPr>
            <w:tcW w:w="3281" w:type="dxa"/>
          </w:tcPr>
          <w:p w14:paraId="5763B2B4" w14:textId="77777777" w:rsidR="0062204E" w:rsidRPr="000D2B63" w:rsidRDefault="0062204E" w:rsidP="006E6C1D">
            <w:pPr>
              <w:rPr>
                <w:b/>
              </w:rPr>
            </w:pPr>
            <w:r w:rsidRPr="000D2B63">
              <w:rPr>
                <w:b/>
              </w:rPr>
              <w:t>Način realizacije aktivnosti</w:t>
            </w:r>
          </w:p>
        </w:tc>
        <w:tc>
          <w:tcPr>
            <w:tcW w:w="6183" w:type="dxa"/>
          </w:tcPr>
          <w:p w14:paraId="26CB9462" w14:textId="77777777" w:rsidR="0062204E" w:rsidRPr="00313F26" w:rsidRDefault="0062204E" w:rsidP="006E6C1D">
            <w:r>
              <w:t>Postavljanje istraživačkog rada, istraživanje i donošenje zaključaka, eTwinning</w:t>
            </w:r>
          </w:p>
        </w:tc>
      </w:tr>
      <w:tr w:rsidR="0062204E" w:rsidRPr="00EE5848" w14:paraId="75BDC336" w14:textId="77777777" w:rsidTr="006E6C1D">
        <w:tc>
          <w:tcPr>
            <w:tcW w:w="3281" w:type="dxa"/>
          </w:tcPr>
          <w:p w14:paraId="38113F6A" w14:textId="77777777" w:rsidR="0062204E" w:rsidRDefault="0062204E" w:rsidP="006E6C1D">
            <w:pPr>
              <w:rPr>
                <w:b/>
              </w:rPr>
            </w:pPr>
            <w:r w:rsidRPr="000D2B63">
              <w:rPr>
                <w:b/>
              </w:rPr>
              <w:t>Vremenik aktivnosti</w:t>
            </w:r>
          </w:p>
          <w:p w14:paraId="08BA9490" w14:textId="77777777" w:rsidR="0062204E" w:rsidRDefault="0062204E" w:rsidP="006E6C1D">
            <w:pPr>
              <w:rPr>
                <w:b/>
              </w:rPr>
            </w:pPr>
          </w:p>
          <w:p w14:paraId="78E1FDA0" w14:textId="77777777" w:rsidR="0062204E" w:rsidRPr="000D2B63" w:rsidRDefault="0062204E" w:rsidP="006E6C1D">
            <w:pPr>
              <w:rPr>
                <w:b/>
              </w:rPr>
            </w:pPr>
          </w:p>
        </w:tc>
        <w:tc>
          <w:tcPr>
            <w:tcW w:w="6183" w:type="dxa"/>
          </w:tcPr>
          <w:p w14:paraId="10CBCE80" w14:textId="77777777" w:rsidR="0062204E" w:rsidRPr="002F207E" w:rsidRDefault="0062204E" w:rsidP="006E6C1D">
            <w:r>
              <w:t>Tijekom školske godine</w:t>
            </w:r>
          </w:p>
        </w:tc>
      </w:tr>
      <w:tr w:rsidR="0062204E" w:rsidRPr="00EE5848" w14:paraId="3BDFB6D4" w14:textId="77777777" w:rsidTr="006E6C1D">
        <w:tc>
          <w:tcPr>
            <w:tcW w:w="3281" w:type="dxa"/>
          </w:tcPr>
          <w:p w14:paraId="0BF6F019" w14:textId="77777777" w:rsidR="0062204E" w:rsidRDefault="0062204E" w:rsidP="006E6C1D">
            <w:pPr>
              <w:rPr>
                <w:b/>
              </w:rPr>
            </w:pPr>
            <w:r w:rsidRPr="000D2B63">
              <w:rPr>
                <w:b/>
              </w:rPr>
              <w:t>Troškovnik aktivnosti</w:t>
            </w:r>
          </w:p>
          <w:p w14:paraId="1B659DC4" w14:textId="77777777" w:rsidR="0062204E" w:rsidRDefault="0062204E" w:rsidP="006E6C1D">
            <w:pPr>
              <w:rPr>
                <w:b/>
              </w:rPr>
            </w:pPr>
          </w:p>
          <w:p w14:paraId="246221E6" w14:textId="77777777" w:rsidR="0062204E" w:rsidRDefault="0062204E" w:rsidP="006E6C1D">
            <w:pPr>
              <w:rPr>
                <w:b/>
              </w:rPr>
            </w:pPr>
          </w:p>
          <w:p w14:paraId="63BB4926" w14:textId="77777777" w:rsidR="0062204E" w:rsidRPr="000D2B63" w:rsidRDefault="0062204E" w:rsidP="006E6C1D">
            <w:pPr>
              <w:rPr>
                <w:b/>
              </w:rPr>
            </w:pPr>
          </w:p>
        </w:tc>
        <w:tc>
          <w:tcPr>
            <w:tcW w:w="6183" w:type="dxa"/>
          </w:tcPr>
          <w:p w14:paraId="22F2136B" w14:textId="77777777" w:rsidR="0062204E" w:rsidRPr="002F207E" w:rsidRDefault="0062204E" w:rsidP="006E6C1D">
            <w:r>
              <w:t>2000 kn</w:t>
            </w:r>
          </w:p>
        </w:tc>
      </w:tr>
      <w:tr w:rsidR="0062204E" w:rsidRPr="00EE5848" w14:paraId="1F6C0ACF" w14:textId="77777777" w:rsidTr="006E6C1D">
        <w:tc>
          <w:tcPr>
            <w:tcW w:w="3281" w:type="dxa"/>
          </w:tcPr>
          <w:p w14:paraId="1075BD62" w14:textId="77777777" w:rsidR="0062204E" w:rsidRDefault="0062204E" w:rsidP="006E6C1D">
            <w:pPr>
              <w:rPr>
                <w:b/>
              </w:rPr>
            </w:pPr>
            <w:r w:rsidRPr="000D2B63">
              <w:rPr>
                <w:b/>
              </w:rPr>
              <w:t>Način vrednovanja</w:t>
            </w:r>
          </w:p>
          <w:p w14:paraId="0FEF0E54" w14:textId="77777777" w:rsidR="0062204E" w:rsidRDefault="0062204E" w:rsidP="006E6C1D">
            <w:pPr>
              <w:rPr>
                <w:b/>
              </w:rPr>
            </w:pPr>
          </w:p>
          <w:p w14:paraId="6105690E" w14:textId="77777777" w:rsidR="0062204E" w:rsidRDefault="0062204E" w:rsidP="006E6C1D">
            <w:pPr>
              <w:rPr>
                <w:b/>
              </w:rPr>
            </w:pPr>
          </w:p>
          <w:p w14:paraId="279C354C" w14:textId="77777777" w:rsidR="0062204E" w:rsidRPr="000D2B63" w:rsidRDefault="0062204E" w:rsidP="006E6C1D">
            <w:pPr>
              <w:rPr>
                <w:b/>
              </w:rPr>
            </w:pPr>
          </w:p>
        </w:tc>
        <w:tc>
          <w:tcPr>
            <w:tcW w:w="6183" w:type="dxa"/>
          </w:tcPr>
          <w:p w14:paraId="2EB57E13" w14:textId="77777777" w:rsidR="0062204E" w:rsidRDefault="0062204E" w:rsidP="006E6C1D"/>
          <w:p w14:paraId="03B2741A" w14:textId="77777777" w:rsidR="0062204E" w:rsidRDefault="0062204E" w:rsidP="006E6C1D">
            <w:pPr>
              <w:pStyle w:val="Odlomakpopisa"/>
              <w:ind w:left="360"/>
            </w:pPr>
            <w:r>
              <w:t>Razgovor, rješavanje radnih listića, bilježenje fotografija,</w:t>
            </w:r>
          </w:p>
          <w:p w14:paraId="701CAAB6" w14:textId="77777777" w:rsidR="0062204E" w:rsidRPr="003271C3" w:rsidRDefault="0062204E" w:rsidP="006E6C1D">
            <w:pPr>
              <w:pStyle w:val="Odlomakpopisa"/>
              <w:ind w:left="360"/>
            </w:pPr>
            <w:r>
              <w:t>prepričavanje, zaključivanje, prezentiranje,</w:t>
            </w:r>
          </w:p>
          <w:p w14:paraId="16CDFAD6" w14:textId="77777777" w:rsidR="0062204E" w:rsidRPr="003271C3" w:rsidRDefault="0062204E" w:rsidP="006E6C1D"/>
          <w:p w14:paraId="771C9AD0" w14:textId="77777777" w:rsidR="0062204E" w:rsidRPr="002F207E" w:rsidRDefault="0062204E" w:rsidP="006E6C1D"/>
        </w:tc>
      </w:tr>
      <w:tr w:rsidR="0062204E" w:rsidRPr="00EE5848" w14:paraId="3681F4B2" w14:textId="77777777" w:rsidTr="006E6C1D">
        <w:tc>
          <w:tcPr>
            <w:tcW w:w="3281" w:type="dxa"/>
          </w:tcPr>
          <w:p w14:paraId="0EE77ABF" w14:textId="77777777" w:rsidR="0062204E" w:rsidRDefault="0062204E" w:rsidP="006E6C1D">
            <w:pPr>
              <w:rPr>
                <w:b/>
              </w:rPr>
            </w:pPr>
            <w:r>
              <w:rPr>
                <w:b/>
              </w:rPr>
              <w:t>Način korištenja rezultata vrednovanja</w:t>
            </w:r>
          </w:p>
          <w:p w14:paraId="615CB92B" w14:textId="77777777" w:rsidR="0062204E" w:rsidRDefault="0062204E" w:rsidP="006E6C1D">
            <w:pPr>
              <w:rPr>
                <w:b/>
              </w:rPr>
            </w:pPr>
          </w:p>
          <w:p w14:paraId="3D3880E9" w14:textId="77777777" w:rsidR="0062204E" w:rsidRDefault="0062204E" w:rsidP="006E6C1D">
            <w:pPr>
              <w:rPr>
                <w:b/>
              </w:rPr>
            </w:pPr>
          </w:p>
          <w:p w14:paraId="3BB63FC3" w14:textId="77777777" w:rsidR="0062204E" w:rsidRDefault="0062204E" w:rsidP="006E6C1D">
            <w:pPr>
              <w:rPr>
                <w:b/>
              </w:rPr>
            </w:pPr>
          </w:p>
          <w:p w14:paraId="59B902DD" w14:textId="77777777" w:rsidR="0062204E" w:rsidRPr="000D2B63" w:rsidRDefault="0062204E" w:rsidP="006E6C1D">
            <w:pPr>
              <w:rPr>
                <w:b/>
              </w:rPr>
            </w:pPr>
          </w:p>
        </w:tc>
        <w:tc>
          <w:tcPr>
            <w:tcW w:w="6183" w:type="dxa"/>
          </w:tcPr>
          <w:p w14:paraId="29AFCF20" w14:textId="77777777" w:rsidR="0062204E" w:rsidRPr="007D326E" w:rsidRDefault="0062204E" w:rsidP="001F1E11">
            <w:pPr>
              <w:pStyle w:val="Odlomakpopisa"/>
              <w:numPr>
                <w:ilvl w:val="0"/>
                <w:numId w:val="22"/>
              </w:numPr>
            </w:pPr>
            <w:r w:rsidRPr="007D326E">
              <w:t>podizati razinu svijesti o važnosti prirodoslovlja</w:t>
            </w:r>
          </w:p>
          <w:p w14:paraId="58A9B53F" w14:textId="77777777" w:rsidR="0062204E" w:rsidRDefault="0062204E" w:rsidP="006E6C1D">
            <w:pPr>
              <w:ind w:left="720"/>
            </w:pPr>
          </w:p>
          <w:p w14:paraId="019B1BB1" w14:textId="77777777" w:rsidR="0062204E" w:rsidRDefault="0062204E" w:rsidP="006E6C1D"/>
        </w:tc>
      </w:tr>
    </w:tbl>
    <w:p w14:paraId="32952EA0" w14:textId="77777777" w:rsidR="0062204E" w:rsidRDefault="0062204E" w:rsidP="0062204E"/>
    <w:p w14:paraId="202A8CE3" w14:textId="77777777" w:rsidR="00144177" w:rsidRDefault="00144177" w:rsidP="003B7C0E"/>
    <w:p w14:paraId="1B6BB55C" w14:textId="77777777" w:rsidR="00332D1A" w:rsidRDefault="00332D1A" w:rsidP="003B7C0E"/>
    <w:p w14:paraId="0E195C8C" w14:textId="77777777" w:rsidR="00332D1A" w:rsidRDefault="00332D1A" w:rsidP="003B7C0E"/>
    <w:tbl>
      <w:tblPr>
        <w:tblStyle w:val="Reetkatablice"/>
        <w:tblW w:w="0" w:type="auto"/>
        <w:tblLook w:val="04A0" w:firstRow="1" w:lastRow="0" w:firstColumn="1" w:lastColumn="0" w:noHBand="0" w:noVBand="1"/>
      </w:tblPr>
      <w:tblGrid>
        <w:gridCol w:w="4513"/>
        <w:gridCol w:w="4549"/>
      </w:tblGrid>
      <w:tr w:rsidR="00FE27DE" w:rsidRPr="000B4C41" w14:paraId="0EB24AB6" w14:textId="77777777" w:rsidTr="008C7DD5">
        <w:tc>
          <w:tcPr>
            <w:tcW w:w="4644" w:type="dxa"/>
          </w:tcPr>
          <w:p w14:paraId="4F1D0F8F" w14:textId="77777777" w:rsidR="00FE27DE" w:rsidRDefault="00FE27DE" w:rsidP="008C7DD5">
            <w:pPr>
              <w:jc w:val="center"/>
              <w:rPr>
                <w:b/>
                <w:sz w:val="36"/>
                <w:szCs w:val="36"/>
              </w:rPr>
            </w:pPr>
          </w:p>
          <w:p w14:paraId="28EACA00" w14:textId="77777777" w:rsidR="00FE27DE" w:rsidRPr="00801BD4" w:rsidRDefault="00FE27DE" w:rsidP="008C7DD5">
            <w:pPr>
              <w:jc w:val="center"/>
              <w:rPr>
                <w:b/>
                <w:sz w:val="36"/>
                <w:szCs w:val="36"/>
              </w:rPr>
            </w:pPr>
            <w:r>
              <w:rPr>
                <w:b/>
                <w:sz w:val="36"/>
                <w:szCs w:val="36"/>
              </w:rPr>
              <w:t>Naziv projekta</w:t>
            </w:r>
          </w:p>
          <w:p w14:paraId="52542ECD" w14:textId="77777777" w:rsidR="00FE27DE" w:rsidRPr="00437F72" w:rsidRDefault="00FE27DE" w:rsidP="008C7DD5">
            <w:pPr>
              <w:jc w:val="center"/>
            </w:pPr>
          </w:p>
        </w:tc>
        <w:tc>
          <w:tcPr>
            <w:tcW w:w="4644" w:type="dxa"/>
          </w:tcPr>
          <w:p w14:paraId="02944F49" w14:textId="77777777" w:rsidR="00FE27DE" w:rsidRPr="000B4C41" w:rsidRDefault="00FE27DE" w:rsidP="008C7DD5">
            <w:pPr>
              <w:jc w:val="center"/>
              <w:rPr>
                <w:b/>
                <w:sz w:val="36"/>
                <w:szCs w:val="36"/>
              </w:rPr>
            </w:pPr>
            <w:r>
              <w:rPr>
                <w:b/>
                <w:sz w:val="36"/>
                <w:szCs w:val="36"/>
              </w:rPr>
              <w:t>Let's trade places just for one day! (uz Svjetski dan učitelja)</w:t>
            </w:r>
          </w:p>
        </w:tc>
      </w:tr>
      <w:tr w:rsidR="00FE27DE" w:rsidRPr="00437F72" w14:paraId="025C3DA1" w14:textId="77777777" w:rsidTr="008C7DD5">
        <w:tc>
          <w:tcPr>
            <w:tcW w:w="4644" w:type="dxa"/>
          </w:tcPr>
          <w:p w14:paraId="68E8DB85" w14:textId="77777777" w:rsidR="00FE27DE" w:rsidRPr="00437F72" w:rsidRDefault="00FE27DE" w:rsidP="008C7DD5">
            <w:pPr>
              <w:jc w:val="center"/>
              <w:rPr>
                <w:b/>
              </w:rPr>
            </w:pPr>
            <w:r>
              <w:rPr>
                <w:b/>
              </w:rPr>
              <w:t>Nositelj projekta</w:t>
            </w:r>
          </w:p>
        </w:tc>
        <w:tc>
          <w:tcPr>
            <w:tcW w:w="4644" w:type="dxa"/>
          </w:tcPr>
          <w:p w14:paraId="483A5F06" w14:textId="77777777" w:rsidR="00FE27DE" w:rsidRPr="00437F72" w:rsidRDefault="00FE27DE" w:rsidP="008C7DD5">
            <w:r>
              <w:t>Vedrana Frlan, učiteljica engleskog jezika</w:t>
            </w:r>
          </w:p>
        </w:tc>
      </w:tr>
      <w:tr w:rsidR="00FE27DE" w:rsidRPr="00AE6208" w14:paraId="0190DDDF" w14:textId="77777777" w:rsidTr="008C7DD5">
        <w:tc>
          <w:tcPr>
            <w:tcW w:w="4644" w:type="dxa"/>
          </w:tcPr>
          <w:p w14:paraId="27B4F1CD" w14:textId="77777777" w:rsidR="00FE27DE" w:rsidRPr="00437F72" w:rsidRDefault="00FE27DE" w:rsidP="008C7DD5">
            <w:pPr>
              <w:jc w:val="center"/>
              <w:rPr>
                <w:b/>
              </w:rPr>
            </w:pPr>
            <w:r>
              <w:rPr>
                <w:b/>
              </w:rPr>
              <w:t>Ishodi projekta</w:t>
            </w:r>
          </w:p>
        </w:tc>
        <w:tc>
          <w:tcPr>
            <w:tcW w:w="4644" w:type="dxa"/>
          </w:tcPr>
          <w:p w14:paraId="63AD14AC" w14:textId="77777777" w:rsidR="00FE27DE" w:rsidRDefault="00FE27DE" w:rsidP="008C7DD5">
            <w:pPr>
              <w:jc w:val="both"/>
            </w:pPr>
            <w:r>
              <w:t>1-2 učenika u razredu postat će učitelji na jedan dan:</w:t>
            </w:r>
          </w:p>
          <w:p w14:paraId="01FEFB1B" w14:textId="77777777" w:rsidR="00FE27DE" w:rsidRDefault="00FE27DE" w:rsidP="001F1E11">
            <w:pPr>
              <w:pStyle w:val="Odlomakpopisa"/>
              <w:numPr>
                <w:ilvl w:val="0"/>
                <w:numId w:val="51"/>
              </w:numPr>
              <w:jc w:val="both"/>
            </w:pPr>
            <w:r>
              <w:t>Pripremiti plan sata s definiranim fazama sata i ishodima učenja</w:t>
            </w:r>
          </w:p>
          <w:p w14:paraId="2DF3EE83" w14:textId="77777777" w:rsidR="00FE27DE" w:rsidRPr="0043056D" w:rsidRDefault="00FE27DE" w:rsidP="001F1E11">
            <w:pPr>
              <w:pStyle w:val="Odlomakpopisa"/>
              <w:numPr>
                <w:ilvl w:val="0"/>
                <w:numId w:val="51"/>
              </w:numPr>
              <w:jc w:val="both"/>
            </w:pPr>
            <w:r>
              <w:t>Održati sat engleskog jezika kao učitelji svojim vršnjacima iz razreda</w:t>
            </w:r>
          </w:p>
          <w:p w14:paraId="0211D7CF" w14:textId="77777777" w:rsidR="00FE27DE" w:rsidRPr="00AE6208" w:rsidRDefault="00FE27DE" w:rsidP="001F1E11">
            <w:pPr>
              <w:pStyle w:val="Odlomakpopisa"/>
              <w:numPr>
                <w:ilvl w:val="0"/>
                <w:numId w:val="51"/>
              </w:numPr>
              <w:jc w:val="both"/>
            </w:pPr>
            <w:r>
              <w:t>Potaknuti istraživački duh i kreativnost kod svojih „učenika“, kao i razvoj njihovih jezičnih i socijalnih kompetencija</w:t>
            </w:r>
          </w:p>
        </w:tc>
      </w:tr>
      <w:tr w:rsidR="00FE27DE" w:rsidRPr="00437F72" w14:paraId="5AF46058" w14:textId="77777777" w:rsidTr="008C7DD5">
        <w:tc>
          <w:tcPr>
            <w:tcW w:w="4644" w:type="dxa"/>
          </w:tcPr>
          <w:p w14:paraId="2D9C53EF" w14:textId="77777777" w:rsidR="00FE27DE" w:rsidRPr="00437F72" w:rsidRDefault="00FE27DE" w:rsidP="008C7DD5">
            <w:pPr>
              <w:jc w:val="center"/>
              <w:rPr>
                <w:b/>
              </w:rPr>
            </w:pPr>
            <w:r>
              <w:rPr>
                <w:b/>
              </w:rPr>
              <w:t>Namjena projekta</w:t>
            </w:r>
          </w:p>
        </w:tc>
        <w:tc>
          <w:tcPr>
            <w:tcW w:w="4644" w:type="dxa"/>
          </w:tcPr>
          <w:p w14:paraId="614CD0D5" w14:textId="77777777" w:rsidR="00FE27DE" w:rsidRPr="00437F72" w:rsidRDefault="00FE27DE" w:rsidP="008C7DD5">
            <w:r>
              <w:t>Program je namijenjen učenicima 6.-8. razreda.</w:t>
            </w:r>
          </w:p>
        </w:tc>
      </w:tr>
      <w:tr w:rsidR="00FE27DE" w:rsidRPr="00437F72" w14:paraId="4F4FF6EF" w14:textId="77777777" w:rsidTr="008C7DD5">
        <w:tc>
          <w:tcPr>
            <w:tcW w:w="4644" w:type="dxa"/>
          </w:tcPr>
          <w:p w14:paraId="6C20F3C5" w14:textId="77777777" w:rsidR="00FE27DE" w:rsidRPr="00437F72" w:rsidRDefault="00FE27DE" w:rsidP="008C7DD5">
            <w:pPr>
              <w:jc w:val="center"/>
              <w:rPr>
                <w:b/>
              </w:rPr>
            </w:pPr>
            <w:r w:rsidRPr="00437F72">
              <w:rPr>
                <w:b/>
              </w:rPr>
              <w:t>Način realizacije</w:t>
            </w:r>
          </w:p>
        </w:tc>
        <w:tc>
          <w:tcPr>
            <w:tcW w:w="4644" w:type="dxa"/>
          </w:tcPr>
          <w:p w14:paraId="4734CAAC" w14:textId="77777777" w:rsidR="00FE27DE" w:rsidRPr="00437F72" w:rsidRDefault="00FE27DE" w:rsidP="008C7DD5">
            <w:r>
              <w:t>Program će biti realiziran na satovima engleskog jezika na Svjetski dan učitelja, 05. i  06. listopada 2022.g.</w:t>
            </w:r>
          </w:p>
        </w:tc>
      </w:tr>
      <w:tr w:rsidR="00FE27DE" w:rsidRPr="00437F72" w14:paraId="3DA78067" w14:textId="77777777" w:rsidTr="008C7DD5">
        <w:tc>
          <w:tcPr>
            <w:tcW w:w="4644" w:type="dxa"/>
          </w:tcPr>
          <w:p w14:paraId="49C10F7B" w14:textId="77777777" w:rsidR="00FE27DE" w:rsidRPr="00437F72" w:rsidRDefault="00FE27DE" w:rsidP="008C7DD5">
            <w:pPr>
              <w:jc w:val="center"/>
              <w:rPr>
                <w:b/>
              </w:rPr>
            </w:pPr>
            <w:r w:rsidRPr="00437F72">
              <w:rPr>
                <w:b/>
              </w:rPr>
              <w:t>Vremenik realizacije</w:t>
            </w:r>
          </w:p>
        </w:tc>
        <w:tc>
          <w:tcPr>
            <w:tcW w:w="4644" w:type="dxa"/>
          </w:tcPr>
          <w:p w14:paraId="0E7BC7AA" w14:textId="77777777" w:rsidR="00FE27DE" w:rsidRPr="00437F72" w:rsidRDefault="00FE27DE" w:rsidP="008C7DD5">
            <w:r>
              <w:t>05. i 06. listopad 2022.g.</w:t>
            </w:r>
          </w:p>
        </w:tc>
      </w:tr>
      <w:tr w:rsidR="00FE27DE" w:rsidRPr="00437F72" w14:paraId="31539AE0" w14:textId="77777777" w:rsidTr="008C7DD5">
        <w:tc>
          <w:tcPr>
            <w:tcW w:w="4644" w:type="dxa"/>
          </w:tcPr>
          <w:p w14:paraId="5DF5B95F" w14:textId="77777777" w:rsidR="00FE27DE" w:rsidRPr="00437F72" w:rsidRDefault="00FE27DE" w:rsidP="008C7DD5">
            <w:pPr>
              <w:jc w:val="center"/>
              <w:rPr>
                <w:b/>
              </w:rPr>
            </w:pPr>
            <w:r>
              <w:rPr>
                <w:b/>
              </w:rPr>
              <w:t>Troškovnik projekta</w:t>
            </w:r>
          </w:p>
        </w:tc>
        <w:tc>
          <w:tcPr>
            <w:tcW w:w="4644" w:type="dxa"/>
          </w:tcPr>
          <w:p w14:paraId="36D55611" w14:textId="77777777" w:rsidR="00FE27DE" w:rsidRPr="00437F72" w:rsidRDefault="00FE27DE" w:rsidP="008C7DD5">
            <w:r>
              <w:t>Potreban materijal nabavit će se iz materijalnih sredstava škole.</w:t>
            </w:r>
          </w:p>
        </w:tc>
      </w:tr>
      <w:tr w:rsidR="00FE27DE" w:rsidRPr="00AE6208" w14:paraId="33C3C9BD" w14:textId="77777777" w:rsidTr="008C7DD5">
        <w:tc>
          <w:tcPr>
            <w:tcW w:w="4644" w:type="dxa"/>
          </w:tcPr>
          <w:p w14:paraId="6F694EE6" w14:textId="77777777" w:rsidR="00FE27DE" w:rsidRPr="00437F72" w:rsidRDefault="00FE27DE" w:rsidP="008C7DD5">
            <w:pPr>
              <w:jc w:val="center"/>
              <w:rPr>
                <w:b/>
              </w:rPr>
            </w:pPr>
            <w:r w:rsidRPr="00437F72">
              <w:rPr>
                <w:b/>
              </w:rPr>
              <w:t>Način vrednovanja</w:t>
            </w:r>
          </w:p>
        </w:tc>
        <w:tc>
          <w:tcPr>
            <w:tcW w:w="4644" w:type="dxa"/>
          </w:tcPr>
          <w:p w14:paraId="3604D15B" w14:textId="77777777" w:rsidR="00FE27DE" w:rsidRDefault="00FE27DE" w:rsidP="008C7DD5">
            <w:r>
              <w:t>Učenici će:</w:t>
            </w:r>
          </w:p>
          <w:p w14:paraId="71E05703" w14:textId="77777777" w:rsidR="00FE27DE" w:rsidRDefault="00FE27DE" w:rsidP="001F1E11">
            <w:pPr>
              <w:pStyle w:val="Odlomakpopisa"/>
              <w:numPr>
                <w:ilvl w:val="0"/>
                <w:numId w:val="43"/>
              </w:numPr>
            </w:pPr>
            <w:r>
              <w:t>Usporediti iskustvo profesionalnog i vršnjačkog poučavanja</w:t>
            </w:r>
          </w:p>
          <w:p w14:paraId="46770ED1" w14:textId="77777777" w:rsidR="00FE27DE" w:rsidRDefault="00FE27DE" w:rsidP="001F1E11">
            <w:pPr>
              <w:pStyle w:val="Odlomakpopisa"/>
              <w:numPr>
                <w:ilvl w:val="0"/>
                <w:numId w:val="43"/>
              </w:numPr>
            </w:pPr>
            <w:r>
              <w:t>Valorizirati iskustvo poučavanja</w:t>
            </w:r>
          </w:p>
          <w:p w14:paraId="60804429" w14:textId="77777777" w:rsidR="00FE27DE" w:rsidRPr="00AE6208" w:rsidRDefault="00FE27DE" w:rsidP="001F1E11">
            <w:pPr>
              <w:pStyle w:val="Odlomakpopisa"/>
              <w:numPr>
                <w:ilvl w:val="0"/>
                <w:numId w:val="43"/>
              </w:numPr>
            </w:pPr>
            <w:r>
              <w:t>Doprinijeti obilježavanju Svjetskog dana učitelja</w:t>
            </w:r>
          </w:p>
        </w:tc>
      </w:tr>
      <w:tr w:rsidR="00FE27DE" w:rsidRPr="00B0781E" w14:paraId="0B34B955" w14:textId="77777777" w:rsidTr="008C7DD5">
        <w:tc>
          <w:tcPr>
            <w:tcW w:w="4644" w:type="dxa"/>
          </w:tcPr>
          <w:p w14:paraId="791F2043" w14:textId="77777777" w:rsidR="00FE27DE" w:rsidRPr="00437F72" w:rsidRDefault="00FE27DE" w:rsidP="008C7DD5">
            <w:pPr>
              <w:jc w:val="center"/>
              <w:rPr>
                <w:b/>
              </w:rPr>
            </w:pPr>
            <w:r w:rsidRPr="00437F72">
              <w:rPr>
                <w:b/>
              </w:rPr>
              <w:t>Način korištenja rezultata vrednovanja</w:t>
            </w:r>
          </w:p>
        </w:tc>
        <w:tc>
          <w:tcPr>
            <w:tcW w:w="4644" w:type="dxa"/>
          </w:tcPr>
          <w:p w14:paraId="3A25AAEB" w14:textId="77777777" w:rsidR="00FE27DE" w:rsidRDefault="00FE27DE" w:rsidP="001F1E11">
            <w:pPr>
              <w:pStyle w:val="Odlomakpopisa"/>
              <w:numPr>
                <w:ilvl w:val="0"/>
                <w:numId w:val="50"/>
              </w:numPr>
            </w:pPr>
            <w:r>
              <w:t>Povratna informacija učiteljici i učenicima</w:t>
            </w:r>
          </w:p>
          <w:p w14:paraId="521AC785" w14:textId="77777777" w:rsidR="00FE27DE" w:rsidRDefault="00FE27DE" w:rsidP="001F1E11">
            <w:pPr>
              <w:pStyle w:val="Odlomakpopisa"/>
              <w:numPr>
                <w:ilvl w:val="0"/>
                <w:numId w:val="50"/>
              </w:numPr>
            </w:pPr>
            <w:r>
              <w:t>Moguća uporaba u budućim projektima</w:t>
            </w:r>
          </w:p>
          <w:p w14:paraId="68652476" w14:textId="77777777" w:rsidR="00FE27DE" w:rsidRPr="00B0781E" w:rsidRDefault="00FE27DE" w:rsidP="001F1E11">
            <w:pPr>
              <w:pStyle w:val="Odlomakpopisa"/>
              <w:numPr>
                <w:ilvl w:val="0"/>
                <w:numId w:val="50"/>
              </w:numPr>
            </w:pPr>
            <w:r>
              <w:t>Prenijeti svoje iskustvo ostalim učenicima</w:t>
            </w:r>
          </w:p>
        </w:tc>
      </w:tr>
    </w:tbl>
    <w:p w14:paraId="00B6AC07" w14:textId="77777777" w:rsidR="00FE27DE" w:rsidRDefault="00FE27DE" w:rsidP="00FE27DE"/>
    <w:p w14:paraId="7AF23A38" w14:textId="208B35D2" w:rsidR="00FE27DE" w:rsidRDefault="00FE27DE" w:rsidP="00FE27DE">
      <w:pPr>
        <w:spacing w:after="160" w:line="259" w:lineRule="auto"/>
      </w:pPr>
    </w:p>
    <w:tbl>
      <w:tblPr>
        <w:tblStyle w:val="Reetkatablice"/>
        <w:tblW w:w="0" w:type="auto"/>
        <w:tblLook w:val="04A0" w:firstRow="1" w:lastRow="0" w:firstColumn="1" w:lastColumn="0" w:noHBand="0" w:noVBand="1"/>
      </w:tblPr>
      <w:tblGrid>
        <w:gridCol w:w="4516"/>
        <w:gridCol w:w="4546"/>
      </w:tblGrid>
      <w:tr w:rsidR="00FE27DE" w:rsidRPr="0068091B" w14:paraId="56692B1B" w14:textId="77777777" w:rsidTr="008C7DD5">
        <w:tc>
          <w:tcPr>
            <w:tcW w:w="4644" w:type="dxa"/>
          </w:tcPr>
          <w:p w14:paraId="39B06098" w14:textId="77777777" w:rsidR="00FE27DE" w:rsidRDefault="00FE27DE" w:rsidP="008C7DD5">
            <w:pPr>
              <w:jc w:val="center"/>
              <w:rPr>
                <w:b/>
                <w:sz w:val="36"/>
                <w:szCs w:val="36"/>
              </w:rPr>
            </w:pPr>
          </w:p>
          <w:p w14:paraId="3E767BF7" w14:textId="77777777" w:rsidR="00FE27DE" w:rsidRPr="00801BD4" w:rsidRDefault="00FE27DE" w:rsidP="008C7DD5">
            <w:pPr>
              <w:rPr>
                <w:b/>
                <w:sz w:val="36"/>
                <w:szCs w:val="36"/>
              </w:rPr>
            </w:pPr>
            <w:r>
              <w:rPr>
                <w:b/>
                <w:sz w:val="36"/>
                <w:szCs w:val="36"/>
              </w:rPr>
              <w:t xml:space="preserve">          Naziv projekta</w:t>
            </w:r>
          </w:p>
          <w:p w14:paraId="627E76EA" w14:textId="77777777" w:rsidR="00FE27DE" w:rsidRPr="00437F72" w:rsidRDefault="00FE27DE" w:rsidP="008C7DD5">
            <w:pPr>
              <w:jc w:val="center"/>
            </w:pPr>
          </w:p>
        </w:tc>
        <w:tc>
          <w:tcPr>
            <w:tcW w:w="4644" w:type="dxa"/>
          </w:tcPr>
          <w:p w14:paraId="28A4D416" w14:textId="77777777" w:rsidR="00FE27DE" w:rsidRPr="0068091B" w:rsidRDefault="00FE27DE" w:rsidP="008C7DD5">
            <w:pPr>
              <w:jc w:val="center"/>
              <w:rPr>
                <w:b/>
                <w:sz w:val="36"/>
                <w:szCs w:val="36"/>
              </w:rPr>
            </w:pPr>
            <w:r>
              <w:rPr>
                <w:b/>
                <w:sz w:val="36"/>
                <w:szCs w:val="36"/>
              </w:rPr>
              <w:t>Traditional children's games from around the world (eTwinning)</w:t>
            </w:r>
          </w:p>
        </w:tc>
      </w:tr>
      <w:tr w:rsidR="00FE27DE" w:rsidRPr="00437F72" w14:paraId="5D89C835" w14:textId="77777777" w:rsidTr="008C7DD5">
        <w:tc>
          <w:tcPr>
            <w:tcW w:w="4644" w:type="dxa"/>
          </w:tcPr>
          <w:p w14:paraId="1BA77FDB" w14:textId="77777777" w:rsidR="00FE27DE" w:rsidRPr="00437F72" w:rsidRDefault="00FE27DE" w:rsidP="008C7DD5">
            <w:pPr>
              <w:jc w:val="center"/>
              <w:rPr>
                <w:b/>
              </w:rPr>
            </w:pPr>
            <w:r>
              <w:rPr>
                <w:b/>
              </w:rPr>
              <w:t>Nositelj projekta</w:t>
            </w:r>
          </w:p>
        </w:tc>
        <w:tc>
          <w:tcPr>
            <w:tcW w:w="4644" w:type="dxa"/>
          </w:tcPr>
          <w:p w14:paraId="03E0AE42" w14:textId="77777777" w:rsidR="00FE27DE" w:rsidRPr="00437F72" w:rsidRDefault="00FE27DE" w:rsidP="008C7DD5">
            <w:r>
              <w:t>Vedrana Frlan, učiteljica engleskog jezika</w:t>
            </w:r>
          </w:p>
        </w:tc>
      </w:tr>
      <w:tr w:rsidR="00FE27DE" w:rsidRPr="002803C7" w14:paraId="4ACDCDC3" w14:textId="77777777" w:rsidTr="008C7DD5">
        <w:tc>
          <w:tcPr>
            <w:tcW w:w="4644" w:type="dxa"/>
          </w:tcPr>
          <w:p w14:paraId="09D275DE" w14:textId="77777777" w:rsidR="00FE27DE" w:rsidRPr="00437F72" w:rsidRDefault="00FE27DE" w:rsidP="008C7DD5">
            <w:pPr>
              <w:jc w:val="center"/>
              <w:rPr>
                <w:b/>
              </w:rPr>
            </w:pPr>
            <w:r>
              <w:rPr>
                <w:b/>
              </w:rPr>
              <w:t>Ishodi projekta</w:t>
            </w:r>
          </w:p>
        </w:tc>
        <w:tc>
          <w:tcPr>
            <w:tcW w:w="4644" w:type="dxa"/>
          </w:tcPr>
          <w:p w14:paraId="6A008C9A" w14:textId="77777777" w:rsidR="00FE27DE" w:rsidRDefault="00FE27DE" w:rsidP="001F1E11">
            <w:pPr>
              <w:pStyle w:val="Odlomakpopisa"/>
              <w:numPr>
                <w:ilvl w:val="0"/>
                <w:numId w:val="42"/>
              </w:numPr>
              <w:jc w:val="both"/>
            </w:pPr>
            <w:r>
              <w:t>Istražiti tradicionalne lokvarske igre za djecu među starijim članovima obitelji i odigrati ih sa svojim razredom</w:t>
            </w:r>
          </w:p>
          <w:p w14:paraId="321EF0AC" w14:textId="77777777" w:rsidR="00FE27DE" w:rsidRDefault="00FE27DE" w:rsidP="001F1E11">
            <w:pPr>
              <w:pStyle w:val="Odlomakpopisa"/>
              <w:numPr>
                <w:ilvl w:val="0"/>
                <w:numId w:val="42"/>
              </w:numPr>
              <w:jc w:val="both"/>
            </w:pPr>
            <w:r>
              <w:t>Predstaviti vlastite tradicionalne igre video-uratcima partnerskim školama u projektu</w:t>
            </w:r>
          </w:p>
          <w:p w14:paraId="6803D292" w14:textId="77777777" w:rsidR="00FE27DE" w:rsidRDefault="00FE27DE" w:rsidP="001F1E11">
            <w:pPr>
              <w:pStyle w:val="Odlomakpopisa"/>
              <w:numPr>
                <w:ilvl w:val="0"/>
                <w:numId w:val="42"/>
              </w:numPr>
              <w:jc w:val="both"/>
            </w:pPr>
            <w:r>
              <w:t>Odigrati tradicionalne igre partnerskih škola u projektu</w:t>
            </w:r>
          </w:p>
          <w:p w14:paraId="75B20DF1" w14:textId="77777777" w:rsidR="00FE27DE" w:rsidRPr="002803C7" w:rsidRDefault="00FE27DE" w:rsidP="001F1E11">
            <w:pPr>
              <w:pStyle w:val="Odlomakpopisa"/>
              <w:numPr>
                <w:ilvl w:val="0"/>
                <w:numId w:val="42"/>
              </w:numPr>
              <w:jc w:val="both"/>
            </w:pPr>
            <w:r w:rsidRPr="002803C7">
              <w:t>Poticati istraživački duh i kreati</w:t>
            </w:r>
            <w:r>
              <w:t>vnost kod učenika, kao i tradiciju lokalnih tradicionalnih igara za djecu kao prirodnog oblika učenja</w:t>
            </w:r>
          </w:p>
        </w:tc>
      </w:tr>
      <w:tr w:rsidR="00FE27DE" w:rsidRPr="00437F72" w14:paraId="0B8D06EF" w14:textId="77777777" w:rsidTr="008C7DD5">
        <w:tc>
          <w:tcPr>
            <w:tcW w:w="4644" w:type="dxa"/>
          </w:tcPr>
          <w:p w14:paraId="545B8B61" w14:textId="77777777" w:rsidR="00FE27DE" w:rsidRPr="00437F72" w:rsidRDefault="00FE27DE" w:rsidP="008C7DD5">
            <w:pPr>
              <w:jc w:val="center"/>
              <w:rPr>
                <w:b/>
              </w:rPr>
            </w:pPr>
            <w:r>
              <w:rPr>
                <w:b/>
              </w:rPr>
              <w:t>Namjena projekta</w:t>
            </w:r>
          </w:p>
        </w:tc>
        <w:tc>
          <w:tcPr>
            <w:tcW w:w="4644" w:type="dxa"/>
          </w:tcPr>
          <w:p w14:paraId="56FEE466" w14:textId="77777777" w:rsidR="00FE27DE" w:rsidRPr="00437F72" w:rsidRDefault="00FE27DE" w:rsidP="008C7DD5">
            <w:r>
              <w:t>Projekt je namijenjen svim učenicima od 3. do 5. razreda.</w:t>
            </w:r>
          </w:p>
        </w:tc>
      </w:tr>
      <w:tr w:rsidR="00FE27DE" w:rsidRPr="00437F72" w14:paraId="2D5B0177" w14:textId="77777777" w:rsidTr="008C7DD5">
        <w:tc>
          <w:tcPr>
            <w:tcW w:w="4644" w:type="dxa"/>
          </w:tcPr>
          <w:p w14:paraId="3C4FA530" w14:textId="77777777" w:rsidR="00FE27DE" w:rsidRPr="00437F72" w:rsidRDefault="00FE27DE" w:rsidP="008C7DD5">
            <w:pPr>
              <w:jc w:val="center"/>
              <w:rPr>
                <w:b/>
              </w:rPr>
            </w:pPr>
            <w:r w:rsidRPr="00437F72">
              <w:rPr>
                <w:b/>
              </w:rPr>
              <w:t>Način realizacije</w:t>
            </w:r>
          </w:p>
        </w:tc>
        <w:tc>
          <w:tcPr>
            <w:tcW w:w="4644" w:type="dxa"/>
          </w:tcPr>
          <w:p w14:paraId="5680FC47" w14:textId="77777777" w:rsidR="00FE27DE" w:rsidRPr="00437F72" w:rsidRDefault="00FE27DE" w:rsidP="008C7DD5">
            <w:r>
              <w:t>Projekt će biti realiziran kroz niz radionica i suradnju na projektu s hrvatskim i europskim školama.</w:t>
            </w:r>
          </w:p>
        </w:tc>
      </w:tr>
      <w:tr w:rsidR="00FE27DE" w:rsidRPr="00437F72" w14:paraId="7982D5A9" w14:textId="77777777" w:rsidTr="008C7DD5">
        <w:tc>
          <w:tcPr>
            <w:tcW w:w="4644" w:type="dxa"/>
          </w:tcPr>
          <w:p w14:paraId="17540B9F" w14:textId="77777777" w:rsidR="00FE27DE" w:rsidRPr="00437F72" w:rsidRDefault="00FE27DE" w:rsidP="008C7DD5">
            <w:pPr>
              <w:jc w:val="center"/>
              <w:rPr>
                <w:b/>
              </w:rPr>
            </w:pPr>
            <w:r w:rsidRPr="00437F72">
              <w:rPr>
                <w:b/>
              </w:rPr>
              <w:t>Vremenik realizacije</w:t>
            </w:r>
          </w:p>
        </w:tc>
        <w:tc>
          <w:tcPr>
            <w:tcW w:w="4644" w:type="dxa"/>
          </w:tcPr>
          <w:p w14:paraId="0E4EA0FD" w14:textId="77777777" w:rsidR="00FE27DE" w:rsidRPr="00437F72" w:rsidRDefault="00FE27DE" w:rsidP="008C7DD5">
            <w:r>
              <w:t>Veljača - svibanj 2023.g.</w:t>
            </w:r>
          </w:p>
        </w:tc>
      </w:tr>
      <w:tr w:rsidR="00FE27DE" w:rsidRPr="00437F72" w14:paraId="42E487F9" w14:textId="77777777" w:rsidTr="008C7DD5">
        <w:tc>
          <w:tcPr>
            <w:tcW w:w="4644" w:type="dxa"/>
          </w:tcPr>
          <w:p w14:paraId="2B4BA6BD" w14:textId="77777777" w:rsidR="00FE27DE" w:rsidRPr="00437F72" w:rsidRDefault="00FE27DE" w:rsidP="008C7DD5">
            <w:pPr>
              <w:jc w:val="center"/>
              <w:rPr>
                <w:b/>
              </w:rPr>
            </w:pPr>
            <w:r>
              <w:rPr>
                <w:b/>
              </w:rPr>
              <w:t>Troškovnik projekta</w:t>
            </w:r>
          </w:p>
        </w:tc>
        <w:tc>
          <w:tcPr>
            <w:tcW w:w="4644" w:type="dxa"/>
          </w:tcPr>
          <w:p w14:paraId="10485B55" w14:textId="77777777" w:rsidR="00FE27DE" w:rsidRPr="00437F72" w:rsidRDefault="00FE27DE" w:rsidP="008C7DD5">
            <w:r>
              <w:t>Potreban materijal nabavit će se iz materijalnih sredstava škole.</w:t>
            </w:r>
          </w:p>
        </w:tc>
      </w:tr>
      <w:tr w:rsidR="00FE27DE" w:rsidRPr="00B0781E" w14:paraId="5436B9E5" w14:textId="77777777" w:rsidTr="008C7DD5">
        <w:tc>
          <w:tcPr>
            <w:tcW w:w="4644" w:type="dxa"/>
          </w:tcPr>
          <w:p w14:paraId="544128DB" w14:textId="77777777" w:rsidR="00FE27DE" w:rsidRPr="00437F72" w:rsidRDefault="00FE27DE" w:rsidP="008C7DD5">
            <w:pPr>
              <w:jc w:val="center"/>
              <w:rPr>
                <w:b/>
              </w:rPr>
            </w:pPr>
            <w:r w:rsidRPr="00437F72">
              <w:rPr>
                <w:b/>
              </w:rPr>
              <w:t>Način vrednovanja</w:t>
            </w:r>
          </w:p>
        </w:tc>
        <w:tc>
          <w:tcPr>
            <w:tcW w:w="4644" w:type="dxa"/>
          </w:tcPr>
          <w:p w14:paraId="62C94BBF" w14:textId="77777777" w:rsidR="00FE27DE" w:rsidRDefault="00FE27DE" w:rsidP="008C7DD5">
            <w:r>
              <w:t>Učenici će:</w:t>
            </w:r>
          </w:p>
          <w:p w14:paraId="5F6BD7B2" w14:textId="77777777" w:rsidR="00FE27DE" w:rsidRPr="009576E0" w:rsidRDefault="00FE27DE" w:rsidP="001F1E11">
            <w:pPr>
              <w:pStyle w:val="Odlomakpopisa"/>
              <w:numPr>
                <w:ilvl w:val="0"/>
                <w:numId w:val="43"/>
              </w:numPr>
            </w:pPr>
            <w:r>
              <w:t>Predstaviti rezultate svog istraživanja ostalim učenicima u projektu</w:t>
            </w:r>
          </w:p>
          <w:p w14:paraId="473EA46D" w14:textId="77777777" w:rsidR="00FE27DE" w:rsidRDefault="00FE27DE" w:rsidP="001F1E11">
            <w:pPr>
              <w:pStyle w:val="Odlomakpopisa"/>
              <w:numPr>
                <w:ilvl w:val="0"/>
                <w:numId w:val="43"/>
              </w:numPr>
            </w:pPr>
            <w:r>
              <w:t>Predstaviti rad partnerskih škola ostalim učenicima</w:t>
            </w:r>
          </w:p>
          <w:p w14:paraId="4936BE7E" w14:textId="77777777" w:rsidR="00FE27DE" w:rsidRPr="00B0781E" w:rsidRDefault="00FE27DE" w:rsidP="001F1E11">
            <w:pPr>
              <w:pStyle w:val="Odlomakpopisa"/>
              <w:numPr>
                <w:ilvl w:val="0"/>
                <w:numId w:val="43"/>
              </w:numPr>
            </w:pPr>
            <w:r>
              <w:t>Ispuniti evaluaciju na kraju projekta</w:t>
            </w:r>
          </w:p>
        </w:tc>
      </w:tr>
      <w:tr w:rsidR="00FE27DE" w:rsidRPr="002803C7" w14:paraId="5ECD93FD" w14:textId="77777777" w:rsidTr="008C7DD5">
        <w:tc>
          <w:tcPr>
            <w:tcW w:w="4644" w:type="dxa"/>
          </w:tcPr>
          <w:p w14:paraId="52866307" w14:textId="77777777" w:rsidR="00FE27DE" w:rsidRPr="00437F72" w:rsidRDefault="00FE27DE" w:rsidP="008C7DD5">
            <w:pPr>
              <w:jc w:val="center"/>
              <w:rPr>
                <w:b/>
              </w:rPr>
            </w:pPr>
            <w:r w:rsidRPr="00437F72">
              <w:rPr>
                <w:b/>
              </w:rPr>
              <w:t>Način korištenja rezultata vrednovanja</w:t>
            </w:r>
          </w:p>
        </w:tc>
        <w:tc>
          <w:tcPr>
            <w:tcW w:w="4644" w:type="dxa"/>
          </w:tcPr>
          <w:p w14:paraId="0891DF69" w14:textId="77777777" w:rsidR="00FE27DE" w:rsidRPr="00F1427E" w:rsidRDefault="00FE27DE" w:rsidP="001F1E11">
            <w:pPr>
              <w:pStyle w:val="Odlomakpopisa"/>
              <w:numPr>
                <w:ilvl w:val="0"/>
                <w:numId w:val="52"/>
              </w:numPr>
            </w:pPr>
            <w:r>
              <w:t>Razviti svijest o očuvanju kulture i tradicije europskih zemalja kroz igru</w:t>
            </w:r>
          </w:p>
          <w:p w14:paraId="5F3466C8" w14:textId="77777777" w:rsidR="00FE27DE" w:rsidRDefault="00FE27DE" w:rsidP="001F1E11">
            <w:pPr>
              <w:pStyle w:val="Odlomakpopisa"/>
              <w:numPr>
                <w:ilvl w:val="0"/>
                <w:numId w:val="50"/>
              </w:numPr>
            </w:pPr>
            <w:r>
              <w:t>Razvijati svijest o važnosti međukulturne suradnje s vršnjacima iz europskih škola</w:t>
            </w:r>
          </w:p>
          <w:p w14:paraId="7857E3DD" w14:textId="77777777" w:rsidR="00FE27DE" w:rsidRPr="002803C7" w:rsidRDefault="00FE27DE" w:rsidP="001F1E11">
            <w:pPr>
              <w:pStyle w:val="Odlomakpopisa"/>
              <w:numPr>
                <w:ilvl w:val="0"/>
                <w:numId w:val="50"/>
              </w:numPr>
            </w:pPr>
            <w:r>
              <w:t>Razvijati jezične, socijalne i istraživačke kompetencije</w:t>
            </w:r>
          </w:p>
        </w:tc>
      </w:tr>
    </w:tbl>
    <w:p w14:paraId="0FB330BF" w14:textId="77777777" w:rsidR="00FE27DE" w:rsidRDefault="00FE27DE" w:rsidP="00FE27DE">
      <w:pPr>
        <w:spacing w:after="160" w:line="259" w:lineRule="auto"/>
      </w:pPr>
    </w:p>
    <w:tbl>
      <w:tblPr>
        <w:tblStyle w:val="Reetkatablice"/>
        <w:tblW w:w="0" w:type="auto"/>
        <w:tblLook w:val="04A0" w:firstRow="1" w:lastRow="0" w:firstColumn="1" w:lastColumn="0" w:noHBand="0" w:noVBand="1"/>
      </w:tblPr>
      <w:tblGrid>
        <w:gridCol w:w="4511"/>
        <w:gridCol w:w="4551"/>
      </w:tblGrid>
      <w:tr w:rsidR="00FE27DE" w:rsidRPr="0068091B" w14:paraId="5210C2F7" w14:textId="77777777" w:rsidTr="008C7DD5">
        <w:tc>
          <w:tcPr>
            <w:tcW w:w="4644" w:type="dxa"/>
          </w:tcPr>
          <w:p w14:paraId="6861CF13" w14:textId="77777777" w:rsidR="00FE27DE" w:rsidRPr="00801BD4" w:rsidRDefault="00FE27DE" w:rsidP="008C7DD5">
            <w:pPr>
              <w:jc w:val="center"/>
              <w:rPr>
                <w:b/>
                <w:sz w:val="36"/>
                <w:szCs w:val="36"/>
              </w:rPr>
            </w:pPr>
            <w:r>
              <w:rPr>
                <w:b/>
                <w:sz w:val="36"/>
                <w:szCs w:val="36"/>
              </w:rPr>
              <w:t>Naziv projekta</w:t>
            </w:r>
          </w:p>
          <w:p w14:paraId="0B51F4E1" w14:textId="77777777" w:rsidR="00FE27DE" w:rsidRPr="00437F72" w:rsidRDefault="00FE27DE" w:rsidP="008C7DD5">
            <w:pPr>
              <w:jc w:val="center"/>
            </w:pPr>
          </w:p>
        </w:tc>
        <w:tc>
          <w:tcPr>
            <w:tcW w:w="4644" w:type="dxa"/>
          </w:tcPr>
          <w:p w14:paraId="622C2192" w14:textId="77777777" w:rsidR="00FE27DE" w:rsidRPr="0068091B" w:rsidRDefault="00FE27DE" w:rsidP="008C7DD5">
            <w:pPr>
              <w:jc w:val="center"/>
              <w:rPr>
                <w:b/>
                <w:sz w:val="36"/>
                <w:szCs w:val="36"/>
              </w:rPr>
            </w:pPr>
            <w:r>
              <w:rPr>
                <w:b/>
                <w:sz w:val="36"/>
                <w:szCs w:val="36"/>
              </w:rPr>
              <w:t>Europski jezici, kultura, gastronomija</w:t>
            </w:r>
          </w:p>
        </w:tc>
      </w:tr>
      <w:tr w:rsidR="00FE27DE" w:rsidRPr="00437F72" w14:paraId="02B9F902" w14:textId="77777777" w:rsidTr="008C7DD5">
        <w:tc>
          <w:tcPr>
            <w:tcW w:w="4644" w:type="dxa"/>
          </w:tcPr>
          <w:p w14:paraId="68147145" w14:textId="77777777" w:rsidR="00FE27DE" w:rsidRPr="00437F72" w:rsidRDefault="00FE27DE" w:rsidP="008C7DD5">
            <w:pPr>
              <w:jc w:val="center"/>
              <w:rPr>
                <w:b/>
              </w:rPr>
            </w:pPr>
            <w:r>
              <w:rPr>
                <w:b/>
              </w:rPr>
              <w:t>Nositelj projekta</w:t>
            </w:r>
          </w:p>
        </w:tc>
        <w:tc>
          <w:tcPr>
            <w:tcW w:w="4644" w:type="dxa"/>
          </w:tcPr>
          <w:p w14:paraId="734A4159" w14:textId="77777777" w:rsidR="00FE27DE" w:rsidRPr="00437F72" w:rsidRDefault="00FE27DE" w:rsidP="008C7DD5">
            <w:r>
              <w:t>Vedrana Frlan, učiteljica engleskog jezika</w:t>
            </w:r>
          </w:p>
        </w:tc>
      </w:tr>
      <w:tr w:rsidR="00FE27DE" w:rsidRPr="004C7A69" w14:paraId="45771A26" w14:textId="77777777" w:rsidTr="008C7DD5">
        <w:tc>
          <w:tcPr>
            <w:tcW w:w="4644" w:type="dxa"/>
          </w:tcPr>
          <w:p w14:paraId="33927700" w14:textId="77777777" w:rsidR="00FE27DE" w:rsidRPr="00437F72" w:rsidRDefault="00FE27DE" w:rsidP="008C7DD5">
            <w:pPr>
              <w:jc w:val="center"/>
              <w:rPr>
                <w:b/>
              </w:rPr>
            </w:pPr>
            <w:r>
              <w:rPr>
                <w:b/>
              </w:rPr>
              <w:t>Ishodi projekta</w:t>
            </w:r>
          </w:p>
        </w:tc>
        <w:tc>
          <w:tcPr>
            <w:tcW w:w="4644" w:type="dxa"/>
          </w:tcPr>
          <w:p w14:paraId="14EC1A77" w14:textId="77777777" w:rsidR="00FE27DE" w:rsidRDefault="00FE27DE" w:rsidP="001F1E11">
            <w:pPr>
              <w:pStyle w:val="Odlomakpopisa"/>
              <w:numPr>
                <w:ilvl w:val="0"/>
                <w:numId w:val="42"/>
              </w:numPr>
              <w:jc w:val="both"/>
            </w:pPr>
            <w:r>
              <w:t>Istraživati europske jezike, kulturu i gastronomiju</w:t>
            </w:r>
          </w:p>
          <w:p w14:paraId="40BFFB15" w14:textId="77777777" w:rsidR="00FE27DE" w:rsidRDefault="00FE27DE" w:rsidP="001F1E11">
            <w:pPr>
              <w:pStyle w:val="Odlomakpopisa"/>
              <w:numPr>
                <w:ilvl w:val="0"/>
                <w:numId w:val="42"/>
              </w:numPr>
              <w:jc w:val="both"/>
            </w:pPr>
            <w:r>
              <w:t>Usvojiti osnovne fraze na različitim europskim jezicima</w:t>
            </w:r>
          </w:p>
          <w:p w14:paraId="201022C8" w14:textId="77777777" w:rsidR="00FE27DE" w:rsidRDefault="00FE27DE" w:rsidP="001F1E11">
            <w:pPr>
              <w:pStyle w:val="Odlomakpopisa"/>
              <w:numPr>
                <w:ilvl w:val="0"/>
                <w:numId w:val="42"/>
              </w:numPr>
              <w:jc w:val="both"/>
            </w:pPr>
            <w:r>
              <w:t>Pripremiti tradicionalno jelo neke europske zemlje po svom izboru u školskoj kuhinji</w:t>
            </w:r>
          </w:p>
          <w:p w14:paraId="26131771" w14:textId="77777777" w:rsidR="00FE27DE" w:rsidRPr="004C7A69" w:rsidRDefault="00FE27DE" w:rsidP="001F1E11">
            <w:pPr>
              <w:pStyle w:val="Odlomakpopisa"/>
              <w:numPr>
                <w:ilvl w:val="0"/>
                <w:numId w:val="42"/>
              </w:numPr>
              <w:jc w:val="both"/>
            </w:pPr>
            <w:r>
              <w:t>Predstaviti rezultate svojih istraživanja i nove jezično-kulturne kompetencije ostalim učenicima i učiteljima u školi</w:t>
            </w:r>
            <w:r w:rsidRPr="004C7A69">
              <w:t xml:space="preserve"> </w:t>
            </w:r>
          </w:p>
        </w:tc>
      </w:tr>
      <w:tr w:rsidR="00FE27DE" w:rsidRPr="00437F72" w14:paraId="5DB654B1" w14:textId="77777777" w:rsidTr="008C7DD5">
        <w:tc>
          <w:tcPr>
            <w:tcW w:w="4644" w:type="dxa"/>
          </w:tcPr>
          <w:p w14:paraId="05330451" w14:textId="77777777" w:rsidR="00FE27DE" w:rsidRPr="00437F72" w:rsidRDefault="00FE27DE" w:rsidP="008C7DD5">
            <w:pPr>
              <w:jc w:val="center"/>
              <w:rPr>
                <w:b/>
              </w:rPr>
            </w:pPr>
            <w:r>
              <w:rPr>
                <w:b/>
              </w:rPr>
              <w:t>Namjena projekta</w:t>
            </w:r>
          </w:p>
        </w:tc>
        <w:tc>
          <w:tcPr>
            <w:tcW w:w="4644" w:type="dxa"/>
          </w:tcPr>
          <w:p w14:paraId="1139491B" w14:textId="77777777" w:rsidR="00FE27DE" w:rsidRPr="00437F72" w:rsidRDefault="00FE27DE" w:rsidP="008C7DD5">
            <w:r>
              <w:t>Projekt je namijenjen svim učenicima od 5. do 8. razreda.</w:t>
            </w:r>
          </w:p>
        </w:tc>
      </w:tr>
      <w:tr w:rsidR="00FE27DE" w:rsidRPr="00437F72" w14:paraId="1689356F" w14:textId="77777777" w:rsidTr="008C7DD5">
        <w:tc>
          <w:tcPr>
            <w:tcW w:w="4644" w:type="dxa"/>
          </w:tcPr>
          <w:p w14:paraId="36DBF9DF" w14:textId="77777777" w:rsidR="00FE27DE" w:rsidRPr="00437F72" w:rsidRDefault="00FE27DE" w:rsidP="008C7DD5">
            <w:pPr>
              <w:jc w:val="center"/>
              <w:rPr>
                <w:b/>
              </w:rPr>
            </w:pPr>
            <w:r w:rsidRPr="00437F72">
              <w:rPr>
                <w:b/>
              </w:rPr>
              <w:t>Način realizacije</w:t>
            </w:r>
          </w:p>
        </w:tc>
        <w:tc>
          <w:tcPr>
            <w:tcW w:w="4644" w:type="dxa"/>
          </w:tcPr>
          <w:p w14:paraId="300DA53F" w14:textId="77777777" w:rsidR="00FE27DE" w:rsidRPr="00437F72" w:rsidRDefault="00FE27DE" w:rsidP="008C7DD5">
            <w:r>
              <w:t>Projekt će biti realiziran kroz niz kreativnih i istraživačkih radionica tijekom redovne i dodatne nastave engleskog jezika.</w:t>
            </w:r>
          </w:p>
        </w:tc>
      </w:tr>
      <w:tr w:rsidR="00FE27DE" w:rsidRPr="00437F72" w14:paraId="5AC86533" w14:textId="77777777" w:rsidTr="008C7DD5">
        <w:tc>
          <w:tcPr>
            <w:tcW w:w="4644" w:type="dxa"/>
          </w:tcPr>
          <w:p w14:paraId="28D3AB1B" w14:textId="77777777" w:rsidR="00FE27DE" w:rsidRPr="00437F72" w:rsidRDefault="00FE27DE" w:rsidP="008C7DD5">
            <w:pPr>
              <w:jc w:val="center"/>
              <w:rPr>
                <w:b/>
              </w:rPr>
            </w:pPr>
            <w:r w:rsidRPr="00437F72">
              <w:rPr>
                <w:b/>
              </w:rPr>
              <w:t>Vremenik realizacije</w:t>
            </w:r>
          </w:p>
        </w:tc>
        <w:tc>
          <w:tcPr>
            <w:tcW w:w="4644" w:type="dxa"/>
          </w:tcPr>
          <w:p w14:paraId="5B580519" w14:textId="77777777" w:rsidR="00FE27DE" w:rsidRPr="00437F72" w:rsidRDefault="00FE27DE" w:rsidP="008C7DD5">
            <w:r>
              <w:t>Listopad 2022. – lipanj 2023.</w:t>
            </w:r>
          </w:p>
        </w:tc>
      </w:tr>
      <w:tr w:rsidR="00FE27DE" w:rsidRPr="00437F72" w14:paraId="3C93F070" w14:textId="77777777" w:rsidTr="008C7DD5">
        <w:tc>
          <w:tcPr>
            <w:tcW w:w="4644" w:type="dxa"/>
          </w:tcPr>
          <w:p w14:paraId="54DF3C8E" w14:textId="77777777" w:rsidR="00FE27DE" w:rsidRPr="00437F72" w:rsidRDefault="00FE27DE" w:rsidP="008C7DD5">
            <w:pPr>
              <w:jc w:val="center"/>
              <w:rPr>
                <w:b/>
              </w:rPr>
            </w:pPr>
            <w:r>
              <w:rPr>
                <w:b/>
              </w:rPr>
              <w:t>Troškovnik projekta</w:t>
            </w:r>
          </w:p>
        </w:tc>
        <w:tc>
          <w:tcPr>
            <w:tcW w:w="4644" w:type="dxa"/>
          </w:tcPr>
          <w:p w14:paraId="1322E410" w14:textId="77777777" w:rsidR="00FE27DE" w:rsidRPr="00437F72" w:rsidRDefault="00FE27DE" w:rsidP="008C7DD5">
            <w:r>
              <w:t>Potreban materijal nabavit će se iz materijalnih sredstava škole.</w:t>
            </w:r>
          </w:p>
        </w:tc>
      </w:tr>
      <w:tr w:rsidR="00FE27DE" w:rsidRPr="00E46883" w14:paraId="6E35239B" w14:textId="77777777" w:rsidTr="008C7DD5">
        <w:tc>
          <w:tcPr>
            <w:tcW w:w="4644" w:type="dxa"/>
          </w:tcPr>
          <w:p w14:paraId="127BBC20" w14:textId="77777777" w:rsidR="00FE27DE" w:rsidRPr="00437F72" w:rsidRDefault="00FE27DE" w:rsidP="008C7DD5">
            <w:pPr>
              <w:jc w:val="center"/>
              <w:rPr>
                <w:b/>
              </w:rPr>
            </w:pPr>
            <w:r w:rsidRPr="00437F72">
              <w:rPr>
                <w:b/>
              </w:rPr>
              <w:t>Način vrednovanja</w:t>
            </w:r>
          </w:p>
        </w:tc>
        <w:tc>
          <w:tcPr>
            <w:tcW w:w="4644" w:type="dxa"/>
          </w:tcPr>
          <w:p w14:paraId="2FECDD62" w14:textId="77777777" w:rsidR="00FE27DE" w:rsidRPr="00500C0D" w:rsidRDefault="00FE27DE" w:rsidP="008C7DD5">
            <w:r>
              <w:t>Učenici će:</w:t>
            </w:r>
          </w:p>
          <w:p w14:paraId="2CF5D690" w14:textId="77777777" w:rsidR="00FE27DE" w:rsidRPr="00E46883" w:rsidRDefault="00FE27DE" w:rsidP="001F1E11">
            <w:pPr>
              <w:pStyle w:val="Odlomakpopisa"/>
              <w:numPr>
                <w:ilvl w:val="0"/>
                <w:numId w:val="43"/>
              </w:numPr>
            </w:pPr>
            <w:r>
              <w:t>Ispuniti evaluaciju projekta na kraju školske godine o svom zadovoljstvu projektom i ostvarenim ishodima projekta</w:t>
            </w:r>
          </w:p>
        </w:tc>
      </w:tr>
      <w:tr w:rsidR="00FE27DE" w:rsidRPr="00E46883" w14:paraId="57E97672" w14:textId="77777777" w:rsidTr="008C7DD5">
        <w:tc>
          <w:tcPr>
            <w:tcW w:w="4644" w:type="dxa"/>
          </w:tcPr>
          <w:p w14:paraId="07A3F496" w14:textId="77777777" w:rsidR="00FE27DE" w:rsidRPr="00437F72" w:rsidRDefault="00FE27DE" w:rsidP="008C7DD5">
            <w:pPr>
              <w:jc w:val="center"/>
              <w:rPr>
                <w:b/>
              </w:rPr>
            </w:pPr>
            <w:r w:rsidRPr="00437F72">
              <w:rPr>
                <w:b/>
              </w:rPr>
              <w:t>Način korištenja rezultata vrednovanja</w:t>
            </w:r>
          </w:p>
        </w:tc>
        <w:tc>
          <w:tcPr>
            <w:tcW w:w="4644" w:type="dxa"/>
          </w:tcPr>
          <w:p w14:paraId="37EADAF6" w14:textId="77777777" w:rsidR="00FE27DE" w:rsidRPr="00E46883" w:rsidRDefault="00FE27DE" w:rsidP="001F1E11">
            <w:pPr>
              <w:pStyle w:val="Odlomakpopisa"/>
              <w:numPr>
                <w:ilvl w:val="0"/>
                <w:numId w:val="50"/>
              </w:numPr>
            </w:pPr>
            <w:r>
              <w:t>Rezultati projekta moći će se i dalje koristiti u nastavi te predstavljaju temelj za buduće projekte</w:t>
            </w:r>
          </w:p>
          <w:p w14:paraId="47DED93F" w14:textId="77777777" w:rsidR="00FE27DE" w:rsidRDefault="00FE27DE" w:rsidP="001F1E11">
            <w:pPr>
              <w:pStyle w:val="Odlomakpopisa"/>
              <w:numPr>
                <w:ilvl w:val="0"/>
                <w:numId w:val="50"/>
              </w:numPr>
            </w:pPr>
            <w:r>
              <w:t>Učenici će razviti svijest o svojoj pripadnosti europskom kulturnom krugu</w:t>
            </w:r>
          </w:p>
          <w:p w14:paraId="4B412379" w14:textId="77777777" w:rsidR="00FE27DE" w:rsidRDefault="00FE27DE" w:rsidP="001F1E11">
            <w:pPr>
              <w:pStyle w:val="Odlomakpopisa"/>
              <w:numPr>
                <w:ilvl w:val="0"/>
                <w:numId w:val="50"/>
              </w:numPr>
            </w:pPr>
            <w:r>
              <w:t>Razviti jezične, digitalne i komunikacijske kompetencije</w:t>
            </w:r>
          </w:p>
          <w:p w14:paraId="1CFAADC7" w14:textId="77777777" w:rsidR="00FE27DE" w:rsidRPr="00E46883" w:rsidRDefault="00FE27DE" w:rsidP="001F1E11">
            <w:pPr>
              <w:pStyle w:val="Odlomakpopisa"/>
              <w:numPr>
                <w:ilvl w:val="0"/>
                <w:numId w:val="50"/>
              </w:numPr>
            </w:pPr>
            <w:r>
              <w:t>Prepoznati važnost suradničkog učenja i učenja utemeljenog na projektnoj nastavi u školskim okvirima</w:t>
            </w:r>
          </w:p>
        </w:tc>
      </w:tr>
    </w:tbl>
    <w:p w14:paraId="3271D45F" w14:textId="77777777" w:rsidR="00FE27DE" w:rsidRDefault="00FE27DE" w:rsidP="00FE27DE">
      <w:pPr>
        <w:spacing w:after="160" w:line="259" w:lineRule="auto"/>
      </w:pPr>
    </w:p>
    <w:p w14:paraId="53ED1C00" w14:textId="53A5F3EA" w:rsidR="00FE27DE" w:rsidRDefault="00FE27DE" w:rsidP="00FE27DE">
      <w:pPr>
        <w:spacing w:after="160" w:line="259" w:lineRule="auto"/>
      </w:pPr>
    </w:p>
    <w:tbl>
      <w:tblPr>
        <w:tblStyle w:val="Reetkatablice"/>
        <w:tblW w:w="0" w:type="auto"/>
        <w:tblLook w:val="04A0" w:firstRow="1" w:lastRow="0" w:firstColumn="1" w:lastColumn="0" w:noHBand="0" w:noVBand="1"/>
      </w:tblPr>
      <w:tblGrid>
        <w:gridCol w:w="4514"/>
        <w:gridCol w:w="4548"/>
      </w:tblGrid>
      <w:tr w:rsidR="00FE27DE" w:rsidRPr="0068091B" w14:paraId="04938A4C" w14:textId="77777777" w:rsidTr="008C7DD5">
        <w:tc>
          <w:tcPr>
            <w:tcW w:w="4644" w:type="dxa"/>
          </w:tcPr>
          <w:p w14:paraId="4A57FD86" w14:textId="77777777" w:rsidR="00FE27DE" w:rsidRPr="00801BD4" w:rsidRDefault="00FE27DE" w:rsidP="008C7DD5">
            <w:pPr>
              <w:jc w:val="center"/>
              <w:rPr>
                <w:b/>
                <w:sz w:val="36"/>
                <w:szCs w:val="36"/>
              </w:rPr>
            </w:pPr>
            <w:r>
              <w:rPr>
                <w:b/>
                <w:sz w:val="36"/>
                <w:szCs w:val="36"/>
              </w:rPr>
              <w:t>Naziv projekta</w:t>
            </w:r>
          </w:p>
          <w:p w14:paraId="2CA5C922" w14:textId="77777777" w:rsidR="00FE27DE" w:rsidRPr="00437F72" w:rsidRDefault="00FE27DE" w:rsidP="008C7DD5">
            <w:pPr>
              <w:jc w:val="center"/>
            </w:pPr>
          </w:p>
        </w:tc>
        <w:tc>
          <w:tcPr>
            <w:tcW w:w="4644" w:type="dxa"/>
          </w:tcPr>
          <w:p w14:paraId="6F21F3D1" w14:textId="77777777" w:rsidR="00FE27DE" w:rsidRPr="0068091B" w:rsidRDefault="00FE27DE" w:rsidP="008C7DD5">
            <w:pPr>
              <w:jc w:val="center"/>
              <w:rPr>
                <w:b/>
                <w:sz w:val="36"/>
                <w:szCs w:val="36"/>
              </w:rPr>
            </w:pPr>
            <w:r>
              <w:rPr>
                <w:b/>
                <w:sz w:val="36"/>
                <w:szCs w:val="36"/>
              </w:rPr>
              <w:t>Learning walks</w:t>
            </w:r>
          </w:p>
        </w:tc>
      </w:tr>
      <w:tr w:rsidR="00FE27DE" w:rsidRPr="00437F72" w14:paraId="602462FC" w14:textId="77777777" w:rsidTr="008C7DD5">
        <w:tc>
          <w:tcPr>
            <w:tcW w:w="4644" w:type="dxa"/>
          </w:tcPr>
          <w:p w14:paraId="2B2D3258" w14:textId="77777777" w:rsidR="00FE27DE" w:rsidRPr="00437F72" w:rsidRDefault="00FE27DE" w:rsidP="008C7DD5">
            <w:pPr>
              <w:jc w:val="center"/>
              <w:rPr>
                <w:b/>
              </w:rPr>
            </w:pPr>
            <w:r>
              <w:rPr>
                <w:b/>
              </w:rPr>
              <w:t>Nositelj projekta</w:t>
            </w:r>
          </w:p>
        </w:tc>
        <w:tc>
          <w:tcPr>
            <w:tcW w:w="4644" w:type="dxa"/>
          </w:tcPr>
          <w:p w14:paraId="7FF11E4D" w14:textId="77777777" w:rsidR="00FE27DE" w:rsidRPr="00437F72" w:rsidRDefault="00FE27DE" w:rsidP="008C7DD5">
            <w:r>
              <w:t>Vedrana Frlan, učiteljica engleskog jezika</w:t>
            </w:r>
          </w:p>
        </w:tc>
      </w:tr>
      <w:tr w:rsidR="00FE27DE" w:rsidRPr="00B60E80" w14:paraId="69F16626" w14:textId="77777777" w:rsidTr="008C7DD5">
        <w:tc>
          <w:tcPr>
            <w:tcW w:w="4644" w:type="dxa"/>
          </w:tcPr>
          <w:p w14:paraId="6EF656DA" w14:textId="77777777" w:rsidR="00FE27DE" w:rsidRPr="00437F72" w:rsidRDefault="00FE27DE" w:rsidP="008C7DD5">
            <w:pPr>
              <w:jc w:val="center"/>
              <w:rPr>
                <w:b/>
              </w:rPr>
            </w:pPr>
            <w:r>
              <w:rPr>
                <w:b/>
              </w:rPr>
              <w:t>Ishodi projekta</w:t>
            </w:r>
          </w:p>
        </w:tc>
        <w:tc>
          <w:tcPr>
            <w:tcW w:w="4644" w:type="dxa"/>
          </w:tcPr>
          <w:p w14:paraId="7B6EEC51" w14:textId="77777777" w:rsidR="00FE27DE" w:rsidRPr="00E46883" w:rsidRDefault="00FE27DE" w:rsidP="008C7DD5">
            <w:pPr>
              <w:pStyle w:val="Odlomakpopisa"/>
              <w:jc w:val="both"/>
            </w:pPr>
            <w:r>
              <w:t>Učitelji će:</w:t>
            </w:r>
          </w:p>
          <w:p w14:paraId="696CDAD5" w14:textId="77777777" w:rsidR="00FE27DE" w:rsidRPr="00E46883" w:rsidRDefault="00FE27DE" w:rsidP="001F1E11">
            <w:pPr>
              <w:pStyle w:val="Odlomakpopisa"/>
              <w:numPr>
                <w:ilvl w:val="0"/>
                <w:numId w:val="53"/>
              </w:numPr>
              <w:jc w:val="both"/>
            </w:pPr>
            <w:r w:rsidRPr="00E46883">
              <w:t>Upoznati „Learning walks“ kao inovativan model učiteljske suradnje utemeljen na američkom modelu iz Laramie Lab School</w:t>
            </w:r>
          </w:p>
          <w:p w14:paraId="1013FD84" w14:textId="77777777" w:rsidR="00FE27DE" w:rsidRPr="00B60E80" w:rsidRDefault="00FE27DE" w:rsidP="001F1E11">
            <w:pPr>
              <w:pStyle w:val="Odlomakpopisa"/>
              <w:numPr>
                <w:ilvl w:val="0"/>
                <w:numId w:val="53"/>
              </w:numPr>
              <w:jc w:val="both"/>
            </w:pPr>
            <w:r w:rsidRPr="00E46883">
              <w:t>Primjenjivati „“Learning walks“ i sudjelovati u edukativni</w:t>
            </w:r>
            <w:r>
              <w:t>m šetnjama kao domaćin u razredu/kao posjetitelj</w:t>
            </w:r>
          </w:p>
        </w:tc>
      </w:tr>
      <w:tr w:rsidR="00FE27DE" w:rsidRPr="00437F72" w14:paraId="38DF566A" w14:textId="77777777" w:rsidTr="008C7DD5">
        <w:tc>
          <w:tcPr>
            <w:tcW w:w="4644" w:type="dxa"/>
          </w:tcPr>
          <w:p w14:paraId="6CE8BEA8" w14:textId="77777777" w:rsidR="00FE27DE" w:rsidRPr="00437F72" w:rsidRDefault="00FE27DE" w:rsidP="008C7DD5">
            <w:pPr>
              <w:jc w:val="center"/>
              <w:rPr>
                <w:b/>
              </w:rPr>
            </w:pPr>
            <w:r>
              <w:rPr>
                <w:b/>
              </w:rPr>
              <w:t>Namjena projekta</w:t>
            </w:r>
          </w:p>
        </w:tc>
        <w:tc>
          <w:tcPr>
            <w:tcW w:w="4644" w:type="dxa"/>
          </w:tcPr>
          <w:p w14:paraId="37E720BA" w14:textId="77777777" w:rsidR="00FE27DE" w:rsidRPr="00437F72" w:rsidRDefault="00FE27DE" w:rsidP="008C7DD5">
            <w:r>
              <w:t>Projekt je namijenjen svim učiteljima naše škole.</w:t>
            </w:r>
          </w:p>
        </w:tc>
      </w:tr>
      <w:tr w:rsidR="00FE27DE" w:rsidRPr="00437F72" w14:paraId="0A027A9E" w14:textId="77777777" w:rsidTr="008C7DD5">
        <w:tc>
          <w:tcPr>
            <w:tcW w:w="4644" w:type="dxa"/>
          </w:tcPr>
          <w:p w14:paraId="6B02E7FD" w14:textId="77777777" w:rsidR="00FE27DE" w:rsidRPr="00437F72" w:rsidRDefault="00FE27DE" w:rsidP="008C7DD5">
            <w:pPr>
              <w:jc w:val="center"/>
              <w:rPr>
                <w:b/>
              </w:rPr>
            </w:pPr>
            <w:r w:rsidRPr="00437F72">
              <w:rPr>
                <w:b/>
              </w:rPr>
              <w:t>Način realizacije</w:t>
            </w:r>
          </w:p>
        </w:tc>
        <w:tc>
          <w:tcPr>
            <w:tcW w:w="4644" w:type="dxa"/>
          </w:tcPr>
          <w:p w14:paraId="698AB9B0" w14:textId="77777777" w:rsidR="00FE27DE" w:rsidRPr="00437F72" w:rsidRDefault="00FE27DE" w:rsidP="008C7DD5">
            <w:r>
              <w:t>Projekt će biti realiziran posjetima pojedinim razredima i učiteljima prema unaprijed utvrđenom protokolu i elementima praćenja nastavnog procesa.</w:t>
            </w:r>
          </w:p>
        </w:tc>
      </w:tr>
      <w:tr w:rsidR="00FE27DE" w:rsidRPr="00437F72" w14:paraId="19E35D87" w14:textId="77777777" w:rsidTr="008C7DD5">
        <w:tc>
          <w:tcPr>
            <w:tcW w:w="4644" w:type="dxa"/>
          </w:tcPr>
          <w:p w14:paraId="1C26C589" w14:textId="77777777" w:rsidR="00FE27DE" w:rsidRPr="00437F72" w:rsidRDefault="00FE27DE" w:rsidP="008C7DD5">
            <w:pPr>
              <w:jc w:val="center"/>
              <w:rPr>
                <w:b/>
              </w:rPr>
            </w:pPr>
            <w:r w:rsidRPr="00437F72">
              <w:rPr>
                <w:b/>
              </w:rPr>
              <w:t>Vremenik realizacije</w:t>
            </w:r>
          </w:p>
        </w:tc>
        <w:tc>
          <w:tcPr>
            <w:tcW w:w="4644" w:type="dxa"/>
          </w:tcPr>
          <w:p w14:paraId="1674CCD9" w14:textId="77777777" w:rsidR="00FE27DE" w:rsidRPr="00437F72" w:rsidRDefault="00FE27DE" w:rsidP="008C7DD5">
            <w:r>
              <w:t>Listopad 2022. – lipanj 2023.</w:t>
            </w:r>
          </w:p>
        </w:tc>
      </w:tr>
      <w:tr w:rsidR="00FE27DE" w:rsidRPr="00437F72" w14:paraId="38432216" w14:textId="77777777" w:rsidTr="008C7DD5">
        <w:tc>
          <w:tcPr>
            <w:tcW w:w="4644" w:type="dxa"/>
          </w:tcPr>
          <w:p w14:paraId="4287BC77" w14:textId="77777777" w:rsidR="00FE27DE" w:rsidRPr="00437F72" w:rsidRDefault="00FE27DE" w:rsidP="008C7DD5">
            <w:pPr>
              <w:jc w:val="center"/>
              <w:rPr>
                <w:b/>
              </w:rPr>
            </w:pPr>
            <w:r>
              <w:rPr>
                <w:b/>
              </w:rPr>
              <w:t>Troškovnik projekta</w:t>
            </w:r>
          </w:p>
        </w:tc>
        <w:tc>
          <w:tcPr>
            <w:tcW w:w="4644" w:type="dxa"/>
          </w:tcPr>
          <w:p w14:paraId="6C55F273" w14:textId="77777777" w:rsidR="00FE27DE" w:rsidRPr="00437F72" w:rsidRDefault="00FE27DE" w:rsidP="008C7DD5">
            <w:r>
              <w:t>Prijevoz do susjednih škola (Fužine, Mrkopalj, Delnice)</w:t>
            </w:r>
          </w:p>
        </w:tc>
      </w:tr>
      <w:tr w:rsidR="00FE27DE" w:rsidRPr="00B60E80" w14:paraId="24522AE9" w14:textId="77777777" w:rsidTr="008C7DD5">
        <w:tc>
          <w:tcPr>
            <w:tcW w:w="4644" w:type="dxa"/>
          </w:tcPr>
          <w:p w14:paraId="027F66A9" w14:textId="77777777" w:rsidR="00FE27DE" w:rsidRPr="00437F72" w:rsidRDefault="00FE27DE" w:rsidP="008C7DD5">
            <w:pPr>
              <w:jc w:val="center"/>
              <w:rPr>
                <w:b/>
              </w:rPr>
            </w:pPr>
            <w:r w:rsidRPr="00437F72">
              <w:rPr>
                <w:b/>
              </w:rPr>
              <w:t>Način vrednovanja</w:t>
            </w:r>
          </w:p>
        </w:tc>
        <w:tc>
          <w:tcPr>
            <w:tcW w:w="4644" w:type="dxa"/>
          </w:tcPr>
          <w:p w14:paraId="6C920B80" w14:textId="77777777" w:rsidR="00FE27DE" w:rsidRPr="00500C0D" w:rsidRDefault="00FE27DE" w:rsidP="008C7DD5">
            <w:r>
              <w:t>Učitelji će:</w:t>
            </w:r>
          </w:p>
          <w:p w14:paraId="39D030DA" w14:textId="77777777" w:rsidR="00FE27DE" w:rsidRPr="00903A65" w:rsidRDefault="00FE27DE" w:rsidP="001F1E11">
            <w:pPr>
              <w:pStyle w:val="Odlomakpopisa"/>
              <w:numPr>
                <w:ilvl w:val="0"/>
                <w:numId w:val="43"/>
              </w:numPr>
            </w:pPr>
            <w:r>
              <w:t>Ispuniti evaluaciju na kraju školske godine o svom zadovoljstvu projektom i ostvarenim ishodima projekta</w:t>
            </w:r>
          </w:p>
          <w:p w14:paraId="02EEF5A3" w14:textId="77777777" w:rsidR="00FE27DE" w:rsidRPr="00B60E80" w:rsidRDefault="00FE27DE" w:rsidP="001F1E11">
            <w:pPr>
              <w:pStyle w:val="Odlomakpopisa"/>
              <w:numPr>
                <w:ilvl w:val="0"/>
                <w:numId w:val="43"/>
              </w:numPr>
            </w:pPr>
            <w:r>
              <w:t>Upoznati kolege iz Gorskog kotara s primjenom „Learning walks“ u školi i mogućnostima međuškolske suradnje među učiteljima</w:t>
            </w:r>
          </w:p>
        </w:tc>
      </w:tr>
      <w:tr w:rsidR="00FE27DE" w:rsidRPr="004C7A69" w14:paraId="601A2D5E" w14:textId="77777777" w:rsidTr="008C7DD5">
        <w:tc>
          <w:tcPr>
            <w:tcW w:w="4644" w:type="dxa"/>
          </w:tcPr>
          <w:p w14:paraId="7F44E510" w14:textId="77777777" w:rsidR="00FE27DE" w:rsidRPr="00437F72" w:rsidRDefault="00FE27DE" w:rsidP="008C7DD5">
            <w:pPr>
              <w:jc w:val="center"/>
              <w:rPr>
                <w:b/>
              </w:rPr>
            </w:pPr>
            <w:r w:rsidRPr="00437F72">
              <w:rPr>
                <w:b/>
              </w:rPr>
              <w:t>Način korištenja rezultata vrednovanja</w:t>
            </w:r>
          </w:p>
        </w:tc>
        <w:tc>
          <w:tcPr>
            <w:tcW w:w="4644" w:type="dxa"/>
          </w:tcPr>
          <w:p w14:paraId="1114A567" w14:textId="77777777" w:rsidR="00FE27DE" w:rsidRPr="004C7A69" w:rsidRDefault="00FE27DE" w:rsidP="001F1E11">
            <w:pPr>
              <w:pStyle w:val="Odlomakpopisa"/>
              <w:numPr>
                <w:ilvl w:val="0"/>
                <w:numId w:val="50"/>
              </w:numPr>
            </w:pPr>
            <w:r>
              <w:t>Rezultati projekta moći će se i dalje koristiti u nastavi te predstavljaju temelj za buduće projekte na razini osnovnih škola Gorskog kotara u vidu međuškolske suradnje</w:t>
            </w:r>
          </w:p>
        </w:tc>
      </w:tr>
    </w:tbl>
    <w:p w14:paraId="674B5DE4" w14:textId="77777777" w:rsidR="00FE27DE" w:rsidRDefault="00FE27DE" w:rsidP="00FE27DE">
      <w:pPr>
        <w:spacing w:after="160" w:line="259" w:lineRule="auto"/>
      </w:pPr>
    </w:p>
    <w:p w14:paraId="515DDF80" w14:textId="03CCD36F" w:rsidR="00FE27DE" w:rsidRDefault="00FE27DE" w:rsidP="00FE27DE">
      <w:pPr>
        <w:spacing w:after="160" w:line="259" w:lineRule="auto"/>
      </w:pPr>
    </w:p>
    <w:tbl>
      <w:tblPr>
        <w:tblStyle w:val="Reetkatablice"/>
        <w:tblW w:w="0" w:type="auto"/>
        <w:tblLook w:val="04A0" w:firstRow="1" w:lastRow="0" w:firstColumn="1" w:lastColumn="0" w:noHBand="0" w:noVBand="1"/>
      </w:tblPr>
      <w:tblGrid>
        <w:gridCol w:w="4509"/>
        <w:gridCol w:w="4553"/>
      </w:tblGrid>
      <w:tr w:rsidR="00FE27DE" w:rsidRPr="000B4C41" w14:paraId="1889240D" w14:textId="77777777" w:rsidTr="008C7DD5">
        <w:tc>
          <w:tcPr>
            <w:tcW w:w="4644" w:type="dxa"/>
          </w:tcPr>
          <w:p w14:paraId="19540C04" w14:textId="77777777" w:rsidR="00FE27DE" w:rsidRDefault="00FE27DE" w:rsidP="008C7DD5">
            <w:pPr>
              <w:jc w:val="center"/>
              <w:rPr>
                <w:b/>
                <w:sz w:val="36"/>
                <w:szCs w:val="36"/>
              </w:rPr>
            </w:pPr>
          </w:p>
          <w:p w14:paraId="485DB91D" w14:textId="77777777" w:rsidR="00FE27DE" w:rsidRPr="00801BD4" w:rsidRDefault="00FE27DE" w:rsidP="008C7DD5">
            <w:pPr>
              <w:jc w:val="center"/>
              <w:rPr>
                <w:b/>
                <w:sz w:val="36"/>
                <w:szCs w:val="36"/>
              </w:rPr>
            </w:pPr>
            <w:r>
              <w:rPr>
                <w:b/>
                <w:sz w:val="36"/>
                <w:szCs w:val="36"/>
              </w:rPr>
              <w:t>Naziv projekta</w:t>
            </w:r>
          </w:p>
          <w:p w14:paraId="4E936833" w14:textId="77777777" w:rsidR="00FE27DE" w:rsidRPr="00437F72" w:rsidRDefault="00FE27DE" w:rsidP="008C7DD5">
            <w:pPr>
              <w:jc w:val="center"/>
            </w:pPr>
          </w:p>
        </w:tc>
        <w:tc>
          <w:tcPr>
            <w:tcW w:w="4644" w:type="dxa"/>
          </w:tcPr>
          <w:p w14:paraId="08113E21" w14:textId="77777777" w:rsidR="00FE27DE" w:rsidRPr="000B4C41" w:rsidRDefault="00FE27DE" w:rsidP="008C7DD5">
            <w:pPr>
              <w:jc w:val="center"/>
              <w:rPr>
                <w:b/>
                <w:sz w:val="36"/>
                <w:szCs w:val="36"/>
              </w:rPr>
            </w:pPr>
            <w:r>
              <w:rPr>
                <w:b/>
                <w:sz w:val="36"/>
                <w:szCs w:val="36"/>
              </w:rPr>
              <w:t>Uz Lujzinsku cestu (Dani Rudolfa Strohala)</w:t>
            </w:r>
          </w:p>
        </w:tc>
      </w:tr>
      <w:tr w:rsidR="00FE27DE" w:rsidRPr="00437F72" w14:paraId="1B6208DA" w14:textId="77777777" w:rsidTr="008C7DD5">
        <w:tc>
          <w:tcPr>
            <w:tcW w:w="4644" w:type="dxa"/>
          </w:tcPr>
          <w:p w14:paraId="6038B2B4" w14:textId="77777777" w:rsidR="00FE27DE" w:rsidRPr="00437F72" w:rsidRDefault="00FE27DE" w:rsidP="008C7DD5">
            <w:pPr>
              <w:jc w:val="center"/>
              <w:rPr>
                <w:b/>
              </w:rPr>
            </w:pPr>
            <w:r>
              <w:rPr>
                <w:b/>
              </w:rPr>
              <w:t>Nositelj projekta</w:t>
            </w:r>
          </w:p>
        </w:tc>
        <w:tc>
          <w:tcPr>
            <w:tcW w:w="4644" w:type="dxa"/>
          </w:tcPr>
          <w:p w14:paraId="7A2C9521" w14:textId="77777777" w:rsidR="00FE27DE" w:rsidRPr="00437F72" w:rsidRDefault="00FE27DE" w:rsidP="008C7DD5">
            <w:r>
              <w:t>Vedrana Frlan, učiteljica engleskog jezika</w:t>
            </w:r>
          </w:p>
        </w:tc>
      </w:tr>
      <w:tr w:rsidR="00FE27DE" w:rsidRPr="007E126A" w14:paraId="306EC7FF" w14:textId="77777777" w:rsidTr="008C7DD5">
        <w:tc>
          <w:tcPr>
            <w:tcW w:w="4644" w:type="dxa"/>
          </w:tcPr>
          <w:p w14:paraId="1AFA6266" w14:textId="77777777" w:rsidR="00FE27DE" w:rsidRPr="00437F72" w:rsidRDefault="00FE27DE" w:rsidP="008C7DD5">
            <w:pPr>
              <w:jc w:val="center"/>
              <w:rPr>
                <w:b/>
              </w:rPr>
            </w:pPr>
            <w:r>
              <w:rPr>
                <w:b/>
              </w:rPr>
              <w:t>Ishodi projekta</w:t>
            </w:r>
          </w:p>
        </w:tc>
        <w:tc>
          <w:tcPr>
            <w:tcW w:w="4644" w:type="dxa"/>
          </w:tcPr>
          <w:p w14:paraId="129D964F" w14:textId="77777777" w:rsidR="00FE27DE" w:rsidRDefault="00FE27DE" w:rsidP="008C7DD5">
            <w:pPr>
              <w:jc w:val="both"/>
            </w:pPr>
            <w:r>
              <w:t>Učenici će:</w:t>
            </w:r>
          </w:p>
          <w:p w14:paraId="429C1177" w14:textId="77777777" w:rsidR="00FE27DE" w:rsidRDefault="00FE27DE" w:rsidP="001F1E11">
            <w:pPr>
              <w:pStyle w:val="Odlomakpopisa"/>
              <w:numPr>
                <w:ilvl w:val="0"/>
                <w:numId w:val="50"/>
              </w:numPr>
              <w:spacing w:after="200" w:line="276" w:lineRule="auto"/>
              <w:jc w:val="both"/>
            </w:pPr>
            <w:r>
              <w:t>Snimiti kratki video i predstaviti svoje najdraže mjesto u Lokvama</w:t>
            </w:r>
          </w:p>
          <w:p w14:paraId="7856E7FB" w14:textId="77777777" w:rsidR="00FE27DE" w:rsidRPr="00656C21" w:rsidRDefault="00FE27DE" w:rsidP="001F1E11">
            <w:pPr>
              <w:pStyle w:val="Odlomakpopisa"/>
              <w:numPr>
                <w:ilvl w:val="0"/>
                <w:numId w:val="50"/>
              </w:numPr>
              <w:jc w:val="both"/>
            </w:pPr>
            <w:r w:rsidRPr="00437F72">
              <w:t>Promovirati Gorski kotar, i osobito Lokve, kao turističku destinaciju zanimljive kulturno-povijesne i prirodne baštine</w:t>
            </w:r>
            <w:r>
              <w:t xml:space="preserve"> </w:t>
            </w:r>
          </w:p>
          <w:p w14:paraId="390E7BA6" w14:textId="77777777" w:rsidR="00FE27DE" w:rsidRPr="00B9020D" w:rsidRDefault="00FE27DE" w:rsidP="001F1E11">
            <w:pPr>
              <w:pStyle w:val="Odlomakpopisa"/>
              <w:numPr>
                <w:ilvl w:val="0"/>
                <w:numId w:val="50"/>
              </w:numPr>
              <w:jc w:val="both"/>
            </w:pPr>
            <w:r>
              <w:t>Predstaviti Lokve u obliku videa u digitalnom alatu Animoto</w:t>
            </w:r>
          </w:p>
          <w:p w14:paraId="7BAA65B2" w14:textId="77777777" w:rsidR="00FE27DE" w:rsidRDefault="00FE27DE" w:rsidP="001F1E11">
            <w:pPr>
              <w:pStyle w:val="Odlomakpopisa"/>
              <w:numPr>
                <w:ilvl w:val="0"/>
                <w:numId w:val="50"/>
              </w:numPr>
              <w:jc w:val="both"/>
            </w:pPr>
            <w:r>
              <w:t>Izraditi kartu Lujzijane na engleskom jeziku</w:t>
            </w:r>
          </w:p>
          <w:p w14:paraId="530C4810" w14:textId="77777777" w:rsidR="00FE27DE" w:rsidRDefault="00FE27DE" w:rsidP="001F1E11">
            <w:pPr>
              <w:pStyle w:val="Odlomakpopisa"/>
              <w:numPr>
                <w:ilvl w:val="0"/>
                <w:numId w:val="50"/>
              </w:numPr>
              <w:jc w:val="both"/>
            </w:pPr>
            <w:r>
              <w:t>Izraditi puzzle kartu Lujzijane uz pomoć digitalnog alata Jigsaw Planet</w:t>
            </w:r>
          </w:p>
          <w:p w14:paraId="193564F5" w14:textId="77777777" w:rsidR="00FE27DE" w:rsidRPr="007E126A" w:rsidRDefault="00FE27DE" w:rsidP="001F1E11">
            <w:pPr>
              <w:pStyle w:val="Odlomakpopisa"/>
              <w:numPr>
                <w:ilvl w:val="0"/>
                <w:numId w:val="50"/>
              </w:numPr>
              <w:jc w:val="both"/>
            </w:pPr>
            <w:r>
              <w:t>Poticati istraživački duh i kreativnost, kao i razvoj jezičnih i socijalnih kompetencija</w:t>
            </w:r>
          </w:p>
        </w:tc>
      </w:tr>
      <w:tr w:rsidR="00FE27DE" w:rsidRPr="00437F72" w14:paraId="3363D5C1" w14:textId="77777777" w:rsidTr="008C7DD5">
        <w:tc>
          <w:tcPr>
            <w:tcW w:w="4644" w:type="dxa"/>
          </w:tcPr>
          <w:p w14:paraId="24FB55EF" w14:textId="77777777" w:rsidR="00FE27DE" w:rsidRPr="00437F72" w:rsidRDefault="00FE27DE" w:rsidP="008C7DD5">
            <w:pPr>
              <w:jc w:val="center"/>
              <w:rPr>
                <w:b/>
              </w:rPr>
            </w:pPr>
            <w:r>
              <w:rPr>
                <w:b/>
              </w:rPr>
              <w:t>Namjena projekta</w:t>
            </w:r>
          </w:p>
        </w:tc>
        <w:tc>
          <w:tcPr>
            <w:tcW w:w="4644" w:type="dxa"/>
          </w:tcPr>
          <w:p w14:paraId="591C7290" w14:textId="77777777" w:rsidR="00FE27DE" w:rsidRPr="00437F72" w:rsidRDefault="00FE27DE" w:rsidP="008C7DD5">
            <w:r>
              <w:t>Program je namijenjen učenicima 4.-8. razreda.</w:t>
            </w:r>
          </w:p>
        </w:tc>
      </w:tr>
      <w:tr w:rsidR="00FE27DE" w:rsidRPr="00437F72" w14:paraId="6A99E5DF" w14:textId="77777777" w:rsidTr="008C7DD5">
        <w:tc>
          <w:tcPr>
            <w:tcW w:w="4644" w:type="dxa"/>
          </w:tcPr>
          <w:p w14:paraId="180C25FB" w14:textId="77777777" w:rsidR="00FE27DE" w:rsidRPr="00437F72" w:rsidRDefault="00FE27DE" w:rsidP="008C7DD5">
            <w:pPr>
              <w:jc w:val="center"/>
              <w:rPr>
                <w:b/>
              </w:rPr>
            </w:pPr>
            <w:r w:rsidRPr="00437F72">
              <w:rPr>
                <w:b/>
              </w:rPr>
              <w:t>Način realizacije</w:t>
            </w:r>
          </w:p>
        </w:tc>
        <w:tc>
          <w:tcPr>
            <w:tcW w:w="4644" w:type="dxa"/>
          </w:tcPr>
          <w:p w14:paraId="2519D1FF" w14:textId="77777777" w:rsidR="00FE27DE" w:rsidRPr="00437F72" w:rsidRDefault="00FE27DE" w:rsidP="008C7DD5">
            <w:r>
              <w:t>Projekt će biti realiziran kroz niz kreativnih i istraživačkih radionica tijekom redovne i dodatne nastave engleskog jezika.</w:t>
            </w:r>
          </w:p>
        </w:tc>
      </w:tr>
      <w:tr w:rsidR="00FE27DE" w:rsidRPr="00437F72" w14:paraId="4DDDCF1C" w14:textId="77777777" w:rsidTr="008C7DD5">
        <w:tc>
          <w:tcPr>
            <w:tcW w:w="4644" w:type="dxa"/>
          </w:tcPr>
          <w:p w14:paraId="2D148BBB" w14:textId="77777777" w:rsidR="00FE27DE" w:rsidRPr="00437F72" w:rsidRDefault="00FE27DE" w:rsidP="008C7DD5">
            <w:pPr>
              <w:jc w:val="center"/>
              <w:rPr>
                <w:b/>
              </w:rPr>
            </w:pPr>
            <w:r w:rsidRPr="00437F72">
              <w:rPr>
                <w:b/>
              </w:rPr>
              <w:t>Vremenik realizacije</w:t>
            </w:r>
          </w:p>
        </w:tc>
        <w:tc>
          <w:tcPr>
            <w:tcW w:w="4644" w:type="dxa"/>
          </w:tcPr>
          <w:p w14:paraId="0841581C" w14:textId="77777777" w:rsidR="00FE27DE" w:rsidRPr="00437F72" w:rsidRDefault="00FE27DE" w:rsidP="008C7DD5">
            <w:r>
              <w:t>rujan i listopad  2022.</w:t>
            </w:r>
          </w:p>
        </w:tc>
      </w:tr>
      <w:tr w:rsidR="00FE27DE" w:rsidRPr="00437F72" w14:paraId="28A97882" w14:textId="77777777" w:rsidTr="008C7DD5">
        <w:tc>
          <w:tcPr>
            <w:tcW w:w="4644" w:type="dxa"/>
          </w:tcPr>
          <w:p w14:paraId="515F5411" w14:textId="77777777" w:rsidR="00FE27DE" w:rsidRPr="00437F72" w:rsidRDefault="00FE27DE" w:rsidP="008C7DD5">
            <w:pPr>
              <w:jc w:val="center"/>
              <w:rPr>
                <w:b/>
              </w:rPr>
            </w:pPr>
            <w:r>
              <w:rPr>
                <w:b/>
              </w:rPr>
              <w:t>Troškovnik projekta</w:t>
            </w:r>
          </w:p>
        </w:tc>
        <w:tc>
          <w:tcPr>
            <w:tcW w:w="4644" w:type="dxa"/>
          </w:tcPr>
          <w:p w14:paraId="5128E36C" w14:textId="77777777" w:rsidR="00FE27DE" w:rsidRPr="00437F72" w:rsidRDefault="00FE27DE" w:rsidP="008C7DD5">
            <w:r>
              <w:t>Potreban materijal nabavit će se iz materijalnih sredstava škole.</w:t>
            </w:r>
          </w:p>
        </w:tc>
      </w:tr>
      <w:tr w:rsidR="00FE27DE" w:rsidRPr="007E126A" w14:paraId="75AE52BA" w14:textId="77777777" w:rsidTr="008C7DD5">
        <w:tc>
          <w:tcPr>
            <w:tcW w:w="4644" w:type="dxa"/>
          </w:tcPr>
          <w:p w14:paraId="0880D7A4" w14:textId="77777777" w:rsidR="00FE27DE" w:rsidRPr="00437F72" w:rsidRDefault="00FE27DE" w:rsidP="008C7DD5">
            <w:pPr>
              <w:jc w:val="center"/>
              <w:rPr>
                <w:b/>
              </w:rPr>
            </w:pPr>
            <w:r w:rsidRPr="00437F72">
              <w:rPr>
                <w:b/>
              </w:rPr>
              <w:t>Način vrednovanja</w:t>
            </w:r>
          </w:p>
        </w:tc>
        <w:tc>
          <w:tcPr>
            <w:tcW w:w="4644" w:type="dxa"/>
          </w:tcPr>
          <w:p w14:paraId="51DD5BD6" w14:textId="77777777" w:rsidR="00FE27DE" w:rsidRDefault="00FE27DE" w:rsidP="008C7DD5">
            <w:r>
              <w:t>Učenici će:</w:t>
            </w:r>
          </w:p>
          <w:p w14:paraId="3418EF7E" w14:textId="77777777" w:rsidR="00FE27DE" w:rsidRDefault="00FE27DE" w:rsidP="001F1E11">
            <w:pPr>
              <w:pStyle w:val="Odlomakpopisa"/>
              <w:numPr>
                <w:ilvl w:val="0"/>
                <w:numId w:val="43"/>
              </w:numPr>
            </w:pPr>
            <w:r>
              <w:t>Predstaviti svoje digitalne radove ostalim sudionicima u projektu</w:t>
            </w:r>
          </w:p>
          <w:p w14:paraId="3BA88AF1" w14:textId="77777777" w:rsidR="00FE27DE" w:rsidRDefault="00FE27DE" w:rsidP="001F1E11">
            <w:pPr>
              <w:pStyle w:val="Odlomakpopisa"/>
              <w:numPr>
                <w:ilvl w:val="0"/>
                <w:numId w:val="43"/>
              </w:numPr>
            </w:pPr>
            <w:r>
              <w:t>Ispuniti evaluaciju o zadovoljstvu ostvarenim ishodima i novim spoznajama o temi Lujzinske ceste</w:t>
            </w:r>
          </w:p>
          <w:p w14:paraId="4BE7150B" w14:textId="77777777" w:rsidR="00FE27DE" w:rsidRDefault="00FE27DE" w:rsidP="001F1E11">
            <w:pPr>
              <w:pStyle w:val="Odlomakpopisa"/>
              <w:numPr>
                <w:ilvl w:val="0"/>
                <w:numId w:val="43"/>
              </w:numPr>
            </w:pPr>
            <w:r>
              <w:t>Razvijati istraživački duh, kreativnost, digitalne, jezične i socijalne kompetencije</w:t>
            </w:r>
          </w:p>
          <w:p w14:paraId="7B1F2A7F" w14:textId="77777777" w:rsidR="00FE27DE" w:rsidRPr="007E126A" w:rsidRDefault="00FE27DE" w:rsidP="001F1E11">
            <w:pPr>
              <w:pStyle w:val="Odlomakpopisa"/>
              <w:numPr>
                <w:ilvl w:val="0"/>
                <w:numId w:val="43"/>
              </w:numPr>
            </w:pPr>
            <w:r>
              <w:t>Razvijati svijest o očuvanju povijesti i kulture svoga kraja</w:t>
            </w:r>
          </w:p>
        </w:tc>
      </w:tr>
      <w:tr w:rsidR="00FE27DE" w:rsidRPr="00B0781E" w14:paraId="231B18A5" w14:textId="77777777" w:rsidTr="008C7DD5">
        <w:tc>
          <w:tcPr>
            <w:tcW w:w="4644" w:type="dxa"/>
          </w:tcPr>
          <w:p w14:paraId="3BA8AEDE" w14:textId="77777777" w:rsidR="00FE27DE" w:rsidRPr="00437F72" w:rsidRDefault="00FE27DE" w:rsidP="008C7DD5">
            <w:pPr>
              <w:jc w:val="center"/>
              <w:rPr>
                <w:b/>
              </w:rPr>
            </w:pPr>
            <w:r w:rsidRPr="00437F72">
              <w:rPr>
                <w:b/>
              </w:rPr>
              <w:t>Način korištenja rezultata vrednovanja</w:t>
            </w:r>
          </w:p>
        </w:tc>
        <w:tc>
          <w:tcPr>
            <w:tcW w:w="4644" w:type="dxa"/>
          </w:tcPr>
          <w:p w14:paraId="514959E2" w14:textId="77777777" w:rsidR="00FE27DE" w:rsidRDefault="00FE27DE" w:rsidP="001F1E11">
            <w:pPr>
              <w:pStyle w:val="Odlomakpopisa"/>
              <w:numPr>
                <w:ilvl w:val="0"/>
                <w:numId w:val="50"/>
              </w:numPr>
            </w:pPr>
            <w:r>
              <w:t>Digitalni radovi učenika poslužit će u budućim predstavljanjima škole i Lokava</w:t>
            </w:r>
          </w:p>
          <w:p w14:paraId="060A07C6" w14:textId="77777777" w:rsidR="00FE27DE" w:rsidRDefault="00FE27DE" w:rsidP="001F1E11">
            <w:pPr>
              <w:pStyle w:val="Odlomakpopisa"/>
              <w:numPr>
                <w:ilvl w:val="0"/>
                <w:numId w:val="50"/>
              </w:numPr>
            </w:pPr>
            <w:r>
              <w:t>Digitalni radovi učenika bit će temelj novih budućih projekata</w:t>
            </w:r>
          </w:p>
          <w:p w14:paraId="49D8F425" w14:textId="77777777" w:rsidR="00FE27DE" w:rsidRPr="00B0781E" w:rsidRDefault="00FE27DE" w:rsidP="001F1E11">
            <w:pPr>
              <w:pStyle w:val="Odlomakpopisa"/>
              <w:numPr>
                <w:ilvl w:val="0"/>
                <w:numId w:val="50"/>
              </w:numPr>
            </w:pPr>
            <w:r>
              <w:t>Rezultati vrednovanja bit će korisna povratna informacija nositelju projekta</w:t>
            </w:r>
          </w:p>
        </w:tc>
      </w:tr>
    </w:tbl>
    <w:p w14:paraId="618D2651" w14:textId="77777777" w:rsidR="00FE27DE" w:rsidRDefault="00FE27DE" w:rsidP="00FE27DE">
      <w:pPr>
        <w:spacing w:after="160" w:line="259" w:lineRule="auto"/>
      </w:pPr>
    </w:p>
    <w:p w14:paraId="7F03C9FD" w14:textId="525436F2" w:rsidR="00FE27DE" w:rsidRDefault="00FE27DE" w:rsidP="00FE27DE">
      <w:pPr>
        <w:spacing w:after="160" w:line="259" w:lineRule="auto"/>
      </w:pPr>
    </w:p>
    <w:tbl>
      <w:tblPr>
        <w:tblStyle w:val="Reetkatablice"/>
        <w:tblW w:w="0" w:type="auto"/>
        <w:tblLook w:val="04A0" w:firstRow="1" w:lastRow="0" w:firstColumn="1" w:lastColumn="0" w:noHBand="0" w:noVBand="1"/>
      </w:tblPr>
      <w:tblGrid>
        <w:gridCol w:w="4512"/>
        <w:gridCol w:w="4550"/>
      </w:tblGrid>
      <w:tr w:rsidR="00FE27DE" w:rsidRPr="0068091B" w14:paraId="414DB9D5" w14:textId="77777777" w:rsidTr="008C7DD5">
        <w:tc>
          <w:tcPr>
            <w:tcW w:w="4644" w:type="dxa"/>
          </w:tcPr>
          <w:p w14:paraId="4F68E393" w14:textId="77777777" w:rsidR="00FE27DE" w:rsidRPr="00801BD4" w:rsidRDefault="00FE27DE" w:rsidP="008C7DD5">
            <w:pPr>
              <w:jc w:val="center"/>
              <w:rPr>
                <w:b/>
                <w:sz w:val="36"/>
                <w:szCs w:val="36"/>
              </w:rPr>
            </w:pPr>
            <w:r>
              <w:rPr>
                <w:b/>
                <w:sz w:val="36"/>
                <w:szCs w:val="36"/>
              </w:rPr>
              <w:t>Naziv projekta</w:t>
            </w:r>
          </w:p>
          <w:p w14:paraId="05EF5134" w14:textId="77777777" w:rsidR="00FE27DE" w:rsidRPr="00437F72" w:rsidRDefault="00FE27DE" w:rsidP="008C7DD5">
            <w:pPr>
              <w:jc w:val="center"/>
            </w:pPr>
          </w:p>
        </w:tc>
        <w:tc>
          <w:tcPr>
            <w:tcW w:w="4644" w:type="dxa"/>
          </w:tcPr>
          <w:p w14:paraId="490AE05A" w14:textId="77777777" w:rsidR="00FE27DE" w:rsidRPr="0068091B" w:rsidRDefault="00FE27DE" w:rsidP="008C7DD5">
            <w:pPr>
              <w:jc w:val="center"/>
              <w:rPr>
                <w:b/>
                <w:sz w:val="36"/>
                <w:szCs w:val="36"/>
              </w:rPr>
            </w:pPr>
            <w:r>
              <w:rPr>
                <w:b/>
                <w:sz w:val="36"/>
                <w:szCs w:val="36"/>
              </w:rPr>
              <w:t>Climate Action Project/Take Action Global (međunarodni projekt)</w:t>
            </w:r>
          </w:p>
        </w:tc>
      </w:tr>
      <w:tr w:rsidR="00FE27DE" w:rsidRPr="00437F72" w14:paraId="467C77C8" w14:textId="77777777" w:rsidTr="008C7DD5">
        <w:tc>
          <w:tcPr>
            <w:tcW w:w="4644" w:type="dxa"/>
          </w:tcPr>
          <w:p w14:paraId="5DDEF1C0" w14:textId="77777777" w:rsidR="00FE27DE" w:rsidRPr="00437F72" w:rsidRDefault="00FE27DE" w:rsidP="008C7DD5">
            <w:pPr>
              <w:jc w:val="center"/>
              <w:rPr>
                <w:b/>
              </w:rPr>
            </w:pPr>
            <w:r>
              <w:rPr>
                <w:b/>
              </w:rPr>
              <w:t>Nositelji projekta</w:t>
            </w:r>
          </w:p>
        </w:tc>
        <w:tc>
          <w:tcPr>
            <w:tcW w:w="4644" w:type="dxa"/>
          </w:tcPr>
          <w:p w14:paraId="4CED36A1" w14:textId="77777777" w:rsidR="00FE27DE" w:rsidRDefault="00FE27DE" w:rsidP="008C7DD5">
            <w:r>
              <w:t>Vedrana Frlan, učiteljica engleskog jezika</w:t>
            </w:r>
          </w:p>
          <w:p w14:paraId="43559D33" w14:textId="77777777" w:rsidR="00FE27DE" w:rsidRPr="00437F72" w:rsidRDefault="00FE27DE" w:rsidP="008C7DD5">
            <w:r>
              <w:t>Vanja Maras Čeh, učiteljica biologije</w:t>
            </w:r>
          </w:p>
        </w:tc>
      </w:tr>
      <w:tr w:rsidR="00FE27DE" w:rsidRPr="00B60E80" w14:paraId="1EDBF27E" w14:textId="77777777" w:rsidTr="008C7DD5">
        <w:tc>
          <w:tcPr>
            <w:tcW w:w="4644" w:type="dxa"/>
          </w:tcPr>
          <w:p w14:paraId="300C0DB9" w14:textId="77777777" w:rsidR="00FE27DE" w:rsidRPr="00437F72" w:rsidRDefault="00FE27DE" w:rsidP="008C7DD5">
            <w:pPr>
              <w:jc w:val="center"/>
              <w:rPr>
                <w:b/>
              </w:rPr>
            </w:pPr>
            <w:r>
              <w:rPr>
                <w:b/>
              </w:rPr>
              <w:t>Ishodi projekta</w:t>
            </w:r>
          </w:p>
        </w:tc>
        <w:tc>
          <w:tcPr>
            <w:tcW w:w="4644" w:type="dxa"/>
          </w:tcPr>
          <w:p w14:paraId="5977326B" w14:textId="77777777" w:rsidR="00FE27DE" w:rsidRDefault="00FE27DE" w:rsidP="008C7DD5">
            <w:pPr>
              <w:pStyle w:val="Odlomakpopisa"/>
              <w:jc w:val="both"/>
            </w:pPr>
            <w:r>
              <w:t>Učenici će:</w:t>
            </w:r>
          </w:p>
          <w:p w14:paraId="4CD62643" w14:textId="77777777" w:rsidR="00FE27DE" w:rsidRPr="00B2559C" w:rsidRDefault="00FE27DE" w:rsidP="001F1E11">
            <w:pPr>
              <w:pStyle w:val="Odlomakpopisa"/>
              <w:numPr>
                <w:ilvl w:val="0"/>
                <w:numId w:val="63"/>
              </w:numPr>
              <w:spacing w:after="200" w:line="276" w:lineRule="auto"/>
              <w:jc w:val="both"/>
            </w:pPr>
            <w:r>
              <w:t>Izraditi niz video-uradaka o klimatskim promjenama i načinima klimatskog aktivizma</w:t>
            </w:r>
          </w:p>
          <w:p w14:paraId="4E86A7B0" w14:textId="77777777" w:rsidR="00FE27DE" w:rsidRPr="00B60E80" w:rsidRDefault="00FE27DE" w:rsidP="001F1E11">
            <w:pPr>
              <w:pStyle w:val="Odlomakpopisa"/>
              <w:numPr>
                <w:ilvl w:val="0"/>
                <w:numId w:val="53"/>
              </w:numPr>
              <w:jc w:val="both"/>
            </w:pPr>
            <w:r>
              <w:t>Istraživati, raspravljati, kreirati, virtualno se povezivati i dijeliti svoja iskustva i spoznaje s učenicima iz cijelog svijeta</w:t>
            </w:r>
          </w:p>
        </w:tc>
      </w:tr>
      <w:tr w:rsidR="00FE27DE" w:rsidRPr="00437F72" w14:paraId="7AC68097" w14:textId="77777777" w:rsidTr="008C7DD5">
        <w:tc>
          <w:tcPr>
            <w:tcW w:w="4644" w:type="dxa"/>
          </w:tcPr>
          <w:p w14:paraId="76F2804C" w14:textId="77777777" w:rsidR="00FE27DE" w:rsidRPr="00437F72" w:rsidRDefault="00FE27DE" w:rsidP="008C7DD5">
            <w:pPr>
              <w:jc w:val="center"/>
              <w:rPr>
                <w:b/>
              </w:rPr>
            </w:pPr>
            <w:r>
              <w:rPr>
                <w:b/>
              </w:rPr>
              <w:t>Namjena projekta</w:t>
            </w:r>
          </w:p>
        </w:tc>
        <w:tc>
          <w:tcPr>
            <w:tcW w:w="4644" w:type="dxa"/>
          </w:tcPr>
          <w:p w14:paraId="5030CA1C" w14:textId="2DC158CC" w:rsidR="00FE27DE" w:rsidRPr="00437F72" w:rsidRDefault="00FE27DE" w:rsidP="008C7DD5">
            <w:r>
              <w:t xml:space="preserve">Projekt je namijenjen učenicima </w:t>
            </w:r>
            <w:r w:rsidR="00400B9B">
              <w:t>od 5. do 8.</w:t>
            </w:r>
            <w:r>
              <w:t>. razreda.</w:t>
            </w:r>
          </w:p>
        </w:tc>
      </w:tr>
      <w:tr w:rsidR="00FE27DE" w:rsidRPr="00437F72" w14:paraId="446C2BB0" w14:textId="77777777" w:rsidTr="008C7DD5">
        <w:tc>
          <w:tcPr>
            <w:tcW w:w="4644" w:type="dxa"/>
          </w:tcPr>
          <w:p w14:paraId="2C401AB1" w14:textId="77777777" w:rsidR="00FE27DE" w:rsidRPr="00437F72" w:rsidRDefault="00FE27DE" w:rsidP="008C7DD5">
            <w:pPr>
              <w:jc w:val="center"/>
              <w:rPr>
                <w:b/>
              </w:rPr>
            </w:pPr>
            <w:r w:rsidRPr="00437F72">
              <w:rPr>
                <w:b/>
              </w:rPr>
              <w:t>Način realizacije</w:t>
            </w:r>
          </w:p>
        </w:tc>
        <w:tc>
          <w:tcPr>
            <w:tcW w:w="4644" w:type="dxa"/>
          </w:tcPr>
          <w:p w14:paraId="324CB944" w14:textId="77777777" w:rsidR="00FE27DE" w:rsidRPr="00437F72" w:rsidRDefault="00FE27DE" w:rsidP="008C7DD5">
            <w:r>
              <w:t>Projekt će biti realiziran kroz niz kreativnih i istraživačkih radionica tijekom redovne i dodatne nastave engleskog jezika.</w:t>
            </w:r>
          </w:p>
        </w:tc>
      </w:tr>
      <w:tr w:rsidR="00FE27DE" w:rsidRPr="00437F72" w14:paraId="37810B95" w14:textId="77777777" w:rsidTr="008C7DD5">
        <w:tc>
          <w:tcPr>
            <w:tcW w:w="4644" w:type="dxa"/>
          </w:tcPr>
          <w:p w14:paraId="04D4CB71" w14:textId="77777777" w:rsidR="00FE27DE" w:rsidRPr="00437F72" w:rsidRDefault="00FE27DE" w:rsidP="008C7DD5">
            <w:pPr>
              <w:jc w:val="center"/>
              <w:rPr>
                <w:b/>
              </w:rPr>
            </w:pPr>
            <w:r w:rsidRPr="00437F72">
              <w:rPr>
                <w:b/>
              </w:rPr>
              <w:t>Vremenik realizacije</w:t>
            </w:r>
          </w:p>
        </w:tc>
        <w:tc>
          <w:tcPr>
            <w:tcW w:w="4644" w:type="dxa"/>
          </w:tcPr>
          <w:p w14:paraId="728D72FB" w14:textId="77777777" w:rsidR="00FE27DE" w:rsidRPr="00437F72" w:rsidRDefault="00FE27DE" w:rsidP="008C7DD5">
            <w:r>
              <w:t>26. rujan 2022. – 04. studeni 2022.</w:t>
            </w:r>
          </w:p>
        </w:tc>
      </w:tr>
      <w:tr w:rsidR="00FE27DE" w:rsidRPr="00437F72" w14:paraId="1B08ADEF" w14:textId="77777777" w:rsidTr="008C7DD5">
        <w:tc>
          <w:tcPr>
            <w:tcW w:w="4644" w:type="dxa"/>
          </w:tcPr>
          <w:p w14:paraId="6CA62B78" w14:textId="77777777" w:rsidR="00FE27DE" w:rsidRPr="00437F72" w:rsidRDefault="00FE27DE" w:rsidP="008C7DD5">
            <w:pPr>
              <w:jc w:val="center"/>
              <w:rPr>
                <w:b/>
              </w:rPr>
            </w:pPr>
            <w:r>
              <w:rPr>
                <w:b/>
              </w:rPr>
              <w:t>Troškovnik projekta</w:t>
            </w:r>
          </w:p>
        </w:tc>
        <w:tc>
          <w:tcPr>
            <w:tcW w:w="4644" w:type="dxa"/>
          </w:tcPr>
          <w:p w14:paraId="3DDE7A5A" w14:textId="77777777" w:rsidR="00FE27DE" w:rsidRPr="00437F72" w:rsidRDefault="00FE27DE" w:rsidP="008C7DD5">
            <w:r>
              <w:t>Troškovi fotokopiranja = 50 kn</w:t>
            </w:r>
          </w:p>
        </w:tc>
      </w:tr>
      <w:tr w:rsidR="00FE27DE" w:rsidRPr="00B60E80" w14:paraId="73056919" w14:textId="77777777" w:rsidTr="008C7DD5">
        <w:tc>
          <w:tcPr>
            <w:tcW w:w="4644" w:type="dxa"/>
          </w:tcPr>
          <w:p w14:paraId="37055821" w14:textId="77777777" w:rsidR="00FE27DE" w:rsidRPr="00437F72" w:rsidRDefault="00FE27DE" w:rsidP="008C7DD5">
            <w:pPr>
              <w:jc w:val="center"/>
              <w:rPr>
                <w:b/>
              </w:rPr>
            </w:pPr>
            <w:r w:rsidRPr="00437F72">
              <w:rPr>
                <w:b/>
              </w:rPr>
              <w:t>Način vrednovanja</w:t>
            </w:r>
          </w:p>
        </w:tc>
        <w:tc>
          <w:tcPr>
            <w:tcW w:w="4644" w:type="dxa"/>
          </w:tcPr>
          <w:p w14:paraId="6312CD91" w14:textId="77777777" w:rsidR="00FE27DE" w:rsidRDefault="00FE27DE" w:rsidP="008C7DD5">
            <w:r>
              <w:t>Učenici će:</w:t>
            </w:r>
          </w:p>
          <w:p w14:paraId="63651CE0" w14:textId="77777777" w:rsidR="00FE27DE" w:rsidRPr="00337C94" w:rsidRDefault="00FE27DE" w:rsidP="001F1E11">
            <w:pPr>
              <w:pStyle w:val="Odlomakpopisa"/>
              <w:numPr>
                <w:ilvl w:val="0"/>
                <w:numId w:val="53"/>
              </w:numPr>
              <w:spacing w:after="200" w:line="276" w:lineRule="auto"/>
            </w:pPr>
            <w:r>
              <w:t>Upoznati ostale učenike i učitelje škole o projektu, njegovim ciljevima i rezultatima</w:t>
            </w:r>
          </w:p>
          <w:p w14:paraId="3911981D" w14:textId="77777777" w:rsidR="00FE27DE" w:rsidRPr="002F6672" w:rsidRDefault="00FE27DE" w:rsidP="001F1E11">
            <w:pPr>
              <w:pStyle w:val="Odlomakpopisa"/>
              <w:numPr>
                <w:ilvl w:val="0"/>
                <w:numId w:val="43"/>
              </w:numPr>
            </w:pPr>
            <w:r>
              <w:t>Ispuniti evaluaciju nakon završetka projekta o svom zadovoljstvu projektom i ostvarenim ishodima projekta</w:t>
            </w:r>
          </w:p>
        </w:tc>
      </w:tr>
      <w:tr w:rsidR="00FE27DE" w:rsidRPr="004C7A69" w14:paraId="2F24E3B1" w14:textId="77777777" w:rsidTr="008C7DD5">
        <w:tc>
          <w:tcPr>
            <w:tcW w:w="4644" w:type="dxa"/>
          </w:tcPr>
          <w:p w14:paraId="319DD8BF" w14:textId="77777777" w:rsidR="00FE27DE" w:rsidRPr="00437F72" w:rsidRDefault="00FE27DE" w:rsidP="008C7DD5">
            <w:pPr>
              <w:jc w:val="center"/>
              <w:rPr>
                <w:b/>
              </w:rPr>
            </w:pPr>
            <w:r w:rsidRPr="00437F72">
              <w:rPr>
                <w:b/>
              </w:rPr>
              <w:t>Način korištenja rezultata vrednovanja</w:t>
            </w:r>
          </w:p>
        </w:tc>
        <w:tc>
          <w:tcPr>
            <w:tcW w:w="4644" w:type="dxa"/>
          </w:tcPr>
          <w:p w14:paraId="0F90EA30" w14:textId="77777777" w:rsidR="00FE27DE" w:rsidRDefault="00FE27DE" w:rsidP="001F1E11">
            <w:pPr>
              <w:pStyle w:val="Odlomakpopisa"/>
              <w:numPr>
                <w:ilvl w:val="0"/>
                <w:numId w:val="50"/>
              </w:numPr>
            </w:pPr>
            <w:r>
              <w:t>Rezultati projekta moći će se i dalje koristiti u nastavi te predstavljaju temelj za buduće projekte</w:t>
            </w:r>
          </w:p>
          <w:p w14:paraId="4574DBE6" w14:textId="77777777" w:rsidR="00FE27DE" w:rsidRPr="004C7A69" w:rsidRDefault="00FE27DE" w:rsidP="001F1E11">
            <w:pPr>
              <w:pStyle w:val="Odlomakpopisa"/>
              <w:numPr>
                <w:ilvl w:val="0"/>
                <w:numId w:val="50"/>
              </w:numPr>
            </w:pPr>
            <w:r>
              <w:t>Učenici će razvijati kreativnost, empatiju, sposobnost problemskog učenja, kritičko mišljenje</w:t>
            </w:r>
          </w:p>
        </w:tc>
      </w:tr>
    </w:tbl>
    <w:p w14:paraId="353FCEAD" w14:textId="77777777" w:rsidR="00FE27DE" w:rsidRDefault="00FE27DE" w:rsidP="00FE27DE">
      <w:pPr>
        <w:spacing w:after="160" w:line="259" w:lineRule="auto"/>
      </w:pPr>
    </w:p>
    <w:p w14:paraId="6BE8805D" w14:textId="6F13E8C3" w:rsidR="00FE27DE" w:rsidRDefault="00FE27DE" w:rsidP="00FE27DE">
      <w:pPr>
        <w:spacing w:after="160" w:line="259" w:lineRule="auto"/>
      </w:pPr>
    </w:p>
    <w:tbl>
      <w:tblPr>
        <w:tblStyle w:val="Reetkatablice"/>
        <w:tblW w:w="0" w:type="auto"/>
        <w:tblLook w:val="04A0" w:firstRow="1" w:lastRow="0" w:firstColumn="1" w:lastColumn="0" w:noHBand="0" w:noVBand="1"/>
      </w:tblPr>
      <w:tblGrid>
        <w:gridCol w:w="4499"/>
        <w:gridCol w:w="4563"/>
      </w:tblGrid>
      <w:tr w:rsidR="00FE27DE" w:rsidRPr="0068091B" w14:paraId="74C908E7" w14:textId="77777777" w:rsidTr="008C7DD5">
        <w:tc>
          <w:tcPr>
            <w:tcW w:w="4644" w:type="dxa"/>
          </w:tcPr>
          <w:p w14:paraId="51914E7E" w14:textId="77777777" w:rsidR="00FE27DE" w:rsidRPr="00801BD4" w:rsidRDefault="00FE27DE" w:rsidP="008C7DD5">
            <w:pPr>
              <w:jc w:val="center"/>
              <w:rPr>
                <w:b/>
                <w:sz w:val="36"/>
                <w:szCs w:val="36"/>
              </w:rPr>
            </w:pPr>
            <w:r>
              <w:rPr>
                <w:b/>
                <w:sz w:val="36"/>
                <w:szCs w:val="36"/>
              </w:rPr>
              <w:t>Naziv projekta</w:t>
            </w:r>
          </w:p>
          <w:p w14:paraId="4E7D2864" w14:textId="77777777" w:rsidR="00FE27DE" w:rsidRPr="00437F72" w:rsidRDefault="00FE27DE" w:rsidP="008C7DD5">
            <w:pPr>
              <w:jc w:val="center"/>
            </w:pPr>
          </w:p>
        </w:tc>
        <w:tc>
          <w:tcPr>
            <w:tcW w:w="4644" w:type="dxa"/>
          </w:tcPr>
          <w:p w14:paraId="32835E65" w14:textId="77777777" w:rsidR="00FE27DE" w:rsidRPr="0068091B" w:rsidRDefault="00FE27DE" w:rsidP="008C7DD5">
            <w:pPr>
              <w:jc w:val="center"/>
              <w:rPr>
                <w:b/>
                <w:sz w:val="36"/>
                <w:szCs w:val="36"/>
              </w:rPr>
            </w:pPr>
            <w:r>
              <w:rPr>
                <w:b/>
                <w:sz w:val="36"/>
                <w:szCs w:val="36"/>
              </w:rPr>
              <w:t>Say Hello to the World/Pomašimo u svijet (međunarodni projekt)</w:t>
            </w:r>
          </w:p>
        </w:tc>
      </w:tr>
      <w:tr w:rsidR="00FE27DE" w:rsidRPr="00437F72" w14:paraId="2F3A02E9" w14:textId="77777777" w:rsidTr="008C7DD5">
        <w:tc>
          <w:tcPr>
            <w:tcW w:w="4644" w:type="dxa"/>
          </w:tcPr>
          <w:p w14:paraId="5F67794E" w14:textId="77777777" w:rsidR="00FE27DE" w:rsidRPr="00437F72" w:rsidRDefault="00FE27DE" w:rsidP="008C7DD5">
            <w:pPr>
              <w:jc w:val="center"/>
              <w:rPr>
                <w:b/>
              </w:rPr>
            </w:pPr>
            <w:r>
              <w:rPr>
                <w:b/>
              </w:rPr>
              <w:t>Nositelj projekta</w:t>
            </w:r>
          </w:p>
        </w:tc>
        <w:tc>
          <w:tcPr>
            <w:tcW w:w="4644" w:type="dxa"/>
          </w:tcPr>
          <w:p w14:paraId="1FA59B0D" w14:textId="77777777" w:rsidR="00FE27DE" w:rsidRPr="00437F72" w:rsidRDefault="00FE27DE" w:rsidP="008C7DD5">
            <w:r>
              <w:t>Vedrana Frlan, učiteljica engleskog jezika</w:t>
            </w:r>
          </w:p>
        </w:tc>
      </w:tr>
      <w:tr w:rsidR="00FE27DE" w:rsidRPr="00B60E80" w14:paraId="5F6A3CC8" w14:textId="77777777" w:rsidTr="008C7DD5">
        <w:tc>
          <w:tcPr>
            <w:tcW w:w="4644" w:type="dxa"/>
          </w:tcPr>
          <w:p w14:paraId="5F8E7F88" w14:textId="77777777" w:rsidR="00FE27DE" w:rsidRPr="00437F72" w:rsidRDefault="00FE27DE" w:rsidP="008C7DD5">
            <w:pPr>
              <w:jc w:val="center"/>
              <w:rPr>
                <w:b/>
              </w:rPr>
            </w:pPr>
            <w:r>
              <w:rPr>
                <w:b/>
              </w:rPr>
              <w:t>Ishodi projekta</w:t>
            </w:r>
          </w:p>
        </w:tc>
        <w:tc>
          <w:tcPr>
            <w:tcW w:w="4644" w:type="dxa"/>
          </w:tcPr>
          <w:p w14:paraId="78BF6AE8" w14:textId="77777777" w:rsidR="00FE27DE" w:rsidRDefault="00FE27DE" w:rsidP="008C7DD5">
            <w:pPr>
              <w:pStyle w:val="Odlomakpopisa"/>
              <w:jc w:val="both"/>
            </w:pPr>
            <w:r>
              <w:t>Učenici će:</w:t>
            </w:r>
          </w:p>
          <w:p w14:paraId="627532B3" w14:textId="77777777" w:rsidR="00FE27DE" w:rsidRPr="001F443C" w:rsidRDefault="00FE27DE" w:rsidP="001F1E11">
            <w:pPr>
              <w:pStyle w:val="Odlomakpopisa"/>
              <w:numPr>
                <w:ilvl w:val="0"/>
                <w:numId w:val="50"/>
              </w:numPr>
              <w:spacing w:after="200" w:line="276" w:lineRule="auto"/>
              <w:jc w:val="both"/>
            </w:pPr>
            <w:r>
              <w:t>Realizirati program „Pet prstiju“ i predstaviti sebe, svoju obitelj, školu, Lokve i Hrvatsku vršnjacima iz zemlje i svijeta</w:t>
            </w:r>
          </w:p>
          <w:p w14:paraId="4526F6F0" w14:textId="77777777" w:rsidR="00FE27DE" w:rsidRDefault="00FE27DE" w:rsidP="001F1E11">
            <w:pPr>
              <w:pStyle w:val="Odlomakpopisa"/>
              <w:numPr>
                <w:ilvl w:val="0"/>
                <w:numId w:val="53"/>
              </w:numPr>
              <w:jc w:val="both"/>
            </w:pPr>
            <w:r>
              <w:t>Virtualno posjetiti i upoznati različite zemlje svijeta</w:t>
            </w:r>
          </w:p>
          <w:p w14:paraId="02DC1CF9" w14:textId="77777777" w:rsidR="00FE27DE" w:rsidRDefault="00FE27DE" w:rsidP="001F1E11">
            <w:pPr>
              <w:pStyle w:val="Odlomakpopisa"/>
              <w:numPr>
                <w:ilvl w:val="0"/>
                <w:numId w:val="53"/>
              </w:numPr>
              <w:jc w:val="both"/>
            </w:pPr>
            <w:r>
              <w:t>Upoznati se s koncepcijama tolerantnosti, socijalne pravednosti, društvenog uređenja, multikulturalnosti, volontiranja, ekologije i humanitarnosti</w:t>
            </w:r>
          </w:p>
          <w:p w14:paraId="51503062" w14:textId="77777777" w:rsidR="00FE27DE" w:rsidRDefault="00FE27DE" w:rsidP="001F1E11">
            <w:pPr>
              <w:pStyle w:val="Odlomakpopisa"/>
              <w:numPr>
                <w:ilvl w:val="0"/>
                <w:numId w:val="53"/>
              </w:numPr>
              <w:jc w:val="both"/>
            </w:pPr>
            <w:r>
              <w:t>Razviti jezične, komunikacijske i digitalne kompetencije</w:t>
            </w:r>
          </w:p>
          <w:p w14:paraId="0C5CF4BA" w14:textId="77777777" w:rsidR="00FE27DE" w:rsidRDefault="00FE27DE" w:rsidP="001F1E11">
            <w:pPr>
              <w:pStyle w:val="Odlomakpopisa"/>
              <w:numPr>
                <w:ilvl w:val="0"/>
                <w:numId w:val="53"/>
              </w:numPr>
              <w:jc w:val="both"/>
            </w:pPr>
            <w:r>
              <w:t>Surađivati na projektu i omogućiti školi dobijanje statusa „Tolerantne škole“</w:t>
            </w:r>
          </w:p>
          <w:p w14:paraId="652534DF" w14:textId="77777777" w:rsidR="00FE27DE" w:rsidRPr="00B60E80" w:rsidRDefault="00FE27DE" w:rsidP="001F1E11">
            <w:pPr>
              <w:pStyle w:val="Odlomakpopisa"/>
              <w:numPr>
                <w:ilvl w:val="0"/>
                <w:numId w:val="53"/>
              </w:numPr>
              <w:jc w:val="both"/>
            </w:pPr>
            <w:r>
              <w:t>Steći nove prijatelje diljem svijeta</w:t>
            </w:r>
          </w:p>
        </w:tc>
      </w:tr>
      <w:tr w:rsidR="00FE27DE" w:rsidRPr="00437F72" w14:paraId="7423ADCA" w14:textId="77777777" w:rsidTr="008C7DD5">
        <w:tc>
          <w:tcPr>
            <w:tcW w:w="4644" w:type="dxa"/>
          </w:tcPr>
          <w:p w14:paraId="09AAA278" w14:textId="77777777" w:rsidR="00FE27DE" w:rsidRPr="00437F72" w:rsidRDefault="00FE27DE" w:rsidP="008C7DD5">
            <w:pPr>
              <w:jc w:val="center"/>
              <w:rPr>
                <w:b/>
              </w:rPr>
            </w:pPr>
            <w:r>
              <w:rPr>
                <w:b/>
              </w:rPr>
              <w:t>Namjena projekta</w:t>
            </w:r>
          </w:p>
        </w:tc>
        <w:tc>
          <w:tcPr>
            <w:tcW w:w="4644" w:type="dxa"/>
          </w:tcPr>
          <w:p w14:paraId="722798F4" w14:textId="77777777" w:rsidR="00FE27DE" w:rsidRPr="00D56D9C" w:rsidRDefault="00FE27DE" w:rsidP="008C7DD5">
            <w:pPr>
              <w:spacing w:line="270" w:lineRule="atLeast"/>
              <w:ind w:left="720"/>
              <w:rPr>
                <w:color w:val="222222"/>
              </w:rPr>
            </w:pPr>
            <w:r>
              <w:rPr>
                <w:color w:val="222222"/>
              </w:rPr>
              <w:t>Projekt je namijenjen učenicima od 1.-4. razreda</w:t>
            </w:r>
          </w:p>
        </w:tc>
      </w:tr>
      <w:tr w:rsidR="00FE27DE" w:rsidRPr="00437F72" w14:paraId="6FC38245" w14:textId="77777777" w:rsidTr="008C7DD5">
        <w:tc>
          <w:tcPr>
            <w:tcW w:w="4644" w:type="dxa"/>
          </w:tcPr>
          <w:p w14:paraId="17CF26FB" w14:textId="77777777" w:rsidR="00FE27DE" w:rsidRPr="00437F72" w:rsidRDefault="00FE27DE" w:rsidP="008C7DD5">
            <w:pPr>
              <w:jc w:val="center"/>
              <w:rPr>
                <w:b/>
              </w:rPr>
            </w:pPr>
            <w:r w:rsidRPr="00437F72">
              <w:rPr>
                <w:b/>
              </w:rPr>
              <w:t>Način realizacije</w:t>
            </w:r>
          </w:p>
        </w:tc>
        <w:tc>
          <w:tcPr>
            <w:tcW w:w="4644" w:type="dxa"/>
          </w:tcPr>
          <w:p w14:paraId="011723C2" w14:textId="77777777" w:rsidR="00FE27DE" w:rsidRPr="00437F72" w:rsidRDefault="00FE27DE" w:rsidP="008C7DD5">
            <w:r>
              <w:t>Učenici će sudjelovati u nizu istraživačkih i kreativnih radionica i putem suradničkog učenja realizirati ovaj međunarodni projekt.</w:t>
            </w:r>
          </w:p>
        </w:tc>
      </w:tr>
      <w:tr w:rsidR="00FE27DE" w:rsidRPr="00437F72" w14:paraId="17A116B8" w14:textId="77777777" w:rsidTr="008C7DD5">
        <w:tc>
          <w:tcPr>
            <w:tcW w:w="4644" w:type="dxa"/>
          </w:tcPr>
          <w:p w14:paraId="3A698522" w14:textId="77777777" w:rsidR="00FE27DE" w:rsidRPr="00437F72" w:rsidRDefault="00FE27DE" w:rsidP="008C7DD5">
            <w:pPr>
              <w:jc w:val="center"/>
              <w:rPr>
                <w:b/>
              </w:rPr>
            </w:pPr>
            <w:r w:rsidRPr="00437F72">
              <w:rPr>
                <w:b/>
              </w:rPr>
              <w:t>Vremenik realizacije</w:t>
            </w:r>
          </w:p>
        </w:tc>
        <w:tc>
          <w:tcPr>
            <w:tcW w:w="4644" w:type="dxa"/>
          </w:tcPr>
          <w:p w14:paraId="7D25364D" w14:textId="77777777" w:rsidR="00FE27DE" w:rsidRPr="00437F72" w:rsidRDefault="00FE27DE" w:rsidP="008C7DD5">
            <w:r>
              <w:t>listopad 2022. – svibanj 2023.</w:t>
            </w:r>
          </w:p>
        </w:tc>
      </w:tr>
      <w:tr w:rsidR="00FE27DE" w:rsidRPr="00437F72" w14:paraId="48E50104" w14:textId="77777777" w:rsidTr="008C7DD5">
        <w:tc>
          <w:tcPr>
            <w:tcW w:w="4644" w:type="dxa"/>
          </w:tcPr>
          <w:p w14:paraId="19F1564E" w14:textId="77777777" w:rsidR="00FE27DE" w:rsidRPr="00437F72" w:rsidRDefault="00FE27DE" w:rsidP="008C7DD5">
            <w:pPr>
              <w:jc w:val="center"/>
              <w:rPr>
                <w:b/>
              </w:rPr>
            </w:pPr>
            <w:r>
              <w:rPr>
                <w:b/>
              </w:rPr>
              <w:t>Troškovnik projekta</w:t>
            </w:r>
          </w:p>
        </w:tc>
        <w:tc>
          <w:tcPr>
            <w:tcW w:w="4644" w:type="dxa"/>
          </w:tcPr>
          <w:p w14:paraId="5A88B06C" w14:textId="77777777" w:rsidR="00FE27DE" w:rsidRPr="00437F72" w:rsidRDefault="00FE27DE" w:rsidP="008C7DD5">
            <w:r>
              <w:t>Pristupnina projektu.</w:t>
            </w:r>
          </w:p>
        </w:tc>
      </w:tr>
      <w:tr w:rsidR="00FE27DE" w:rsidRPr="00B60E80" w14:paraId="135E1764" w14:textId="77777777" w:rsidTr="008C7DD5">
        <w:tc>
          <w:tcPr>
            <w:tcW w:w="4644" w:type="dxa"/>
          </w:tcPr>
          <w:p w14:paraId="1464D1DE" w14:textId="77777777" w:rsidR="00FE27DE" w:rsidRPr="00437F72" w:rsidRDefault="00FE27DE" w:rsidP="008C7DD5">
            <w:pPr>
              <w:jc w:val="center"/>
              <w:rPr>
                <w:b/>
              </w:rPr>
            </w:pPr>
            <w:r w:rsidRPr="00437F72">
              <w:rPr>
                <w:b/>
              </w:rPr>
              <w:t>Način vrednovanja</w:t>
            </w:r>
          </w:p>
        </w:tc>
        <w:tc>
          <w:tcPr>
            <w:tcW w:w="4644" w:type="dxa"/>
          </w:tcPr>
          <w:p w14:paraId="7AD3FC33" w14:textId="77777777" w:rsidR="00FE27DE" w:rsidRDefault="00FE27DE" w:rsidP="008C7DD5">
            <w:r>
              <w:t>Učenici će:</w:t>
            </w:r>
          </w:p>
          <w:p w14:paraId="317F2677" w14:textId="77777777" w:rsidR="00FE27DE" w:rsidRPr="00D56D9C" w:rsidRDefault="00FE27DE" w:rsidP="001F1E11">
            <w:pPr>
              <w:pStyle w:val="Odlomakpopisa"/>
              <w:numPr>
                <w:ilvl w:val="0"/>
                <w:numId w:val="61"/>
              </w:numPr>
              <w:spacing w:after="200" w:line="276" w:lineRule="auto"/>
            </w:pPr>
            <w:r>
              <w:t>Upoznati ostale učenike u školi s projektom, njegovim temama i rezultatima</w:t>
            </w:r>
          </w:p>
          <w:p w14:paraId="75F37978" w14:textId="77777777" w:rsidR="00FE27DE" w:rsidRPr="00903A65" w:rsidRDefault="00FE27DE" w:rsidP="001F1E11">
            <w:pPr>
              <w:pStyle w:val="Odlomakpopisa"/>
              <w:numPr>
                <w:ilvl w:val="0"/>
                <w:numId w:val="43"/>
              </w:numPr>
            </w:pPr>
            <w:r>
              <w:t>Ispuniti evaluaciju na kraju projekta o svom zadovoljstvu projektom i ostvarenim ishodima projekta</w:t>
            </w:r>
          </w:p>
          <w:p w14:paraId="1887F36C" w14:textId="77777777" w:rsidR="00FE27DE" w:rsidRDefault="00FE27DE" w:rsidP="001F1E11">
            <w:pPr>
              <w:pStyle w:val="Odlomakpopisa"/>
              <w:numPr>
                <w:ilvl w:val="0"/>
                <w:numId w:val="43"/>
              </w:numPr>
            </w:pPr>
            <w:r>
              <w:t>Ispuniti evaluaciju na kraju svake pojedine etape projekta</w:t>
            </w:r>
          </w:p>
          <w:p w14:paraId="32922F68" w14:textId="77777777" w:rsidR="00FE27DE" w:rsidRDefault="00FE27DE" w:rsidP="008C7DD5">
            <w:pPr>
              <w:pStyle w:val="Odlomakpopisa"/>
            </w:pPr>
          </w:p>
          <w:p w14:paraId="2D3172F6" w14:textId="77777777" w:rsidR="00FE27DE" w:rsidRDefault="00FE27DE" w:rsidP="008C7DD5">
            <w:r w:rsidRPr="00D56D9C">
              <w:t>Učitelj će:</w:t>
            </w:r>
          </w:p>
          <w:p w14:paraId="5D141A76" w14:textId="77777777" w:rsidR="00FE27DE" w:rsidRDefault="00FE27DE" w:rsidP="001F1E11">
            <w:pPr>
              <w:pStyle w:val="Odlomakpopisa"/>
              <w:numPr>
                <w:ilvl w:val="0"/>
                <w:numId w:val="62"/>
              </w:numPr>
            </w:pPr>
            <w:r>
              <w:t>Vrednovati svaku pojedinu etapu projekta</w:t>
            </w:r>
          </w:p>
          <w:p w14:paraId="67480B90" w14:textId="77777777" w:rsidR="00FE27DE" w:rsidRDefault="00FE27DE" w:rsidP="001F1E11">
            <w:pPr>
              <w:pStyle w:val="Odlomakpopisa"/>
              <w:numPr>
                <w:ilvl w:val="0"/>
                <w:numId w:val="62"/>
              </w:numPr>
            </w:pPr>
            <w:r>
              <w:t>Vrednovati zadovoljstvo učenika postignutim rezultatima projekta i ostvarenjem ishoda projekta</w:t>
            </w:r>
          </w:p>
          <w:p w14:paraId="51F08654" w14:textId="77777777" w:rsidR="00FE27DE" w:rsidRPr="00D56D9C" w:rsidRDefault="00FE27DE" w:rsidP="001F1E11">
            <w:pPr>
              <w:pStyle w:val="Odlomakpopisa"/>
              <w:numPr>
                <w:ilvl w:val="0"/>
                <w:numId w:val="62"/>
              </w:numPr>
            </w:pPr>
            <w:r>
              <w:t>Diseminirati svoja iskustva s projektom na školskoj, županijskoj, državnoj i međunarodnoj razini</w:t>
            </w:r>
          </w:p>
        </w:tc>
      </w:tr>
      <w:tr w:rsidR="00FE27DE" w:rsidRPr="004C7A69" w14:paraId="5502C885" w14:textId="77777777" w:rsidTr="008C7DD5">
        <w:tc>
          <w:tcPr>
            <w:tcW w:w="4644" w:type="dxa"/>
          </w:tcPr>
          <w:p w14:paraId="1BB406C3" w14:textId="77777777" w:rsidR="00FE27DE" w:rsidRPr="00437F72" w:rsidRDefault="00FE27DE" w:rsidP="008C7DD5">
            <w:pPr>
              <w:jc w:val="center"/>
              <w:rPr>
                <w:b/>
              </w:rPr>
            </w:pPr>
            <w:r w:rsidRPr="00437F72">
              <w:rPr>
                <w:b/>
              </w:rPr>
              <w:t>Način korištenja rezultata vrednovanja</w:t>
            </w:r>
          </w:p>
        </w:tc>
        <w:tc>
          <w:tcPr>
            <w:tcW w:w="4644" w:type="dxa"/>
          </w:tcPr>
          <w:p w14:paraId="6474197D" w14:textId="77777777" w:rsidR="00FE27DE" w:rsidRPr="004C7A69" w:rsidRDefault="00FE27DE" w:rsidP="001F1E11">
            <w:pPr>
              <w:pStyle w:val="Odlomakpopisa"/>
              <w:numPr>
                <w:ilvl w:val="0"/>
                <w:numId w:val="50"/>
              </w:numPr>
            </w:pPr>
            <w:r>
              <w:t>Rezultati projekta moći će se koristiti u nastavi i predstavljaju temelj za buduće međunarodne projekte i suradnje</w:t>
            </w:r>
          </w:p>
        </w:tc>
      </w:tr>
    </w:tbl>
    <w:p w14:paraId="66D376AC" w14:textId="77777777" w:rsidR="00FE27DE" w:rsidRDefault="00FE27DE" w:rsidP="00FE27DE">
      <w:pPr>
        <w:spacing w:after="160" w:line="259" w:lineRule="auto"/>
      </w:pPr>
    </w:p>
    <w:p w14:paraId="4ED8BABF" w14:textId="6B8111F8" w:rsidR="001A6C92" w:rsidRDefault="001A6C92" w:rsidP="003B7C0E"/>
    <w:p w14:paraId="519B361A" w14:textId="4A776992" w:rsidR="001A6C92" w:rsidRDefault="001A6C92" w:rsidP="003B7C0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6666"/>
      </w:tblGrid>
      <w:tr w:rsidR="001A6C92" w:rsidRPr="00173F90" w14:paraId="6C6F29A3" w14:textId="77777777" w:rsidTr="00A5642C">
        <w:trPr>
          <w:trHeight w:val="971"/>
        </w:trPr>
        <w:tc>
          <w:tcPr>
            <w:tcW w:w="2679" w:type="dxa"/>
          </w:tcPr>
          <w:p w14:paraId="6B4261F1" w14:textId="77777777" w:rsidR="001A6C92" w:rsidRDefault="001A6C92" w:rsidP="00407C83">
            <w:pPr>
              <w:rPr>
                <w:b/>
              </w:rPr>
            </w:pPr>
          </w:p>
          <w:p w14:paraId="6CB4459F" w14:textId="77777777" w:rsidR="001A6C92" w:rsidRPr="00543628" w:rsidRDefault="001A6C92" w:rsidP="00407C83">
            <w:pPr>
              <w:rPr>
                <w:b/>
              </w:rPr>
            </w:pPr>
            <w:r w:rsidRPr="00543628">
              <w:rPr>
                <w:b/>
              </w:rPr>
              <w:t>NAZIV PROGRAMA/AKTIVNOSTI</w:t>
            </w:r>
          </w:p>
        </w:tc>
        <w:tc>
          <w:tcPr>
            <w:tcW w:w="7244" w:type="dxa"/>
          </w:tcPr>
          <w:p w14:paraId="5ADFD454" w14:textId="77777777" w:rsidR="001A6C92" w:rsidRDefault="001A6C92" w:rsidP="00407C83">
            <w:pPr>
              <w:jc w:val="center"/>
              <w:rPr>
                <w:b/>
              </w:rPr>
            </w:pPr>
          </w:p>
          <w:p w14:paraId="57E18630" w14:textId="77777777" w:rsidR="001A6C92" w:rsidRDefault="001A6C92" w:rsidP="00407C83">
            <w:pPr>
              <w:jc w:val="center"/>
              <w:rPr>
                <w:b/>
                <w:sz w:val="28"/>
                <w:szCs w:val="28"/>
              </w:rPr>
            </w:pPr>
          </w:p>
          <w:p w14:paraId="01E5B9F4" w14:textId="77777777" w:rsidR="001A6C92" w:rsidRDefault="001A6C92" w:rsidP="00407C83">
            <w:pPr>
              <w:jc w:val="center"/>
              <w:rPr>
                <w:b/>
                <w:sz w:val="28"/>
                <w:szCs w:val="28"/>
              </w:rPr>
            </w:pPr>
            <w:r>
              <w:rPr>
                <w:b/>
                <w:sz w:val="28"/>
                <w:szCs w:val="28"/>
              </w:rPr>
              <w:t>UZ LUJZINSKU CESTU</w:t>
            </w:r>
          </w:p>
          <w:p w14:paraId="651B894D" w14:textId="77777777" w:rsidR="001A6C92" w:rsidRPr="00173F90" w:rsidRDefault="001A6C92" w:rsidP="00407C83">
            <w:pPr>
              <w:jc w:val="center"/>
              <w:rPr>
                <w:b/>
                <w:sz w:val="28"/>
                <w:szCs w:val="28"/>
              </w:rPr>
            </w:pPr>
            <w:r>
              <w:rPr>
                <w:b/>
                <w:sz w:val="28"/>
                <w:szCs w:val="28"/>
              </w:rPr>
              <w:t>(eTwinning projekt)</w:t>
            </w:r>
          </w:p>
        </w:tc>
      </w:tr>
      <w:tr w:rsidR="001A6C92" w:rsidRPr="00E83CF3" w14:paraId="1FF09FB1" w14:textId="77777777" w:rsidTr="00A5642C">
        <w:trPr>
          <w:trHeight w:val="1362"/>
        </w:trPr>
        <w:tc>
          <w:tcPr>
            <w:tcW w:w="2679" w:type="dxa"/>
          </w:tcPr>
          <w:p w14:paraId="7F9D3AD0" w14:textId="77777777" w:rsidR="001A6C92" w:rsidRPr="00543628" w:rsidRDefault="001A6C92" w:rsidP="00407C83"/>
          <w:p w14:paraId="4DE62D48" w14:textId="77777777" w:rsidR="001A6C92" w:rsidRPr="00543628" w:rsidRDefault="001A6C92" w:rsidP="00407C83">
            <w:r w:rsidRPr="00543628">
              <w:rPr>
                <w:b/>
              </w:rPr>
              <w:t>Ciljevi aktivnosti</w:t>
            </w:r>
          </w:p>
        </w:tc>
        <w:tc>
          <w:tcPr>
            <w:tcW w:w="7244" w:type="dxa"/>
          </w:tcPr>
          <w:p w14:paraId="1263F668" w14:textId="77777777" w:rsidR="001A6C92" w:rsidRPr="00E83CF3" w:rsidRDefault="001A6C92" w:rsidP="00407C83">
            <w:pPr>
              <w:autoSpaceDE w:val="0"/>
              <w:autoSpaceDN w:val="0"/>
              <w:adjustRightInd w:val="0"/>
              <w:spacing w:line="360" w:lineRule="auto"/>
              <w:rPr>
                <w:rFonts w:eastAsia="BemboRoman"/>
              </w:rPr>
            </w:pPr>
            <w:r>
              <w:rPr>
                <w:rFonts w:eastAsia="BemboRoman"/>
              </w:rPr>
              <w:t xml:space="preserve">Otkriti i osvijestiti važnost kulturnih i sakralnih objekata koji se nalaze na području Lokava i koji su se razvili zahvaljujući Lujzinskoj cesti. </w:t>
            </w:r>
          </w:p>
        </w:tc>
      </w:tr>
      <w:tr w:rsidR="001A6C92" w:rsidRPr="00E83CF3" w14:paraId="22E37150" w14:textId="77777777" w:rsidTr="00A5642C">
        <w:trPr>
          <w:trHeight w:val="1484"/>
        </w:trPr>
        <w:tc>
          <w:tcPr>
            <w:tcW w:w="2679" w:type="dxa"/>
          </w:tcPr>
          <w:p w14:paraId="6D2B0DB5" w14:textId="77777777" w:rsidR="001A6C92" w:rsidRPr="00543628" w:rsidRDefault="001A6C92" w:rsidP="00407C83"/>
          <w:p w14:paraId="27B9D2BD" w14:textId="77777777" w:rsidR="001A6C92" w:rsidRPr="00543628" w:rsidRDefault="001A6C92" w:rsidP="00407C83">
            <w:pPr>
              <w:rPr>
                <w:b/>
              </w:rPr>
            </w:pPr>
            <w:r>
              <w:rPr>
                <w:b/>
              </w:rPr>
              <w:t>Očekivani ishodi</w:t>
            </w:r>
          </w:p>
        </w:tc>
        <w:tc>
          <w:tcPr>
            <w:tcW w:w="7244" w:type="dxa"/>
          </w:tcPr>
          <w:p w14:paraId="1ED66B6A" w14:textId="77777777" w:rsidR="001A6C92" w:rsidRPr="00E83CF3" w:rsidRDefault="001A6C92" w:rsidP="00407C83">
            <w:pPr>
              <w:pStyle w:val="Odlomakpopisa"/>
              <w:spacing w:line="360" w:lineRule="auto"/>
              <w:ind w:left="0"/>
              <w:jc w:val="both"/>
            </w:pPr>
            <w:r>
              <w:t xml:space="preserve">Učenici se pronaći i navesti najosnovnije podatke o kulturnim i sakralnim objektima koji se nalaze u Lokvama. </w:t>
            </w:r>
          </w:p>
        </w:tc>
      </w:tr>
      <w:tr w:rsidR="001A6C92" w:rsidRPr="00E83CF3" w14:paraId="63B270D8" w14:textId="77777777" w:rsidTr="00A5642C">
        <w:trPr>
          <w:trHeight w:val="1153"/>
        </w:trPr>
        <w:tc>
          <w:tcPr>
            <w:tcW w:w="2679" w:type="dxa"/>
          </w:tcPr>
          <w:p w14:paraId="0A7EDF8F" w14:textId="77777777" w:rsidR="001A6C92" w:rsidRPr="00543628" w:rsidRDefault="001A6C92" w:rsidP="00407C83"/>
          <w:p w14:paraId="40532E17" w14:textId="77777777" w:rsidR="001A6C92" w:rsidRPr="00543628" w:rsidRDefault="001A6C92" w:rsidP="00407C83">
            <w:pPr>
              <w:rPr>
                <w:b/>
              </w:rPr>
            </w:pPr>
            <w:r w:rsidRPr="00543628">
              <w:rPr>
                <w:b/>
              </w:rPr>
              <w:t>Nositelji aktivnosti</w:t>
            </w:r>
          </w:p>
        </w:tc>
        <w:tc>
          <w:tcPr>
            <w:tcW w:w="7244" w:type="dxa"/>
          </w:tcPr>
          <w:p w14:paraId="521C0A96" w14:textId="77777777" w:rsidR="001A6C92" w:rsidRDefault="001A6C92" w:rsidP="00407C83"/>
          <w:p w14:paraId="18CEFB5B" w14:textId="77777777" w:rsidR="001A6C92" w:rsidRDefault="001A6C92" w:rsidP="00407C83">
            <w:r>
              <w:t>Mihaela Špoljarić, školska knjižničarka</w:t>
            </w:r>
          </w:p>
          <w:p w14:paraId="578D83E3" w14:textId="77777777" w:rsidR="001A6C92" w:rsidRDefault="001A6C92" w:rsidP="00407C83">
            <w:r w:rsidRPr="00E83CF3">
              <w:t xml:space="preserve">Katarina Bertović, </w:t>
            </w:r>
            <w:r>
              <w:t>vjeroučiteljica</w:t>
            </w:r>
          </w:p>
          <w:p w14:paraId="6B096D49" w14:textId="77777777" w:rsidR="001A6C92" w:rsidRPr="00E83CF3" w:rsidRDefault="001A6C92" w:rsidP="00407C83">
            <w:r w:rsidRPr="00E83CF3">
              <w:t xml:space="preserve">Učenici </w:t>
            </w:r>
            <w:r>
              <w:t>5. -  8</w:t>
            </w:r>
            <w:r w:rsidRPr="00E83CF3">
              <w:t>.r.</w:t>
            </w:r>
            <w:r>
              <w:t xml:space="preserve"> </w:t>
            </w:r>
          </w:p>
        </w:tc>
      </w:tr>
      <w:tr w:rsidR="001A6C92" w:rsidRPr="00E83CF3" w14:paraId="7D8963B4" w14:textId="77777777" w:rsidTr="00A5642C">
        <w:trPr>
          <w:trHeight w:val="1380"/>
        </w:trPr>
        <w:tc>
          <w:tcPr>
            <w:tcW w:w="2679" w:type="dxa"/>
          </w:tcPr>
          <w:p w14:paraId="4F9FFAE4" w14:textId="77777777" w:rsidR="001A6C92" w:rsidRPr="00543628" w:rsidRDefault="001A6C92" w:rsidP="00407C83"/>
          <w:p w14:paraId="4768D04C" w14:textId="77777777" w:rsidR="001A6C92" w:rsidRPr="00543628" w:rsidRDefault="001A6C92" w:rsidP="00407C83">
            <w:pPr>
              <w:rPr>
                <w:b/>
              </w:rPr>
            </w:pPr>
            <w:r w:rsidRPr="00543628">
              <w:rPr>
                <w:b/>
              </w:rPr>
              <w:t>Način realizacije aktivnosti</w:t>
            </w:r>
          </w:p>
        </w:tc>
        <w:tc>
          <w:tcPr>
            <w:tcW w:w="7244" w:type="dxa"/>
          </w:tcPr>
          <w:p w14:paraId="1B0BDACA" w14:textId="77777777" w:rsidR="001A6C92" w:rsidRPr="00E83CF3" w:rsidRDefault="001A6C92" w:rsidP="00407C83">
            <w:r>
              <w:t>Učenici će iz odabranih tekstova sažeti najvažnije podatke o kulturnim i sakralnim objektima u Lokvama. Učenici, zajedno s učiteljicama, će postaviti zamišljenu Lujzinsku cestu po stubištu škole. Učenici će moći sudjelovati u kvizu znanja koji će biti napravljen uz pomoć odabranog digitalnog alata (QR kodovi).</w:t>
            </w:r>
          </w:p>
          <w:p w14:paraId="30D52F6E" w14:textId="77777777" w:rsidR="001A6C92" w:rsidRPr="00E83CF3" w:rsidRDefault="001A6C92" w:rsidP="00407C83"/>
        </w:tc>
      </w:tr>
      <w:tr w:rsidR="001A6C92" w:rsidRPr="00E83CF3" w14:paraId="124D618F" w14:textId="77777777" w:rsidTr="00A5642C">
        <w:trPr>
          <w:trHeight w:val="1111"/>
        </w:trPr>
        <w:tc>
          <w:tcPr>
            <w:tcW w:w="2679" w:type="dxa"/>
          </w:tcPr>
          <w:p w14:paraId="1AC2DAF1" w14:textId="77777777" w:rsidR="001A6C92" w:rsidRPr="00543628" w:rsidRDefault="001A6C92" w:rsidP="00407C83"/>
          <w:p w14:paraId="40560E6A" w14:textId="77777777" w:rsidR="001A6C92" w:rsidRPr="00543628" w:rsidRDefault="001A6C92" w:rsidP="00407C83">
            <w:pPr>
              <w:rPr>
                <w:b/>
              </w:rPr>
            </w:pPr>
            <w:r w:rsidRPr="00543628">
              <w:t xml:space="preserve"> </w:t>
            </w:r>
            <w:r w:rsidRPr="00543628">
              <w:rPr>
                <w:b/>
              </w:rPr>
              <w:t>Vremenik aktivnosti</w:t>
            </w:r>
          </w:p>
        </w:tc>
        <w:tc>
          <w:tcPr>
            <w:tcW w:w="7244" w:type="dxa"/>
          </w:tcPr>
          <w:p w14:paraId="4073E18F" w14:textId="77777777" w:rsidR="001A6C92" w:rsidRPr="00E83CF3" w:rsidRDefault="001A6C92" w:rsidP="00407C83">
            <w:pPr>
              <w:tabs>
                <w:tab w:val="left" w:pos="5130"/>
              </w:tabs>
            </w:pPr>
            <w:r>
              <w:t>Rujan i listopad 2022.</w:t>
            </w:r>
          </w:p>
          <w:p w14:paraId="38A0F7C0" w14:textId="77777777" w:rsidR="001A6C92" w:rsidRPr="00E83CF3" w:rsidRDefault="001A6C92" w:rsidP="00407C83">
            <w:pPr>
              <w:tabs>
                <w:tab w:val="left" w:pos="5130"/>
              </w:tabs>
            </w:pPr>
          </w:p>
        </w:tc>
      </w:tr>
      <w:tr w:rsidR="001A6C92" w:rsidRPr="00E83CF3" w14:paraId="5FBC424A" w14:textId="77777777" w:rsidTr="00A5642C">
        <w:trPr>
          <w:trHeight w:val="1049"/>
        </w:trPr>
        <w:tc>
          <w:tcPr>
            <w:tcW w:w="2679" w:type="dxa"/>
          </w:tcPr>
          <w:p w14:paraId="3DA47880" w14:textId="77777777" w:rsidR="001A6C92" w:rsidRPr="00543628" w:rsidRDefault="001A6C92" w:rsidP="00407C83"/>
          <w:p w14:paraId="69AFA043" w14:textId="77777777" w:rsidR="001A6C92" w:rsidRPr="00543628" w:rsidRDefault="001A6C92" w:rsidP="00407C83">
            <w:pPr>
              <w:rPr>
                <w:b/>
              </w:rPr>
            </w:pPr>
            <w:r w:rsidRPr="00543628">
              <w:t xml:space="preserve"> </w:t>
            </w:r>
            <w:r w:rsidRPr="00543628">
              <w:rPr>
                <w:b/>
              </w:rPr>
              <w:t>Troškovnik aktivnosti</w:t>
            </w:r>
          </w:p>
        </w:tc>
        <w:tc>
          <w:tcPr>
            <w:tcW w:w="7244" w:type="dxa"/>
          </w:tcPr>
          <w:p w14:paraId="11A41B69" w14:textId="77777777" w:rsidR="001A6C92" w:rsidRPr="00E83CF3" w:rsidRDefault="001A6C92" w:rsidP="00407C83">
            <w:r>
              <w:t>Planirane troškove (papir, ostali materijal) platit ćemo iz materijalnih troškova škole.</w:t>
            </w:r>
          </w:p>
        </w:tc>
      </w:tr>
      <w:tr w:rsidR="001A6C92" w:rsidRPr="00E83CF3" w14:paraId="565EA096" w14:textId="77777777" w:rsidTr="00A5642C">
        <w:trPr>
          <w:trHeight w:val="1064"/>
        </w:trPr>
        <w:tc>
          <w:tcPr>
            <w:tcW w:w="2679" w:type="dxa"/>
          </w:tcPr>
          <w:p w14:paraId="54480518" w14:textId="77777777" w:rsidR="001A6C92" w:rsidRPr="00543628" w:rsidRDefault="001A6C92" w:rsidP="00407C83"/>
          <w:p w14:paraId="69F85F5B" w14:textId="77777777" w:rsidR="001A6C92" w:rsidRPr="00543628" w:rsidRDefault="001A6C92" w:rsidP="00407C83">
            <w:pPr>
              <w:rPr>
                <w:b/>
              </w:rPr>
            </w:pPr>
            <w:r w:rsidRPr="00543628">
              <w:t xml:space="preserve"> </w:t>
            </w:r>
            <w:r w:rsidRPr="00543628">
              <w:rPr>
                <w:b/>
              </w:rPr>
              <w:t>Način vrednovanja</w:t>
            </w:r>
          </w:p>
        </w:tc>
        <w:tc>
          <w:tcPr>
            <w:tcW w:w="7244" w:type="dxa"/>
          </w:tcPr>
          <w:p w14:paraId="786F06A3" w14:textId="77777777" w:rsidR="001A6C92" w:rsidRPr="00E83CF3" w:rsidRDefault="001A6C92" w:rsidP="00407C83">
            <w:r>
              <w:t xml:space="preserve">Učenici će biti vrednovani kroz aktivnost u sažimanju zadanog tekstualnog materijala i u pripremi zamišljene Lujzinske ceste. Najuspješniji učenici koji će sudjelovati u kvizu bit će nagrađeni simboličnim poklonom. </w:t>
            </w:r>
          </w:p>
        </w:tc>
      </w:tr>
    </w:tbl>
    <w:p w14:paraId="6219F5FB" w14:textId="18FE8643" w:rsidR="001A6C92" w:rsidRDefault="001A6C92" w:rsidP="003B7C0E"/>
    <w:p w14:paraId="77717747" w14:textId="77777777" w:rsidR="001A6C92" w:rsidRDefault="001A6C92" w:rsidP="003B7C0E"/>
    <w:p w14:paraId="1F225817" w14:textId="77777777" w:rsidR="0087291E" w:rsidRDefault="0087291E" w:rsidP="003B7C0E"/>
    <w:p w14:paraId="039A343D" w14:textId="77777777" w:rsidR="0087291E" w:rsidRDefault="0087291E" w:rsidP="003B7C0E"/>
    <w:tbl>
      <w:tblPr>
        <w:tblStyle w:val="Reetkatablice"/>
        <w:tblW w:w="9868" w:type="dxa"/>
        <w:tblLook w:val="04A0" w:firstRow="1" w:lastRow="0" w:firstColumn="1" w:lastColumn="0" w:noHBand="0" w:noVBand="1"/>
      </w:tblPr>
      <w:tblGrid>
        <w:gridCol w:w="3925"/>
        <w:gridCol w:w="5943"/>
      </w:tblGrid>
      <w:tr w:rsidR="00A5642C" w:rsidRPr="0030623D" w14:paraId="43B8F714" w14:textId="77777777" w:rsidTr="00292F41">
        <w:trPr>
          <w:trHeight w:val="989"/>
        </w:trPr>
        <w:tc>
          <w:tcPr>
            <w:tcW w:w="3925" w:type="dxa"/>
          </w:tcPr>
          <w:p w14:paraId="187DDDB7" w14:textId="77777777" w:rsidR="00A5642C" w:rsidRPr="00134AC9" w:rsidRDefault="00A5642C" w:rsidP="00292F41">
            <w:pPr>
              <w:rPr>
                <w:sz w:val="32"/>
                <w:szCs w:val="32"/>
              </w:rPr>
            </w:pPr>
            <w:r w:rsidRPr="00134AC9">
              <w:rPr>
                <w:sz w:val="32"/>
                <w:szCs w:val="32"/>
              </w:rPr>
              <w:t>AKTIVNOST,</w:t>
            </w:r>
          </w:p>
          <w:p w14:paraId="2FAF7D1D" w14:textId="77777777" w:rsidR="00A5642C" w:rsidRPr="00134AC9" w:rsidRDefault="00A5642C" w:rsidP="00292F41">
            <w:pPr>
              <w:rPr>
                <w:sz w:val="32"/>
                <w:szCs w:val="32"/>
              </w:rPr>
            </w:pPr>
            <w:r w:rsidRPr="00134AC9">
              <w:rPr>
                <w:sz w:val="32"/>
                <w:szCs w:val="32"/>
              </w:rPr>
              <w:t>PROGRAM,</w:t>
            </w:r>
          </w:p>
          <w:p w14:paraId="7A5F8DE2" w14:textId="77777777" w:rsidR="00A5642C" w:rsidRPr="00134AC9" w:rsidRDefault="00A5642C" w:rsidP="00292F41">
            <w:pPr>
              <w:rPr>
                <w:sz w:val="32"/>
                <w:szCs w:val="32"/>
              </w:rPr>
            </w:pPr>
            <w:r w:rsidRPr="00134AC9">
              <w:rPr>
                <w:sz w:val="32"/>
                <w:szCs w:val="32"/>
              </w:rPr>
              <w:t>PROJEKT</w:t>
            </w:r>
          </w:p>
        </w:tc>
        <w:tc>
          <w:tcPr>
            <w:tcW w:w="5943" w:type="dxa"/>
          </w:tcPr>
          <w:p w14:paraId="3ED31AD3" w14:textId="77777777" w:rsidR="00A5642C" w:rsidRPr="0030623D" w:rsidRDefault="00A5642C" w:rsidP="00292F41">
            <w:pPr>
              <w:jc w:val="center"/>
              <w:rPr>
                <w:sz w:val="32"/>
                <w:szCs w:val="32"/>
              </w:rPr>
            </w:pPr>
            <w:r w:rsidRPr="0030623D">
              <w:rPr>
                <w:sz w:val="32"/>
                <w:szCs w:val="32"/>
              </w:rPr>
              <w:t>eTWINNING PROJEKTI</w:t>
            </w:r>
          </w:p>
        </w:tc>
      </w:tr>
      <w:tr w:rsidR="00A5642C" w:rsidRPr="009B1997" w14:paraId="3E817C03" w14:textId="77777777" w:rsidTr="00292F41">
        <w:trPr>
          <w:trHeight w:val="744"/>
        </w:trPr>
        <w:tc>
          <w:tcPr>
            <w:tcW w:w="3925" w:type="dxa"/>
          </w:tcPr>
          <w:p w14:paraId="29EB9FB8" w14:textId="77777777" w:rsidR="00A5642C" w:rsidRPr="00134AC9" w:rsidRDefault="00A5642C" w:rsidP="00292F41">
            <w:pPr>
              <w:rPr>
                <w:sz w:val="32"/>
                <w:szCs w:val="32"/>
              </w:rPr>
            </w:pPr>
            <w:r w:rsidRPr="00134AC9">
              <w:rPr>
                <w:sz w:val="32"/>
                <w:szCs w:val="32"/>
              </w:rPr>
              <w:t>CILJEVI</w:t>
            </w:r>
          </w:p>
        </w:tc>
        <w:tc>
          <w:tcPr>
            <w:tcW w:w="5943" w:type="dxa"/>
          </w:tcPr>
          <w:p w14:paraId="4F5B2D6F" w14:textId="77777777" w:rsidR="00A5642C" w:rsidRPr="009B1997" w:rsidRDefault="00A5642C" w:rsidP="00292F41">
            <w:r w:rsidRPr="009B1997">
              <w:t>Osuvremenjivanje nastave i međuškolska i međunarodna suradnja kroz</w:t>
            </w:r>
            <w:r>
              <w:t xml:space="preserve"> </w:t>
            </w:r>
            <w:r w:rsidRPr="009B1997">
              <w:t>aktivnosti i projekte na eTwinning-u</w:t>
            </w:r>
            <w:r>
              <w:t>.</w:t>
            </w:r>
          </w:p>
          <w:p w14:paraId="77EAE21F" w14:textId="77777777" w:rsidR="00A5642C" w:rsidRPr="009B1997" w:rsidRDefault="00A5642C" w:rsidP="00292F41">
            <w:r w:rsidRPr="009B1997">
              <w:t>Povezivanje učenika sa vršnjacima iz RH i Europe</w:t>
            </w:r>
            <w:r>
              <w:t>.</w:t>
            </w:r>
          </w:p>
          <w:p w14:paraId="08F1C78F" w14:textId="77777777" w:rsidR="00A5642C" w:rsidRPr="009B1997" w:rsidRDefault="00A5642C" w:rsidP="00292F41"/>
        </w:tc>
      </w:tr>
      <w:tr w:rsidR="00A5642C" w:rsidRPr="009B1997" w14:paraId="200C4F05" w14:textId="77777777" w:rsidTr="00292F41">
        <w:trPr>
          <w:trHeight w:val="744"/>
        </w:trPr>
        <w:tc>
          <w:tcPr>
            <w:tcW w:w="3925" w:type="dxa"/>
          </w:tcPr>
          <w:p w14:paraId="087F4860" w14:textId="77777777" w:rsidR="00A5642C" w:rsidRPr="00134AC9" w:rsidRDefault="00A5642C" w:rsidP="00292F41">
            <w:pPr>
              <w:rPr>
                <w:sz w:val="32"/>
                <w:szCs w:val="32"/>
              </w:rPr>
            </w:pPr>
            <w:r w:rsidRPr="00134AC9">
              <w:rPr>
                <w:sz w:val="32"/>
                <w:szCs w:val="32"/>
              </w:rPr>
              <w:t>NAMJENA</w:t>
            </w:r>
          </w:p>
        </w:tc>
        <w:tc>
          <w:tcPr>
            <w:tcW w:w="5943" w:type="dxa"/>
          </w:tcPr>
          <w:p w14:paraId="160830B7" w14:textId="77777777" w:rsidR="00A5642C" w:rsidRPr="009B1997" w:rsidRDefault="00A5642C" w:rsidP="00292F41">
            <w:r w:rsidRPr="009B1997">
              <w:t>- istraživati, povezivati, procjenjivati, zaključivati</w:t>
            </w:r>
          </w:p>
          <w:p w14:paraId="5341ABE7" w14:textId="77777777" w:rsidR="00A5642C" w:rsidRPr="009B1997" w:rsidRDefault="00A5642C" w:rsidP="00292F41">
            <w:r w:rsidRPr="009B1997">
              <w:t>- koristiti nove tehnologije i alate</w:t>
            </w:r>
          </w:p>
          <w:p w14:paraId="196CAB71" w14:textId="77777777" w:rsidR="00A5642C" w:rsidRDefault="00A5642C" w:rsidP="00292F41">
            <w:r w:rsidRPr="009B1997">
              <w:t>- razvijanje kritičkog mišljenja, suradnje i tolerancije</w:t>
            </w:r>
          </w:p>
          <w:p w14:paraId="78F9BE74" w14:textId="77777777" w:rsidR="00A5642C" w:rsidRPr="009B1997" w:rsidRDefault="00A5642C" w:rsidP="00292F41"/>
        </w:tc>
      </w:tr>
      <w:tr w:rsidR="00A5642C" w:rsidRPr="009B1997" w14:paraId="5BFC8AAC" w14:textId="77777777" w:rsidTr="00292F41">
        <w:trPr>
          <w:trHeight w:val="744"/>
        </w:trPr>
        <w:tc>
          <w:tcPr>
            <w:tcW w:w="3925" w:type="dxa"/>
          </w:tcPr>
          <w:p w14:paraId="1340356E" w14:textId="77777777" w:rsidR="00A5642C" w:rsidRPr="00134AC9" w:rsidRDefault="00A5642C" w:rsidP="00292F41">
            <w:pPr>
              <w:rPr>
                <w:sz w:val="32"/>
                <w:szCs w:val="32"/>
              </w:rPr>
            </w:pPr>
            <w:r w:rsidRPr="00134AC9">
              <w:rPr>
                <w:sz w:val="32"/>
                <w:szCs w:val="32"/>
              </w:rPr>
              <w:t>NOSITELJ</w:t>
            </w:r>
          </w:p>
        </w:tc>
        <w:tc>
          <w:tcPr>
            <w:tcW w:w="5943" w:type="dxa"/>
          </w:tcPr>
          <w:p w14:paraId="214E82CC" w14:textId="77777777" w:rsidR="00A5642C" w:rsidRPr="009B1997" w:rsidRDefault="00A5642C" w:rsidP="00292F41">
            <w:r w:rsidRPr="009B1997">
              <w:t>Učiteljice razredne nastave Ljubica Ignjić, Marijana Rakas i Danijela Antolić</w:t>
            </w:r>
          </w:p>
        </w:tc>
      </w:tr>
      <w:tr w:rsidR="00A5642C" w:rsidRPr="009B1997" w14:paraId="5829C93B" w14:textId="77777777" w:rsidTr="00292F41">
        <w:trPr>
          <w:trHeight w:val="744"/>
        </w:trPr>
        <w:tc>
          <w:tcPr>
            <w:tcW w:w="3925" w:type="dxa"/>
          </w:tcPr>
          <w:p w14:paraId="0260DC07" w14:textId="77777777" w:rsidR="00A5642C" w:rsidRPr="00134AC9" w:rsidRDefault="00A5642C" w:rsidP="00292F41">
            <w:pPr>
              <w:rPr>
                <w:sz w:val="32"/>
                <w:szCs w:val="32"/>
              </w:rPr>
            </w:pPr>
            <w:r w:rsidRPr="00134AC9">
              <w:rPr>
                <w:sz w:val="32"/>
                <w:szCs w:val="32"/>
              </w:rPr>
              <w:t>NAČIN REALIZACIJE</w:t>
            </w:r>
          </w:p>
        </w:tc>
        <w:tc>
          <w:tcPr>
            <w:tcW w:w="5943" w:type="dxa"/>
          </w:tcPr>
          <w:p w14:paraId="58E5AF77" w14:textId="77777777" w:rsidR="00A5642C" w:rsidRPr="009B1997" w:rsidRDefault="00A5642C" w:rsidP="00292F41">
            <w:r w:rsidRPr="009B1997">
              <w:t>- glasno čitaju/izlažu (svoje uratke)</w:t>
            </w:r>
          </w:p>
          <w:p w14:paraId="7E89478A" w14:textId="77777777" w:rsidR="00A5642C" w:rsidRPr="009B1997" w:rsidRDefault="00A5642C" w:rsidP="00292F41">
            <w:r w:rsidRPr="009B1997">
              <w:t xml:space="preserve">- razvijaju kreativnost u interpretaciji </w:t>
            </w:r>
          </w:p>
          <w:p w14:paraId="738A6BC5" w14:textId="77777777" w:rsidR="00A5642C" w:rsidRPr="009B1997" w:rsidRDefault="00A5642C" w:rsidP="00292F41">
            <w:r w:rsidRPr="009B1997">
              <w:t>- istražuju, povezuju, procjenjuju, zaključuju</w:t>
            </w:r>
          </w:p>
          <w:p w14:paraId="20556179" w14:textId="77777777" w:rsidR="00A5642C" w:rsidRPr="009B1997" w:rsidRDefault="00A5642C" w:rsidP="00292F41">
            <w:r w:rsidRPr="009B1997">
              <w:t>- koriste nove tehnologije i alate</w:t>
            </w:r>
          </w:p>
          <w:p w14:paraId="06893102" w14:textId="77777777" w:rsidR="00A5642C" w:rsidRPr="009B1997" w:rsidRDefault="00A5642C" w:rsidP="00292F41">
            <w:r w:rsidRPr="009B1997">
              <w:t>- razvijaju kritičko mišljenj</w:t>
            </w:r>
            <w:r>
              <w:t>e</w:t>
            </w:r>
            <w:r w:rsidRPr="009B1997">
              <w:t>, suradnj</w:t>
            </w:r>
            <w:r>
              <w:t>u</w:t>
            </w:r>
            <w:r w:rsidRPr="009B1997">
              <w:t xml:space="preserve"> i tolerancij</w:t>
            </w:r>
            <w:r>
              <w:t>u</w:t>
            </w:r>
          </w:p>
        </w:tc>
      </w:tr>
      <w:tr w:rsidR="00A5642C" w:rsidRPr="009B1997" w14:paraId="1A5E42DF" w14:textId="77777777" w:rsidTr="00292F41">
        <w:trPr>
          <w:trHeight w:val="764"/>
        </w:trPr>
        <w:tc>
          <w:tcPr>
            <w:tcW w:w="3925" w:type="dxa"/>
          </w:tcPr>
          <w:p w14:paraId="5619BC6A" w14:textId="77777777" w:rsidR="00A5642C" w:rsidRPr="00134AC9" w:rsidRDefault="00A5642C" w:rsidP="00292F41">
            <w:pPr>
              <w:rPr>
                <w:sz w:val="32"/>
                <w:szCs w:val="32"/>
              </w:rPr>
            </w:pPr>
            <w:r w:rsidRPr="00134AC9">
              <w:rPr>
                <w:sz w:val="32"/>
                <w:szCs w:val="32"/>
              </w:rPr>
              <w:t>VREMENIK</w:t>
            </w:r>
          </w:p>
        </w:tc>
        <w:tc>
          <w:tcPr>
            <w:tcW w:w="5943" w:type="dxa"/>
          </w:tcPr>
          <w:p w14:paraId="345E227F" w14:textId="77777777" w:rsidR="00A5642C" w:rsidRPr="009B1997" w:rsidRDefault="00A5642C" w:rsidP="00292F41">
            <w:r w:rsidRPr="009B1997">
              <w:t>Tijekom nastavne godine</w:t>
            </w:r>
            <w:r>
              <w:t>.</w:t>
            </w:r>
          </w:p>
        </w:tc>
      </w:tr>
      <w:tr w:rsidR="00A5642C" w:rsidRPr="009B1997" w14:paraId="3D511ED8" w14:textId="77777777" w:rsidTr="00292F41">
        <w:trPr>
          <w:trHeight w:val="1074"/>
        </w:trPr>
        <w:tc>
          <w:tcPr>
            <w:tcW w:w="3925" w:type="dxa"/>
          </w:tcPr>
          <w:p w14:paraId="2D382B98" w14:textId="77777777" w:rsidR="00A5642C" w:rsidRPr="00134AC9" w:rsidRDefault="00A5642C" w:rsidP="00292F41">
            <w:pPr>
              <w:rPr>
                <w:sz w:val="32"/>
                <w:szCs w:val="32"/>
              </w:rPr>
            </w:pPr>
            <w:r w:rsidRPr="00134AC9">
              <w:rPr>
                <w:sz w:val="32"/>
                <w:szCs w:val="32"/>
              </w:rPr>
              <w:t>NAČIN VREDNOVANJA I NAČIN KORIŠTENJA</w:t>
            </w:r>
          </w:p>
          <w:p w14:paraId="5EED441A" w14:textId="77777777" w:rsidR="00A5642C" w:rsidRPr="00134AC9" w:rsidRDefault="00A5642C" w:rsidP="00292F41">
            <w:pPr>
              <w:rPr>
                <w:sz w:val="32"/>
                <w:szCs w:val="32"/>
              </w:rPr>
            </w:pPr>
            <w:r w:rsidRPr="00134AC9">
              <w:rPr>
                <w:sz w:val="32"/>
                <w:szCs w:val="32"/>
              </w:rPr>
              <w:t>REZULTATA VREDNOVANJA</w:t>
            </w:r>
          </w:p>
        </w:tc>
        <w:tc>
          <w:tcPr>
            <w:tcW w:w="5943" w:type="dxa"/>
          </w:tcPr>
          <w:p w14:paraId="4F5A8A23" w14:textId="77777777" w:rsidR="00A5642C" w:rsidRPr="009B1997" w:rsidRDefault="00A5642C" w:rsidP="00292F41">
            <w:r w:rsidRPr="009B1997">
              <w:t>Uspješnost projekata ogledati će se u zadovoljstvu učenika i učitelja.</w:t>
            </w:r>
          </w:p>
          <w:p w14:paraId="5F7241BF" w14:textId="77777777" w:rsidR="00A5642C" w:rsidRPr="009B1997" w:rsidRDefault="00A5642C" w:rsidP="00292F41">
            <w:r w:rsidRPr="009B1997">
              <w:t>Dobivanje nacionalne oznake kvalitete, europske oznake kvalitete</w:t>
            </w:r>
          </w:p>
        </w:tc>
      </w:tr>
      <w:tr w:rsidR="00A5642C" w:rsidRPr="009B1997" w14:paraId="6736020D" w14:textId="77777777" w:rsidTr="00292F41">
        <w:trPr>
          <w:trHeight w:val="744"/>
        </w:trPr>
        <w:tc>
          <w:tcPr>
            <w:tcW w:w="3925" w:type="dxa"/>
          </w:tcPr>
          <w:p w14:paraId="6C1911DE" w14:textId="77777777" w:rsidR="00A5642C" w:rsidRPr="00134AC9" w:rsidRDefault="00A5642C" w:rsidP="00292F41">
            <w:pPr>
              <w:rPr>
                <w:sz w:val="32"/>
                <w:szCs w:val="32"/>
              </w:rPr>
            </w:pPr>
            <w:r w:rsidRPr="00134AC9">
              <w:rPr>
                <w:sz w:val="32"/>
                <w:szCs w:val="32"/>
              </w:rPr>
              <w:t>TROŠKOVNIK</w:t>
            </w:r>
          </w:p>
        </w:tc>
        <w:tc>
          <w:tcPr>
            <w:tcW w:w="5943" w:type="dxa"/>
          </w:tcPr>
          <w:p w14:paraId="18CF63D8" w14:textId="77777777" w:rsidR="00A5642C" w:rsidRPr="009B1997" w:rsidRDefault="00A5642C" w:rsidP="00292F41">
            <w:r w:rsidRPr="009B1997">
              <w:t>Iz materijalnih troškova škole.</w:t>
            </w:r>
          </w:p>
        </w:tc>
      </w:tr>
      <w:tr w:rsidR="00A5642C" w:rsidRPr="009B1997" w14:paraId="1941A5AD" w14:textId="77777777" w:rsidTr="00292F41">
        <w:trPr>
          <w:trHeight w:val="744"/>
        </w:trPr>
        <w:tc>
          <w:tcPr>
            <w:tcW w:w="3925" w:type="dxa"/>
          </w:tcPr>
          <w:p w14:paraId="1DF9897C" w14:textId="77777777" w:rsidR="00A5642C" w:rsidRPr="00134AC9" w:rsidRDefault="00A5642C" w:rsidP="00292F41">
            <w:pPr>
              <w:rPr>
                <w:sz w:val="32"/>
                <w:szCs w:val="32"/>
              </w:rPr>
            </w:pPr>
            <w:r w:rsidRPr="00134AC9">
              <w:rPr>
                <w:sz w:val="32"/>
                <w:szCs w:val="32"/>
              </w:rPr>
              <w:t>RAZRED</w:t>
            </w:r>
          </w:p>
        </w:tc>
        <w:tc>
          <w:tcPr>
            <w:tcW w:w="5943" w:type="dxa"/>
          </w:tcPr>
          <w:p w14:paraId="091C2EF2" w14:textId="77777777" w:rsidR="00A5642C" w:rsidRPr="009B1997" w:rsidRDefault="00A5642C" w:rsidP="001F1E11">
            <w:pPr>
              <w:pStyle w:val="Odlomakpopisa"/>
              <w:numPr>
                <w:ilvl w:val="0"/>
                <w:numId w:val="64"/>
              </w:numPr>
            </w:pPr>
            <w:r w:rsidRPr="009B1997">
              <w:t>– 4.</w:t>
            </w:r>
            <w:r>
              <w:t xml:space="preserve"> </w:t>
            </w:r>
            <w:r w:rsidRPr="009B1997">
              <w:t>razred</w:t>
            </w:r>
          </w:p>
        </w:tc>
      </w:tr>
      <w:tr w:rsidR="00A5642C" w:rsidRPr="009B1997" w14:paraId="69A379AB" w14:textId="77777777" w:rsidTr="00292F41">
        <w:trPr>
          <w:trHeight w:val="744"/>
        </w:trPr>
        <w:tc>
          <w:tcPr>
            <w:tcW w:w="3925" w:type="dxa"/>
          </w:tcPr>
          <w:p w14:paraId="067D9453" w14:textId="77777777" w:rsidR="00A5642C" w:rsidRPr="00134AC9" w:rsidRDefault="00A5642C" w:rsidP="00292F41">
            <w:pPr>
              <w:rPr>
                <w:sz w:val="32"/>
                <w:szCs w:val="32"/>
              </w:rPr>
            </w:pPr>
            <w:r w:rsidRPr="00134AC9">
              <w:rPr>
                <w:sz w:val="32"/>
                <w:szCs w:val="32"/>
              </w:rPr>
              <w:t>BROJ UČENIKA</w:t>
            </w:r>
          </w:p>
        </w:tc>
        <w:tc>
          <w:tcPr>
            <w:tcW w:w="5943" w:type="dxa"/>
          </w:tcPr>
          <w:p w14:paraId="1AAFE9A7" w14:textId="77777777" w:rsidR="00A5642C" w:rsidRPr="009B1997" w:rsidRDefault="00A5642C" w:rsidP="00292F41">
            <w:r w:rsidRPr="009B1997">
              <w:t>18 učenika</w:t>
            </w:r>
          </w:p>
        </w:tc>
      </w:tr>
    </w:tbl>
    <w:p w14:paraId="4DD2BF62" w14:textId="77777777" w:rsidR="0087291E" w:rsidRDefault="0087291E" w:rsidP="003B7C0E"/>
    <w:p w14:paraId="2904E76C" w14:textId="77777777" w:rsidR="0087291E" w:rsidRDefault="0087291E" w:rsidP="003B7C0E"/>
    <w:p w14:paraId="2C759A73" w14:textId="77777777" w:rsidR="0087291E" w:rsidRDefault="0087291E" w:rsidP="003B7C0E"/>
    <w:p w14:paraId="36B30AD7" w14:textId="77777777" w:rsidR="0087291E" w:rsidRDefault="0087291E" w:rsidP="003B7C0E"/>
    <w:p w14:paraId="0DB3A483" w14:textId="77777777" w:rsidR="0087291E" w:rsidRDefault="0087291E" w:rsidP="003B7C0E"/>
    <w:p w14:paraId="5F75E142" w14:textId="5DAFBA24" w:rsidR="00144177" w:rsidRDefault="00144177" w:rsidP="003B7C0E"/>
    <w:tbl>
      <w:tblPr>
        <w:tblStyle w:val="Reetkatablice"/>
        <w:tblW w:w="0" w:type="auto"/>
        <w:tblLook w:val="04A0" w:firstRow="1" w:lastRow="0" w:firstColumn="1" w:lastColumn="0" w:noHBand="0" w:noVBand="1"/>
      </w:tblPr>
      <w:tblGrid>
        <w:gridCol w:w="4483"/>
        <w:gridCol w:w="4579"/>
      </w:tblGrid>
      <w:tr w:rsidR="00594324" w:rsidRPr="0068091B" w14:paraId="1239BD58" w14:textId="77777777" w:rsidTr="00357AC5">
        <w:tc>
          <w:tcPr>
            <w:tcW w:w="4644" w:type="dxa"/>
          </w:tcPr>
          <w:p w14:paraId="34F48880" w14:textId="77777777" w:rsidR="00594324" w:rsidRPr="00801BD4" w:rsidRDefault="00594324" w:rsidP="00357AC5">
            <w:pPr>
              <w:jc w:val="center"/>
              <w:rPr>
                <w:b/>
                <w:sz w:val="36"/>
                <w:szCs w:val="36"/>
              </w:rPr>
            </w:pPr>
            <w:r>
              <w:rPr>
                <w:b/>
                <w:sz w:val="36"/>
                <w:szCs w:val="36"/>
              </w:rPr>
              <w:t>Naziv projekta</w:t>
            </w:r>
          </w:p>
          <w:p w14:paraId="2425724A" w14:textId="77777777" w:rsidR="00594324" w:rsidRPr="00437F72" w:rsidRDefault="00594324" w:rsidP="00357AC5">
            <w:pPr>
              <w:jc w:val="center"/>
            </w:pPr>
          </w:p>
        </w:tc>
        <w:tc>
          <w:tcPr>
            <w:tcW w:w="4644" w:type="dxa"/>
          </w:tcPr>
          <w:p w14:paraId="4B9E47EA" w14:textId="77777777" w:rsidR="00594324" w:rsidRPr="0068091B" w:rsidRDefault="00594324" w:rsidP="00357AC5">
            <w:pPr>
              <w:jc w:val="center"/>
              <w:rPr>
                <w:b/>
                <w:sz w:val="36"/>
                <w:szCs w:val="36"/>
              </w:rPr>
            </w:pPr>
            <w:r>
              <w:rPr>
                <w:b/>
                <w:sz w:val="36"/>
                <w:szCs w:val="36"/>
              </w:rPr>
              <w:t>ETwinning/Erasmus i ostali projekti</w:t>
            </w:r>
          </w:p>
        </w:tc>
      </w:tr>
      <w:tr w:rsidR="00594324" w:rsidRPr="00437F72" w14:paraId="1F09A51E" w14:textId="77777777" w:rsidTr="00357AC5">
        <w:tc>
          <w:tcPr>
            <w:tcW w:w="4644" w:type="dxa"/>
          </w:tcPr>
          <w:p w14:paraId="4C218A92" w14:textId="77777777" w:rsidR="00594324" w:rsidRPr="00437F72" w:rsidRDefault="00594324" w:rsidP="00357AC5">
            <w:pPr>
              <w:jc w:val="center"/>
              <w:rPr>
                <w:b/>
              </w:rPr>
            </w:pPr>
            <w:r>
              <w:rPr>
                <w:b/>
              </w:rPr>
              <w:t>Nositelj projekta</w:t>
            </w:r>
          </w:p>
        </w:tc>
        <w:tc>
          <w:tcPr>
            <w:tcW w:w="4644" w:type="dxa"/>
          </w:tcPr>
          <w:p w14:paraId="3DCDE652" w14:textId="77777777" w:rsidR="00594324" w:rsidRPr="00437F72" w:rsidRDefault="00594324" w:rsidP="00357AC5">
            <w:r>
              <w:t>Vedrana Frlan, učiteljica engleskog jezika</w:t>
            </w:r>
          </w:p>
        </w:tc>
      </w:tr>
      <w:tr w:rsidR="00594324" w:rsidRPr="00B60E80" w14:paraId="669A44E5" w14:textId="77777777" w:rsidTr="00357AC5">
        <w:tc>
          <w:tcPr>
            <w:tcW w:w="4644" w:type="dxa"/>
          </w:tcPr>
          <w:p w14:paraId="501034C2" w14:textId="77777777" w:rsidR="00594324" w:rsidRPr="00437F72" w:rsidRDefault="00594324" w:rsidP="00357AC5">
            <w:pPr>
              <w:jc w:val="center"/>
              <w:rPr>
                <w:b/>
              </w:rPr>
            </w:pPr>
            <w:r>
              <w:rPr>
                <w:b/>
              </w:rPr>
              <w:t>Ishodi projekta</w:t>
            </w:r>
          </w:p>
        </w:tc>
        <w:tc>
          <w:tcPr>
            <w:tcW w:w="4644" w:type="dxa"/>
          </w:tcPr>
          <w:p w14:paraId="18C4CD8C" w14:textId="77777777" w:rsidR="00594324" w:rsidRDefault="00594324" w:rsidP="00357AC5">
            <w:pPr>
              <w:pStyle w:val="Odlomakpopisa"/>
              <w:jc w:val="both"/>
            </w:pPr>
            <w:r>
              <w:t>Učenici će:</w:t>
            </w:r>
          </w:p>
          <w:p w14:paraId="510E29E2" w14:textId="77777777" w:rsidR="00594324" w:rsidRDefault="00594324" w:rsidP="00594324">
            <w:pPr>
              <w:pStyle w:val="Odlomakpopisa"/>
              <w:numPr>
                <w:ilvl w:val="0"/>
                <w:numId w:val="50"/>
              </w:numPr>
              <w:spacing w:after="200" w:line="276" w:lineRule="auto"/>
              <w:jc w:val="both"/>
            </w:pPr>
            <w:r>
              <w:t>Sudjelovati u županijskim, međužupanijskim, nacionalnim i međunarodnim projektima</w:t>
            </w:r>
          </w:p>
          <w:p w14:paraId="27699B85" w14:textId="77777777" w:rsidR="00594324" w:rsidRPr="001F443C" w:rsidRDefault="00594324" w:rsidP="00594324">
            <w:pPr>
              <w:pStyle w:val="Odlomakpopisa"/>
              <w:numPr>
                <w:ilvl w:val="0"/>
                <w:numId w:val="50"/>
              </w:numPr>
              <w:spacing w:after="200" w:line="276" w:lineRule="auto"/>
              <w:jc w:val="both"/>
            </w:pPr>
            <w:r>
              <w:t>Predstaviti sebe, svoju obitelj, školu, Lokve i Hrvatsku vršnjacima iz zemlje i svijeta</w:t>
            </w:r>
          </w:p>
          <w:p w14:paraId="197FFDAF" w14:textId="77777777" w:rsidR="00594324" w:rsidRDefault="00594324" w:rsidP="00594324">
            <w:pPr>
              <w:pStyle w:val="Odlomakpopisa"/>
              <w:numPr>
                <w:ilvl w:val="0"/>
                <w:numId w:val="53"/>
              </w:numPr>
              <w:jc w:val="both"/>
            </w:pPr>
            <w:r>
              <w:t>Virtualno posjetiti i upoznati različite zemlje svijeta</w:t>
            </w:r>
          </w:p>
          <w:p w14:paraId="5E33D72C" w14:textId="77777777" w:rsidR="00594324" w:rsidRDefault="00594324" w:rsidP="00594324">
            <w:pPr>
              <w:pStyle w:val="Odlomakpopisa"/>
              <w:numPr>
                <w:ilvl w:val="0"/>
                <w:numId w:val="53"/>
              </w:numPr>
              <w:jc w:val="both"/>
            </w:pPr>
            <w:r>
              <w:t>Upoznati se s koncepcijama tolerantnosti, socijalne pravednosti, društvenog uređenja, multikulturalnosti, volontiranja, ekologije i humanitarnosti</w:t>
            </w:r>
          </w:p>
          <w:p w14:paraId="05D2A075" w14:textId="77777777" w:rsidR="00594324" w:rsidRDefault="00594324" w:rsidP="00594324">
            <w:pPr>
              <w:pStyle w:val="Odlomakpopisa"/>
              <w:numPr>
                <w:ilvl w:val="0"/>
                <w:numId w:val="53"/>
              </w:numPr>
              <w:jc w:val="both"/>
            </w:pPr>
            <w:r>
              <w:t>Razviti jezične, komunikacijske i digitalne kompetencije</w:t>
            </w:r>
          </w:p>
          <w:p w14:paraId="7C626A70" w14:textId="77777777" w:rsidR="00594324" w:rsidRPr="001973C3" w:rsidRDefault="00594324" w:rsidP="00594324">
            <w:pPr>
              <w:pStyle w:val="Odlomakpopisa"/>
              <w:numPr>
                <w:ilvl w:val="0"/>
                <w:numId w:val="53"/>
              </w:numPr>
              <w:jc w:val="both"/>
            </w:pPr>
            <w:r>
              <w:t>Omogućiti školi dobijanje statusa eTwinning i Erasmus škole</w:t>
            </w:r>
          </w:p>
        </w:tc>
      </w:tr>
      <w:tr w:rsidR="00594324" w:rsidRPr="00437F72" w14:paraId="320C2BB9" w14:textId="77777777" w:rsidTr="00357AC5">
        <w:tc>
          <w:tcPr>
            <w:tcW w:w="4644" w:type="dxa"/>
          </w:tcPr>
          <w:p w14:paraId="4751E8EC" w14:textId="77777777" w:rsidR="00594324" w:rsidRPr="00437F72" w:rsidRDefault="00594324" w:rsidP="00357AC5">
            <w:pPr>
              <w:jc w:val="center"/>
              <w:rPr>
                <w:b/>
              </w:rPr>
            </w:pPr>
            <w:r>
              <w:rPr>
                <w:b/>
              </w:rPr>
              <w:t>Namjena projekta</w:t>
            </w:r>
          </w:p>
        </w:tc>
        <w:tc>
          <w:tcPr>
            <w:tcW w:w="4644" w:type="dxa"/>
          </w:tcPr>
          <w:p w14:paraId="2C617682" w14:textId="77777777" w:rsidR="00594324" w:rsidRPr="00D56D9C" w:rsidRDefault="00594324" w:rsidP="00357AC5">
            <w:pPr>
              <w:spacing w:line="270" w:lineRule="atLeast"/>
              <w:ind w:left="720"/>
              <w:rPr>
                <w:color w:val="222222"/>
              </w:rPr>
            </w:pPr>
            <w:r>
              <w:rPr>
                <w:color w:val="222222"/>
              </w:rPr>
              <w:t>Projekti su namijenjeni učenicima od 1.-8. razreda</w:t>
            </w:r>
          </w:p>
        </w:tc>
      </w:tr>
      <w:tr w:rsidR="00594324" w:rsidRPr="00437F72" w14:paraId="781BCF0F" w14:textId="77777777" w:rsidTr="00357AC5">
        <w:tc>
          <w:tcPr>
            <w:tcW w:w="4644" w:type="dxa"/>
          </w:tcPr>
          <w:p w14:paraId="17F63186" w14:textId="77777777" w:rsidR="00594324" w:rsidRPr="00437F72" w:rsidRDefault="00594324" w:rsidP="00357AC5">
            <w:pPr>
              <w:jc w:val="center"/>
              <w:rPr>
                <w:b/>
              </w:rPr>
            </w:pPr>
            <w:r w:rsidRPr="00437F72">
              <w:rPr>
                <w:b/>
              </w:rPr>
              <w:t>Način realizacije</w:t>
            </w:r>
          </w:p>
        </w:tc>
        <w:tc>
          <w:tcPr>
            <w:tcW w:w="4644" w:type="dxa"/>
          </w:tcPr>
          <w:p w14:paraId="5AD6A8EF" w14:textId="77777777" w:rsidR="00594324" w:rsidRPr="00437F72" w:rsidRDefault="00594324" w:rsidP="00357AC5">
            <w:r>
              <w:t>Učenici će sudjelovati u nizu istraživačkih i kreativnih radionica na redovnoj i dodatnoj nastavi EJ te u sklopu školskih projektnih grupa kao izvannastavnoj aktivnosti.</w:t>
            </w:r>
          </w:p>
        </w:tc>
      </w:tr>
      <w:tr w:rsidR="00594324" w:rsidRPr="00437F72" w14:paraId="6E6825A3" w14:textId="77777777" w:rsidTr="00357AC5">
        <w:tc>
          <w:tcPr>
            <w:tcW w:w="4644" w:type="dxa"/>
          </w:tcPr>
          <w:p w14:paraId="5DE3646A" w14:textId="77777777" w:rsidR="00594324" w:rsidRPr="00437F72" w:rsidRDefault="00594324" w:rsidP="00357AC5">
            <w:pPr>
              <w:jc w:val="center"/>
              <w:rPr>
                <w:b/>
              </w:rPr>
            </w:pPr>
            <w:r w:rsidRPr="00437F72">
              <w:rPr>
                <w:b/>
              </w:rPr>
              <w:t>Vremenik realizacije</w:t>
            </w:r>
          </w:p>
        </w:tc>
        <w:tc>
          <w:tcPr>
            <w:tcW w:w="4644" w:type="dxa"/>
          </w:tcPr>
          <w:p w14:paraId="77901AFC" w14:textId="77777777" w:rsidR="00594324" w:rsidRPr="00437F72" w:rsidRDefault="00594324" w:rsidP="00357AC5">
            <w:r>
              <w:t>listopad 2022. – lipanj 2023.</w:t>
            </w:r>
          </w:p>
        </w:tc>
      </w:tr>
      <w:tr w:rsidR="00594324" w:rsidRPr="00437F72" w14:paraId="705FCCA0" w14:textId="77777777" w:rsidTr="00357AC5">
        <w:tc>
          <w:tcPr>
            <w:tcW w:w="4644" w:type="dxa"/>
          </w:tcPr>
          <w:p w14:paraId="2C78D43A" w14:textId="77777777" w:rsidR="00594324" w:rsidRPr="00437F72" w:rsidRDefault="00594324" w:rsidP="00357AC5">
            <w:pPr>
              <w:jc w:val="center"/>
              <w:rPr>
                <w:b/>
              </w:rPr>
            </w:pPr>
            <w:r>
              <w:rPr>
                <w:b/>
              </w:rPr>
              <w:t>Troškovnik projekta</w:t>
            </w:r>
          </w:p>
        </w:tc>
        <w:tc>
          <w:tcPr>
            <w:tcW w:w="4644" w:type="dxa"/>
          </w:tcPr>
          <w:p w14:paraId="32729235" w14:textId="77777777" w:rsidR="00594324" w:rsidRPr="00437F72" w:rsidRDefault="00594324" w:rsidP="00357AC5">
            <w:r>
              <w:t>Eventualni troškovi bit će podmireni iz materijalnih sredstava škole.</w:t>
            </w:r>
          </w:p>
        </w:tc>
      </w:tr>
      <w:tr w:rsidR="00594324" w:rsidRPr="00B60E80" w14:paraId="642A15C8" w14:textId="77777777" w:rsidTr="00357AC5">
        <w:tc>
          <w:tcPr>
            <w:tcW w:w="4644" w:type="dxa"/>
          </w:tcPr>
          <w:p w14:paraId="2639FA02" w14:textId="77777777" w:rsidR="00594324" w:rsidRPr="00437F72" w:rsidRDefault="00594324" w:rsidP="00357AC5">
            <w:pPr>
              <w:jc w:val="center"/>
              <w:rPr>
                <w:b/>
              </w:rPr>
            </w:pPr>
            <w:r w:rsidRPr="00437F72">
              <w:rPr>
                <w:b/>
              </w:rPr>
              <w:t>Način vrednovanja</w:t>
            </w:r>
          </w:p>
        </w:tc>
        <w:tc>
          <w:tcPr>
            <w:tcW w:w="4644" w:type="dxa"/>
          </w:tcPr>
          <w:p w14:paraId="1938D726" w14:textId="77777777" w:rsidR="00594324" w:rsidRDefault="00594324" w:rsidP="00357AC5">
            <w:r>
              <w:t>Učenici će:</w:t>
            </w:r>
          </w:p>
          <w:p w14:paraId="34A29E07" w14:textId="77777777" w:rsidR="00594324" w:rsidRPr="00D56D9C" w:rsidRDefault="00594324" w:rsidP="00594324">
            <w:pPr>
              <w:pStyle w:val="Odlomakpopisa"/>
              <w:numPr>
                <w:ilvl w:val="0"/>
                <w:numId w:val="61"/>
              </w:numPr>
              <w:spacing w:after="200" w:line="276" w:lineRule="auto"/>
            </w:pPr>
            <w:r>
              <w:t>Upoznati ostale učenike u školi, roditelje i lokalnu zajednicu sa svakim pojedinim projektom, njegovim temama i rezultatima</w:t>
            </w:r>
          </w:p>
          <w:p w14:paraId="5D95487C" w14:textId="77777777" w:rsidR="00594324" w:rsidRPr="001973C3" w:rsidRDefault="00594324" w:rsidP="00594324">
            <w:pPr>
              <w:pStyle w:val="Odlomakpopisa"/>
              <w:numPr>
                <w:ilvl w:val="0"/>
                <w:numId w:val="43"/>
              </w:numPr>
            </w:pPr>
            <w:r>
              <w:t>Ispuniti evaluaciju na kraju projekta o svom zadovoljstvu projektom i ostvarenim ishodima projekta</w:t>
            </w:r>
          </w:p>
          <w:p w14:paraId="430AA400" w14:textId="77777777" w:rsidR="00594324" w:rsidRDefault="00594324" w:rsidP="00357AC5">
            <w:pPr>
              <w:pStyle w:val="Odlomakpopisa"/>
            </w:pPr>
          </w:p>
          <w:p w14:paraId="0A425D82" w14:textId="77777777" w:rsidR="00594324" w:rsidRDefault="00594324" w:rsidP="00357AC5">
            <w:r w:rsidRPr="00D56D9C">
              <w:t>Učitelj će:</w:t>
            </w:r>
          </w:p>
          <w:p w14:paraId="2F09FEF9" w14:textId="77777777" w:rsidR="00594324" w:rsidRDefault="00594324" w:rsidP="00594324">
            <w:pPr>
              <w:pStyle w:val="Odlomakpopisa"/>
              <w:numPr>
                <w:ilvl w:val="0"/>
                <w:numId w:val="62"/>
              </w:numPr>
            </w:pPr>
            <w:r>
              <w:t>Vrednovati svaku pojedinu etapu projekta</w:t>
            </w:r>
          </w:p>
          <w:p w14:paraId="2D875985" w14:textId="77777777" w:rsidR="00594324" w:rsidRDefault="00594324" w:rsidP="00594324">
            <w:pPr>
              <w:pStyle w:val="Odlomakpopisa"/>
              <w:numPr>
                <w:ilvl w:val="0"/>
                <w:numId w:val="62"/>
              </w:numPr>
            </w:pPr>
            <w:r>
              <w:t>Vrednovati zadovoljstvo učenika postignutim rezultatima projekta i ostvarenjem ishoda projekta</w:t>
            </w:r>
          </w:p>
          <w:p w14:paraId="3C820C99" w14:textId="77777777" w:rsidR="00594324" w:rsidRPr="00D56D9C" w:rsidRDefault="00594324" w:rsidP="00594324">
            <w:pPr>
              <w:pStyle w:val="Odlomakpopisa"/>
              <w:numPr>
                <w:ilvl w:val="0"/>
                <w:numId w:val="62"/>
              </w:numPr>
            </w:pPr>
            <w:r>
              <w:t>Podijeliti svoja iskustva s projektima na školskoj, županijskoj, državnoj i međunarodnoj razini</w:t>
            </w:r>
          </w:p>
        </w:tc>
      </w:tr>
      <w:tr w:rsidR="00594324" w:rsidRPr="004C7A69" w14:paraId="206F47CF" w14:textId="77777777" w:rsidTr="00357AC5">
        <w:tc>
          <w:tcPr>
            <w:tcW w:w="4644" w:type="dxa"/>
          </w:tcPr>
          <w:p w14:paraId="3D928F72" w14:textId="77777777" w:rsidR="00594324" w:rsidRPr="00437F72" w:rsidRDefault="00594324" w:rsidP="00357AC5">
            <w:pPr>
              <w:jc w:val="center"/>
              <w:rPr>
                <w:b/>
              </w:rPr>
            </w:pPr>
            <w:r w:rsidRPr="00437F72">
              <w:rPr>
                <w:b/>
              </w:rPr>
              <w:t>Način korištenja rezultata vrednovanja</w:t>
            </w:r>
          </w:p>
        </w:tc>
        <w:tc>
          <w:tcPr>
            <w:tcW w:w="4644" w:type="dxa"/>
          </w:tcPr>
          <w:p w14:paraId="3A95D092" w14:textId="77777777" w:rsidR="00594324" w:rsidRPr="004C7A69" w:rsidRDefault="00594324" w:rsidP="00594324">
            <w:pPr>
              <w:pStyle w:val="Odlomakpopisa"/>
              <w:numPr>
                <w:ilvl w:val="0"/>
                <w:numId w:val="50"/>
              </w:numPr>
            </w:pPr>
            <w:r>
              <w:t>Rezultati projekta moći će se koristiti u nastavi i predstavljaju temelj za buduće međunarodne projekte i suradnje</w:t>
            </w:r>
          </w:p>
        </w:tc>
      </w:tr>
    </w:tbl>
    <w:p w14:paraId="682290B6" w14:textId="77777777" w:rsidR="00594324" w:rsidRDefault="00594324" w:rsidP="00594324">
      <w:pPr>
        <w:spacing w:after="160" w:line="259" w:lineRule="auto"/>
      </w:pPr>
    </w:p>
    <w:tbl>
      <w:tblPr>
        <w:tblW w:w="53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493"/>
      </w:tblGrid>
      <w:tr w:rsidR="00603FC6" w:rsidRPr="007C4D82" w14:paraId="2F852E99" w14:textId="77777777" w:rsidTr="000B25D6">
        <w:trPr>
          <w:trHeight w:val="835"/>
        </w:trPr>
        <w:tc>
          <w:tcPr>
            <w:tcW w:w="2184" w:type="pct"/>
          </w:tcPr>
          <w:p w14:paraId="5D25791C" w14:textId="77777777" w:rsidR="00603FC6" w:rsidRPr="00603FC6" w:rsidRDefault="00603FC6" w:rsidP="00C31AAE">
            <w:pPr>
              <w:jc w:val="center"/>
              <w:rPr>
                <w:b/>
                <w:bCs/>
              </w:rPr>
            </w:pPr>
            <w:r w:rsidRPr="00603FC6">
              <w:rPr>
                <w:b/>
                <w:bCs/>
              </w:rPr>
              <w:t>NAZIV PROGRAMA/</w:t>
            </w:r>
          </w:p>
          <w:p w14:paraId="01A41086" w14:textId="77777777" w:rsidR="00603FC6" w:rsidRPr="00603FC6" w:rsidRDefault="00603FC6" w:rsidP="00603FC6">
            <w:pPr>
              <w:rPr>
                <w:b/>
                <w:bCs/>
              </w:rPr>
            </w:pPr>
            <w:r w:rsidRPr="00603FC6">
              <w:rPr>
                <w:b/>
                <w:bCs/>
              </w:rPr>
              <w:t>AKTIVNOSTI</w:t>
            </w:r>
          </w:p>
        </w:tc>
        <w:tc>
          <w:tcPr>
            <w:tcW w:w="2816" w:type="pct"/>
          </w:tcPr>
          <w:p w14:paraId="0E1AA6FF" w14:textId="77777777" w:rsidR="00603FC6" w:rsidRPr="00603FC6" w:rsidRDefault="00603FC6" w:rsidP="00C31AAE">
            <w:pPr>
              <w:jc w:val="both"/>
              <w:rPr>
                <w:b/>
                <w:bCs/>
                <w:sz w:val="28"/>
                <w:szCs w:val="28"/>
              </w:rPr>
            </w:pPr>
            <w:r w:rsidRPr="00603FC6">
              <w:rPr>
                <w:b/>
                <w:bCs/>
                <w:sz w:val="28"/>
                <w:szCs w:val="28"/>
              </w:rPr>
              <w:t>18.11. DAN SJEĆANJA NA VUKOVAR</w:t>
            </w:r>
          </w:p>
        </w:tc>
      </w:tr>
      <w:tr w:rsidR="00603FC6" w:rsidRPr="00603FC6" w14:paraId="6FE1B0A1" w14:textId="77777777" w:rsidTr="000B25D6">
        <w:trPr>
          <w:trHeight w:val="1662"/>
        </w:trPr>
        <w:tc>
          <w:tcPr>
            <w:tcW w:w="2184" w:type="pct"/>
          </w:tcPr>
          <w:p w14:paraId="23597E23" w14:textId="77777777" w:rsidR="00603FC6" w:rsidRPr="00603FC6" w:rsidRDefault="00603FC6" w:rsidP="00603FC6">
            <w:pPr>
              <w:jc w:val="center"/>
              <w:rPr>
                <w:b/>
                <w:bCs/>
              </w:rPr>
            </w:pPr>
            <w:r w:rsidRPr="00603FC6">
              <w:rPr>
                <w:b/>
                <w:bCs/>
              </w:rPr>
              <w:t>Ciljevi aktivnosti</w:t>
            </w:r>
          </w:p>
        </w:tc>
        <w:tc>
          <w:tcPr>
            <w:tcW w:w="2816" w:type="pct"/>
          </w:tcPr>
          <w:p w14:paraId="3B48B8AE" w14:textId="77777777" w:rsidR="00603FC6" w:rsidRPr="00603FC6" w:rsidRDefault="0018697B" w:rsidP="0018697B">
            <w:pPr>
              <w:pStyle w:val="Bezproreda"/>
              <w:spacing w:line="276" w:lineRule="auto"/>
              <w:jc w:val="both"/>
              <w:rPr>
                <w:rFonts w:ascii="Times New Roman" w:hAnsi="Times New Roman"/>
                <w:lang w:eastAsia="hr-HR"/>
              </w:rPr>
            </w:pPr>
            <w:r>
              <w:rPr>
                <w:rFonts w:ascii="Times New Roman" w:hAnsi="Times New Roman"/>
                <w:lang w:eastAsia="hr-HR"/>
              </w:rPr>
              <w:t>D</w:t>
            </w:r>
            <w:r w:rsidRPr="00603FC6">
              <w:rPr>
                <w:rFonts w:ascii="Times New Roman" w:hAnsi="Times New Roman"/>
                <w:lang w:eastAsia="hr-HR"/>
              </w:rPr>
              <w:t xml:space="preserve">ostojno obilježiti </w:t>
            </w:r>
            <w:r>
              <w:rPr>
                <w:rFonts w:ascii="Times New Roman" w:hAnsi="Times New Roman"/>
                <w:lang w:eastAsia="hr-HR"/>
              </w:rPr>
              <w:t>i o</w:t>
            </w:r>
            <w:r w:rsidR="00603FC6" w:rsidRPr="00603FC6">
              <w:rPr>
                <w:rFonts w:ascii="Times New Roman" w:hAnsi="Times New Roman"/>
                <w:lang w:eastAsia="hr-HR"/>
              </w:rPr>
              <w:t>smisliti obilježavanje</w:t>
            </w:r>
            <w:r>
              <w:rPr>
                <w:rFonts w:ascii="Times New Roman" w:hAnsi="Times New Roman"/>
                <w:lang w:eastAsia="hr-HR"/>
              </w:rPr>
              <w:t>18.11.</w:t>
            </w:r>
            <w:r w:rsidR="00603FC6" w:rsidRPr="00603FC6">
              <w:rPr>
                <w:rFonts w:ascii="Times New Roman" w:hAnsi="Times New Roman"/>
                <w:lang w:eastAsia="hr-HR"/>
              </w:rPr>
              <w:t xml:space="preserve">  Dan sjećanja na  Vukovar. Omogućiti učenicima stjecanje dodatnih znanja iz povijesti; razvijati interes za izučavanje prošlosti i zanimanje za sadašnjost.</w:t>
            </w:r>
          </w:p>
        </w:tc>
      </w:tr>
      <w:tr w:rsidR="00603FC6" w:rsidRPr="00603FC6" w14:paraId="61A7128B" w14:textId="77777777" w:rsidTr="000B25D6">
        <w:trPr>
          <w:trHeight w:val="1309"/>
        </w:trPr>
        <w:tc>
          <w:tcPr>
            <w:tcW w:w="2184" w:type="pct"/>
          </w:tcPr>
          <w:p w14:paraId="404208AC" w14:textId="77777777" w:rsidR="00603FC6" w:rsidRPr="00603FC6" w:rsidRDefault="00603FC6" w:rsidP="00C31AAE">
            <w:pPr>
              <w:jc w:val="center"/>
              <w:rPr>
                <w:b/>
                <w:bCs/>
              </w:rPr>
            </w:pPr>
            <w:r w:rsidRPr="00603FC6">
              <w:rPr>
                <w:b/>
                <w:bCs/>
              </w:rPr>
              <w:t>Namjena aktivnosti</w:t>
            </w:r>
          </w:p>
        </w:tc>
        <w:tc>
          <w:tcPr>
            <w:tcW w:w="2816" w:type="pct"/>
          </w:tcPr>
          <w:p w14:paraId="405395D0" w14:textId="77777777" w:rsidR="00603FC6" w:rsidRPr="00603FC6" w:rsidRDefault="00603FC6" w:rsidP="00C31AAE">
            <w:pPr>
              <w:pStyle w:val="Bezproreda"/>
              <w:spacing w:line="276" w:lineRule="auto"/>
              <w:jc w:val="both"/>
              <w:rPr>
                <w:rFonts w:ascii="Times New Roman" w:hAnsi="Times New Roman"/>
                <w:lang w:eastAsia="hr-HR"/>
              </w:rPr>
            </w:pPr>
            <w:r w:rsidRPr="00603FC6">
              <w:rPr>
                <w:rFonts w:ascii="Times New Roman" w:hAnsi="Times New Roman"/>
                <w:lang w:eastAsia="hr-HR"/>
              </w:rPr>
              <w:t>Razvijanje domoljublja i solidarnosti prema hrvatskim braniteljima i civilnim žrtvama rata. Razvijanje svijesti o pripadnosti hrvatskom narodu i uključenosti u povijesna zbivanja.</w:t>
            </w:r>
          </w:p>
        </w:tc>
      </w:tr>
      <w:tr w:rsidR="00603FC6" w:rsidRPr="00603FC6" w14:paraId="65576DE0" w14:textId="77777777" w:rsidTr="000B25D6">
        <w:trPr>
          <w:trHeight w:val="690"/>
        </w:trPr>
        <w:tc>
          <w:tcPr>
            <w:tcW w:w="2184" w:type="pct"/>
          </w:tcPr>
          <w:p w14:paraId="617F515C" w14:textId="77777777" w:rsidR="00603FC6" w:rsidRPr="00603FC6" w:rsidRDefault="00603FC6" w:rsidP="00603FC6">
            <w:pPr>
              <w:jc w:val="center"/>
              <w:rPr>
                <w:b/>
                <w:bCs/>
              </w:rPr>
            </w:pPr>
            <w:r w:rsidRPr="00603FC6">
              <w:rPr>
                <w:b/>
                <w:bCs/>
              </w:rPr>
              <w:t>Nositelj aktivnosti</w:t>
            </w:r>
          </w:p>
        </w:tc>
        <w:tc>
          <w:tcPr>
            <w:tcW w:w="2816" w:type="pct"/>
          </w:tcPr>
          <w:p w14:paraId="6C6121B8" w14:textId="77777777" w:rsidR="00603FC6" w:rsidRPr="00603FC6" w:rsidRDefault="00603FC6" w:rsidP="00071285">
            <w:pPr>
              <w:pStyle w:val="Bezproreda"/>
              <w:spacing w:line="276" w:lineRule="auto"/>
              <w:jc w:val="both"/>
              <w:rPr>
                <w:rFonts w:ascii="Times New Roman" w:hAnsi="Times New Roman"/>
                <w:lang w:eastAsia="hr-HR"/>
              </w:rPr>
            </w:pPr>
            <w:r w:rsidRPr="00603FC6">
              <w:rPr>
                <w:rFonts w:ascii="Times New Roman" w:hAnsi="Times New Roman"/>
                <w:lang w:eastAsia="hr-HR"/>
              </w:rPr>
              <w:t>Igor Brčić</w:t>
            </w:r>
            <w:r>
              <w:rPr>
                <w:rFonts w:ascii="Times New Roman" w:hAnsi="Times New Roman"/>
                <w:lang w:eastAsia="hr-HR"/>
              </w:rPr>
              <w:t xml:space="preserve"> –uč. povijesti i knj</w:t>
            </w:r>
            <w:r w:rsidR="00F62664">
              <w:rPr>
                <w:rFonts w:ascii="Times New Roman" w:hAnsi="Times New Roman"/>
                <w:lang w:eastAsia="hr-HR"/>
              </w:rPr>
              <w:t>i</w:t>
            </w:r>
            <w:r>
              <w:rPr>
                <w:rFonts w:ascii="Times New Roman" w:hAnsi="Times New Roman"/>
                <w:lang w:eastAsia="hr-HR"/>
              </w:rPr>
              <w:t xml:space="preserve">žničarka </w:t>
            </w:r>
            <w:r w:rsidR="00071285">
              <w:rPr>
                <w:rFonts w:ascii="Times New Roman" w:hAnsi="Times New Roman"/>
                <w:lang w:eastAsia="hr-HR"/>
              </w:rPr>
              <w:t>Mihaela Špoljarić</w:t>
            </w:r>
          </w:p>
        </w:tc>
      </w:tr>
      <w:tr w:rsidR="00603FC6" w:rsidRPr="00603FC6" w14:paraId="11A7F944" w14:textId="77777777" w:rsidTr="000B25D6">
        <w:trPr>
          <w:trHeight w:val="1126"/>
        </w:trPr>
        <w:tc>
          <w:tcPr>
            <w:tcW w:w="2184" w:type="pct"/>
          </w:tcPr>
          <w:p w14:paraId="661F2914" w14:textId="77777777" w:rsidR="00603FC6" w:rsidRPr="00603FC6" w:rsidRDefault="00603FC6" w:rsidP="00603FC6">
            <w:pPr>
              <w:rPr>
                <w:b/>
                <w:bCs/>
              </w:rPr>
            </w:pPr>
            <w:r w:rsidRPr="00603FC6">
              <w:rPr>
                <w:b/>
                <w:bCs/>
              </w:rPr>
              <w:t>Način realizacije</w:t>
            </w:r>
            <w:r w:rsidR="0018697B">
              <w:rPr>
                <w:b/>
                <w:bCs/>
              </w:rPr>
              <w:t xml:space="preserve"> </w:t>
            </w:r>
            <w:r w:rsidRPr="00603FC6">
              <w:rPr>
                <w:b/>
                <w:bCs/>
              </w:rPr>
              <w:t>aktivnosti</w:t>
            </w:r>
          </w:p>
        </w:tc>
        <w:tc>
          <w:tcPr>
            <w:tcW w:w="2816" w:type="pct"/>
          </w:tcPr>
          <w:p w14:paraId="5477C406" w14:textId="77777777" w:rsidR="00603FC6" w:rsidRPr="00603FC6" w:rsidRDefault="00603FC6" w:rsidP="00C31AAE">
            <w:pPr>
              <w:pStyle w:val="Bezproreda"/>
              <w:spacing w:line="276" w:lineRule="auto"/>
              <w:jc w:val="both"/>
              <w:rPr>
                <w:rFonts w:ascii="Times New Roman" w:hAnsi="Times New Roman"/>
                <w:lang w:eastAsia="hr-HR"/>
              </w:rPr>
            </w:pPr>
            <w:r w:rsidRPr="00603FC6">
              <w:rPr>
                <w:rFonts w:ascii="Times New Roman" w:hAnsi="Times New Roman"/>
                <w:lang w:eastAsia="hr-HR"/>
              </w:rPr>
              <w:t>Prikupljanje materijala i  izrada prezentacije, osmišljavanje samog obilježavanja Dana sjećanja na žrtvu Vukovara.</w:t>
            </w:r>
          </w:p>
        </w:tc>
      </w:tr>
      <w:tr w:rsidR="00603FC6" w:rsidRPr="00603FC6" w14:paraId="2815D5F8" w14:textId="77777777" w:rsidTr="000B25D6">
        <w:trPr>
          <w:trHeight w:val="1113"/>
        </w:trPr>
        <w:tc>
          <w:tcPr>
            <w:tcW w:w="2184" w:type="pct"/>
          </w:tcPr>
          <w:p w14:paraId="74126C6F" w14:textId="77777777" w:rsidR="00603FC6" w:rsidRPr="00603FC6" w:rsidRDefault="00603FC6" w:rsidP="00603FC6">
            <w:pPr>
              <w:rPr>
                <w:b/>
                <w:bCs/>
              </w:rPr>
            </w:pPr>
            <w:r w:rsidRPr="00603FC6">
              <w:rPr>
                <w:b/>
                <w:bCs/>
              </w:rPr>
              <w:t>Vremenik aktivnosti</w:t>
            </w:r>
          </w:p>
        </w:tc>
        <w:tc>
          <w:tcPr>
            <w:tcW w:w="2816" w:type="pct"/>
          </w:tcPr>
          <w:p w14:paraId="01D6CA26" w14:textId="77777777" w:rsidR="00603FC6" w:rsidRPr="00603FC6" w:rsidRDefault="00603FC6" w:rsidP="00071285">
            <w:pPr>
              <w:pStyle w:val="Bezproreda"/>
              <w:spacing w:line="276" w:lineRule="auto"/>
              <w:jc w:val="both"/>
              <w:rPr>
                <w:rFonts w:ascii="Times New Roman" w:hAnsi="Times New Roman"/>
                <w:lang w:eastAsia="hr-HR"/>
              </w:rPr>
            </w:pPr>
            <w:r>
              <w:rPr>
                <w:rFonts w:ascii="Times New Roman" w:hAnsi="Times New Roman"/>
                <w:lang w:eastAsia="hr-HR"/>
              </w:rPr>
              <w:t xml:space="preserve"> 1</w:t>
            </w:r>
            <w:r w:rsidR="00282940">
              <w:rPr>
                <w:rFonts w:ascii="Times New Roman" w:hAnsi="Times New Roman"/>
                <w:lang w:eastAsia="hr-HR"/>
              </w:rPr>
              <w:t>7</w:t>
            </w:r>
            <w:r>
              <w:rPr>
                <w:rFonts w:ascii="Times New Roman" w:hAnsi="Times New Roman"/>
                <w:lang w:eastAsia="hr-HR"/>
              </w:rPr>
              <w:t>.</w:t>
            </w:r>
            <w:r w:rsidRPr="00603FC6">
              <w:rPr>
                <w:rFonts w:ascii="Times New Roman" w:hAnsi="Times New Roman"/>
                <w:lang w:eastAsia="hr-HR"/>
              </w:rPr>
              <w:t>studeni 20</w:t>
            </w:r>
            <w:r w:rsidR="00071285">
              <w:rPr>
                <w:rFonts w:ascii="Times New Roman" w:hAnsi="Times New Roman"/>
                <w:lang w:eastAsia="hr-HR"/>
              </w:rPr>
              <w:t>2</w:t>
            </w:r>
            <w:r w:rsidR="00282940">
              <w:rPr>
                <w:rFonts w:ascii="Times New Roman" w:hAnsi="Times New Roman"/>
                <w:lang w:eastAsia="hr-HR"/>
              </w:rPr>
              <w:t>2</w:t>
            </w:r>
            <w:r w:rsidRPr="00603FC6">
              <w:rPr>
                <w:rFonts w:ascii="Times New Roman" w:hAnsi="Times New Roman"/>
                <w:lang w:eastAsia="hr-HR"/>
              </w:rPr>
              <w:t>.g.</w:t>
            </w:r>
          </w:p>
        </w:tc>
      </w:tr>
      <w:tr w:rsidR="00603FC6" w:rsidRPr="00603FC6" w14:paraId="4C82400C" w14:textId="77777777" w:rsidTr="000B25D6">
        <w:trPr>
          <w:trHeight w:val="846"/>
        </w:trPr>
        <w:tc>
          <w:tcPr>
            <w:tcW w:w="2184" w:type="pct"/>
          </w:tcPr>
          <w:p w14:paraId="68BE4D7B" w14:textId="77777777" w:rsidR="00603FC6" w:rsidRPr="00603FC6" w:rsidRDefault="00603FC6" w:rsidP="00603FC6">
            <w:pPr>
              <w:rPr>
                <w:b/>
                <w:bCs/>
              </w:rPr>
            </w:pPr>
            <w:r w:rsidRPr="00603FC6">
              <w:rPr>
                <w:b/>
                <w:bCs/>
              </w:rPr>
              <w:t>Troškovnik aktivnosti</w:t>
            </w:r>
          </w:p>
        </w:tc>
        <w:tc>
          <w:tcPr>
            <w:tcW w:w="2816" w:type="pct"/>
          </w:tcPr>
          <w:p w14:paraId="67AF55FA" w14:textId="77777777" w:rsidR="00603FC6" w:rsidRPr="00603FC6" w:rsidRDefault="00603FC6" w:rsidP="003225C6">
            <w:pPr>
              <w:pStyle w:val="Bezproreda"/>
              <w:spacing w:line="276" w:lineRule="auto"/>
              <w:jc w:val="both"/>
              <w:rPr>
                <w:rFonts w:ascii="Times New Roman" w:hAnsi="Times New Roman"/>
                <w:lang w:eastAsia="hr-HR"/>
              </w:rPr>
            </w:pPr>
            <w:r>
              <w:rPr>
                <w:rFonts w:ascii="Times New Roman" w:hAnsi="Times New Roman"/>
                <w:lang w:eastAsia="hr-HR"/>
              </w:rPr>
              <w:t>1</w:t>
            </w:r>
            <w:r w:rsidR="003225C6">
              <w:rPr>
                <w:rFonts w:ascii="Times New Roman" w:hAnsi="Times New Roman"/>
                <w:lang w:eastAsia="hr-HR"/>
              </w:rPr>
              <w:t>5</w:t>
            </w:r>
            <w:r w:rsidRPr="00603FC6">
              <w:rPr>
                <w:rFonts w:ascii="Times New Roman" w:hAnsi="Times New Roman"/>
                <w:lang w:eastAsia="hr-HR"/>
              </w:rPr>
              <w:t xml:space="preserve">0 kn </w:t>
            </w:r>
            <w:r>
              <w:rPr>
                <w:rFonts w:ascii="Times New Roman" w:hAnsi="Times New Roman"/>
                <w:lang w:eastAsia="hr-HR"/>
              </w:rPr>
              <w:t>potrošni materijal za plakate i radni materijal</w:t>
            </w:r>
            <w:r w:rsidRPr="00603FC6">
              <w:rPr>
                <w:rFonts w:ascii="Times New Roman" w:hAnsi="Times New Roman"/>
                <w:lang w:eastAsia="hr-HR"/>
              </w:rPr>
              <w:t>(hamer papir u boji, flomasteri )</w:t>
            </w:r>
          </w:p>
        </w:tc>
      </w:tr>
      <w:tr w:rsidR="00603FC6" w:rsidRPr="00603FC6" w14:paraId="5F0B62D5" w14:textId="77777777" w:rsidTr="000B25D6">
        <w:trPr>
          <w:trHeight w:val="1412"/>
        </w:trPr>
        <w:tc>
          <w:tcPr>
            <w:tcW w:w="2184" w:type="pct"/>
          </w:tcPr>
          <w:p w14:paraId="3BDFD93D" w14:textId="77777777" w:rsidR="00603FC6" w:rsidRPr="00603FC6" w:rsidRDefault="00603FC6" w:rsidP="00603FC6">
            <w:pPr>
              <w:rPr>
                <w:b/>
                <w:bCs/>
              </w:rPr>
            </w:pPr>
            <w:r w:rsidRPr="00603FC6">
              <w:rPr>
                <w:b/>
                <w:bCs/>
              </w:rPr>
              <w:t>Način vrednovanja</w:t>
            </w:r>
          </w:p>
        </w:tc>
        <w:tc>
          <w:tcPr>
            <w:tcW w:w="2816" w:type="pct"/>
          </w:tcPr>
          <w:p w14:paraId="159DBA93" w14:textId="77777777" w:rsidR="00603FC6" w:rsidRPr="00603FC6" w:rsidRDefault="00603FC6" w:rsidP="00603FC6">
            <w:pPr>
              <w:pStyle w:val="Bezproreda"/>
              <w:spacing w:line="276" w:lineRule="auto"/>
              <w:jc w:val="both"/>
              <w:rPr>
                <w:rFonts w:ascii="Times New Roman" w:hAnsi="Times New Roman"/>
                <w:lang w:eastAsia="hr-HR"/>
              </w:rPr>
            </w:pPr>
            <w:r w:rsidRPr="00603FC6">
              <w:rPr>
                <w:rFonts w:ascii="Times New Roman" w:hAnsi="Times New Roman"/>
                <w:lang w:eastAsia="hr-HR"/>
              </w:rPr>
              <w:t xml:space="preserve"> Rezultati će se prezentirat</w:t>
            </w:r>
            <w:r>
              <w:rPr>
                <w:rFonts w:ascii="Times New Roman" w:hAnsi="Times New Roman"/>
                <w:lang w:eastAsia="hr-HR"/>
              </w:rPr>
              <w:t>i  učenicima na satu povijesti</w:t>
            </w:r>
            <w:r w:rsidRPr="00603FC6">
              <w:rPr>
                <w:rFonts w:ascii="Times New Roman" w:hAnsi="Times New Roman"/>
                <w:lang w:eastAsia="hr-HR"/>
              </w:rPr>
              <w:t xml:space="preserve"> </w:t>
            </w:r>
            <w:r>
              <w:rPr>
                <w:rFonts w:ascii="Times New Roman" w:hAnsi="Times New Roman"/>
                <w:lang w:eastAsia="hr-HR"/>
              </w:rPr>
              <w:t>,</w:t>
            </w:r>
            <w:r w:rsidRPr="00603FC6">
              <w:rPr>
                <w:rFonts w:ascii="Times New Roman" w:hAnsi="Times New Roman"/>
                <w:lang w:eastAsia="hr-HR"/>
              </w:rPr>
              <w:t>u školskim novinama te na panoima</w:t>
            </w:r>
            <w:r>
              <w:rPr>
                <w:rFonts w:ascii="Times New Roman" w:hAnsi="Times New Roman"/>
                <w:lang w:eastAsia="hr-HR"/>
              </w:rPr>
              <w:t xml:space="preserve">  na hodniku i razredima</w:t>
            </w:r>
          </w:p>
        </w:tc>
      </w:tr>
    </w:tbl>
    <w:p w14:paraId="52DB5F84" w14:textId="77777777" w:rsidR="00603FC6" w:rsidRDefault="00603FC6" w:rsidP="00603FC6"/>
    <w:p w14:paraId="44EC3880" w14:textId="77777777" w:rsidR="00897ACC" w:rsidRDefault="00897ACC" w:rsidP="00603FC6"/>
    <w:p w14:paraId="35404F68" w14:textId="77777777" w:rsidR="00897ACC" w:rsidRDefault="00897ACC" w:rsidP="00603FC6"/>
    <w:p w14:paraId="7F331880" w14:textId="77777777" w:rsidR="00897ACC" w:rsidRDefault="00897ACC" w:rsidP="00603FC6"/>
    <w:p w14:paraId="663FF0E4" w14:textId="77777777" w:rsidR="00897ACC" w:rsidRDefault="00897ACC" w:rsidP="00897ACC"/>
    <w:tbl>
      <w:tblPr>
        <w:tblStyle w:val="Reetkatablice"/>
        <w:tblW w:w="10065" w:type="dxa"/>
        <w:tblInd w:w="-601" w:type="dxa"/>
        <w:tblLook w:val="04A0" w:firstRow="1" w:lastRow="0" w:firstColumn="1" w:lastColumn="0" w:noHBand="0" w:noVBand="1"/>
      </w:tblPr>
      <w:tblGrid>
        <w:gridCol w:w="2977"/>
        <w:gridCol w:w="7088"/>
      </w:tblGrid>
      <w:tr w:rsidR="00C72F6E" w:rsidRPr="00F97FD3" w14:paraId="0A7327BD" w14:textId="77777777" w:rsidTr="000B25D6">
        <w:tc>
          <w:tcPr>
            <w:tcW w:w="2977" w:type="dxa"/>
            <w:shd w:val="clear" w:color="auto" w:fill="EAF1DD" w:themeFill="accent3" w:themeFillTint="33"/>
          </w:tcPr>
          <w:p w14:paraId="3E09478D" w14:textId="77777777" w:rsidR="00C72F6E" w:rsidRPr="00530297" w:rsidRDefault="00C72F6E" w:rsidP="002F69A6">
            <w:pPr>
              <w:jc w:val="center"/>
            </w:pPr>
            <w:r w:rsidRPr="00530297">
              <w:t>AKTIVNOST/</w:t>
            </w:r>
          </w:p>
          <w:p w14:paraId="050AB535" w14:textId="77777777" w:rsidR="00C72F6E" w:rsidRPr="00530297" w:rsidRDefault="00C72F6E" w:rsidP="002F69A6">
            <w:pPr>
              <w:jc w:val="center"/>
            </w:pPr>
            <w:r w:rsidRPr="00530297">
              <w:t>PROGRAM/</w:t>
            </w:r>
          </w:p>
          <w:p w14:paraId="06D66296" w14:textId="77777777" w:rsidR="00C72F6E" w:rsidRPr="00530297" w:rsidRDefault="00C72F6E" w:rsidP="002F69A6">
            <w:pPr>
              <w:jc w:val="center"/>
            </w:pPr>
            <w:r w:rsidRPr="00530297">
              <w:t>PROJEKT</w:t>
            </w:r>
          </w:p>
        </w:tc>
        <w:tc>
          <w:tcPr>
            <w:tcW w:w="7088" w:type="dxa"/>
          </w:tcPr>
          <w:p w14:paraId="6990CE09" w14:textId="77777777" w:rsidR="00C72F6E" w:rsidRDefault="00C72F6E" w:rsidP="002F69A6">
            <w:pPr>
              <w:pStyle w:val="Odlomakpopisa"/>
              <w:spacing w:line="360" w:lineRule="auto"/>
              <w:ind w:left="0"/>
              <w:jc w:val="center"/>
              <w:rPr>
                <w:sz w:val="28"/>
              </w:rPr>
            </w:pPr>
          </w:p>
          <w:p w14:paraId="733D1C4A" w14:textId="77777777" w:rsidR="00C72F6E" w:rsidRPr="00F97FD3" w:rsidRDefault="00C72F6E" w:rsidP="002F69A6">
            <w:pPr>
              <w:pStyle w:val="Odlomakpopisa"/>
              <w:spacing w:line="360" w:lineRule="auto"/>
              <w:ind w:left="0"/>
              <w:jc w:val="center"/>
              <w:rPr>
                <w:sz w:val="28"/>
              </w:rPr>
            </w:pPr>
            <w:r>
              <w:rPr>
                <w:sz w:val="28"/>
              </w:rPr>
              <w:t>SVETAC – ZAŠTITNIK MOJE ŽUPE, MJESTA, DOMOVINE (eTwinning projekt)</w:t>
            </w:r>
          </w:p>
        </w:tc>
      </w:tr>
      <w:tr w:rsidR="00C72F6E" w:rsidRPr="005F697E" w14:paraId="19773C20" w14:textId="77777777" w:rsidTr="000B25D6">
        <w:tc>
          <w:tcPr>
            <w:tcW w:w="2977" w:type="dxa"/>
            <w:shd w:val="clear" w:color="auto" w:fill="EAF1DD" w:themeFill="accent3" w:themeFillTint="33"/>
          </w:tcPr>
          <w:p w14:paraId="7EC84404" w14:textId="77777777" w:rsidR="00C72F6E" w:rsidRPr="00530297" w:rsidRDefault="00C72F6E" w:rsidP="002F69A6">
            <w:r w:rsidRPr="00530297">
              <w:t>Ciljevi</w:t>
            </w:r>
          </w:p>
          <w:p w14:paraId="63E63CCB" w14:textId="77777777" w:rsidR="00C72F6E" w:rsidRPr="00530297" w:rsidRDefault="00C72F6E" w:rsidP="002F69A6">
            <w:r w:rsidRPr="00530297">
              <w:t>(što želimo postići)</w:t>
            </w:r>
          </w:p>
        </w:tc>
        <w:tc>
          <w:tcPr>
            <w:tcW w:w="7088" w:type="dxa"/>
          </w:tcPr>
          <w:p w14:paraId="12B734F4" w14:textId="77777777" w:rsidR="00C72F6E" w:rsidRPr="005F697E" w:rsidRDefault="00C72F6E" w:rsidP="002F69A6">
            <w:pPr>
              <w:pStyle w:val="Odlomakpopisa"/>
              <w:spacing w:line="360" w:lineRule="auto"/>
              <w:ind w:left="0"/>
              <w:jc w:val="both"/>
            </w:pPr>
            <w:r w:rsidRPr="005F697E">
              <w:rPr>
                <w:shd w:val="clear" w:color="auto" w:fill="FFFFFF"/>
              </w:rPr>
              <w:t>Prepoznati prisutnost temeljnih vrednota kraljevstva Božjeg u životima svetaca i važnost njihova životnog primjera za nas danas, predložiti i ostvariti načine kako prema njihovu primjeru možemo danas djelovati</w:t>
            </w:r>
            <w:r>
              <w:rPr>
                <w:shd w:val="clear" w:color="auto" w:fill="FFFFFF"/>
              </w:rPr>
              <w:t>. Predstaviti sveca zaštitnika drugim partnerima u projektu.</w:t>
            </w:r>
          </w:p>
        </w:tc>
      </w:tr>
      <w:tr w:rsidR="00C72F6E" w:rsidRPr="009A67F5" w14:paraId="572DE8CC" w14:textId="77777777" w:rsidTr="000B25D6">
        <w:tc>
          <w:tcPr>
            <w:tcW w:w="2977" w:type="dxa"/>
            <w:shd w:val="clear" w:color="auto" w:fill="EAF1DD" w:themeFill="accent3" w:themeFillTint="33"/>
          </w:tcPr>
          <w:p w14:paraId="0E4A560B" w14:textId="77777777" w:rsidR="00C72F6E" w:rsidRPr="00530297" w:rsidRDefault="00C72F6E" w:rsidP="002F69A6">
            <w:r w:rsidRPr="00530297">
              <w:t>Očekivani ishodi</w:t>
            </w:r>
          </w:p>
          <w:p w14:paraId="54D3A33C" w14:textId="77777777" w:rsidR="00C72F6E" w:rsidRPr="00530297" w:rsidRDefault="00C72F6E" w:rsidP="002F69A6">
            <w:r w:rsidRPr="00530297">
              <w:t>(što će učenik moći)</w:t>
            </w:r>
          </w:p>
          <w:p w14:paraId="562A1A53" w14:textId="77777777" w:rsidR="00C72F6E" w:rsidRPr="00530297" w:rsidRDefault="00C72F6E" w:rsidP="002F69A6"/>
        </w:tc>
        <w:tc>
          <w:tcPr>
            <w:tcW w:w="7088" w:type="dxa"/>
          </w:tcPr>
          <w:p w14:paraId="2840C0B7" w14:textId="77777777" w:rsidR="00C72F6E" w:rsidRPr="009A67F5" w:rsidRDefault="00C72F6E" w:rsidP="002F69A6">
            <w:pPr>
              <w:pStyle w:val="Odlomakpopisa"/>
              <w:spacing w:line="360" w:lineRule="auto"/>
              <w:ind w:left="0"/>
              <w:jc w:val="both"/>
            </w:pPr>
            <w:r>
              <w:t xml:space="preserve">Učenik će moći </w:t>
            </w:r>
            <w:r w:rsidRPr="005F697E">
              <w:t>kroz različite oblike izražavanja (dramski prikaz, likovno izražavanje, pisanje lirske pjesme ili kratke priče...) izraziti svoj unutarnji doživljaj vjere, na tragu svetaca koje ćemo upoznavati</w:t>
            </w:r>
            <w:r>
              <w:t xml:space="preserve">. </w:t>
            </w:r>
          </w:p>
        </w:tc>
      </w:tr>
      <w:tr w:rsidR="00C72F6E" w:rsidRPr="00D72F48" w14:paraId="7925FB4F" w14:textId="77777777" w:rsidTr="000B25D6">
        <w:tc>
          <w:tcPr>
            <w:tcW w:w="2977" w:type="dxa"/>
            <w:shd w:val="clear" w:color="auto" w:fill="EAF1DD" w:themeFill="accent3" w:themeFillTint="33"/>
          </w:tcPr>
          <w:p w14:paraId="1748BC6B" w14:textId="77777777" w:rsidR="00C72F6E" w:rsidRPr="00530297" w:rsidRDefault="00C72F6E" w:rsidP="002F69A6">
            <w:r w:rsidRPr="00530297">
              <w:t>Način realizacije:</w:t>
            </w:r>
          </w:p>
        </w:tc>
        <w:tc>
          <w:tcPr>
            <w:tcW w:w="7088" w:type="dxa"/>
          </w:tcPr>
          <w:p w14:paraId="5C711455" w14:textId="77777777" w:rsidR="00C72F6E" w:rsidRPr="00D72F48" w:rsidRDefault="00C72F6E" w:rsidP="002F69A6">
            <w:pPr>
              <w:pStyle w:val="Odlomakpopisa"/>
              <w:spacing w:line="360" w:lineRule="auto"/>
              <w:ind w:left="0"/>
              <w:jc w:val="both"/>
            </w:pPr>
            <w:r>
              <w:t>Učenici će istraživati o svecima, crtati i slikati, izrađivati plakate, prezentacije i videe, glumiti te posjetiti crkvu koja je posvećena određenom svecu zaštitniku.</w:t>
            </w:r>
          </w:p>
        </w:tc>
      </w:tr>
      <w:tr w:rsidR="00C72F6E" w:rsidRPr="00530297" w14:paraId="47216945" w14:textId="77777777" w:rsidTr="000B25D6">
        <w:tc>
          <w:tcPr>
            <w:tcW w:w="2977" w:type="dxa"/>
            <w:tcBorders>
              <w:bottom w:val="single" w:sz="4" w:space="0" w:color="auto"/>
            </w:tcBorders>
            <w:shd w:val="clear" w:color="auto" w:fill="EAF1DD" w:themeFill="accent3" w:themeFillTint="33"/>
          </w:tcPr>
          <w:p w14:paraId="4126FE42" w14:textId="77777777" w:rsidR="00C72F6E" w:rsidRPr="00530297" w:rsidRDefault="00C72F6E" w:rsidP="002F69A6">
            <w:r w:rsidRPr="00530297">
              <w:t>što rade učitelji :</w:t>
            </w:r>
          </w:p>
        </w:tc>
        <w:tc>
          <w:tcPr>
            <w:tcW w:w="7088" w:type="dxa"/>
            <w:tcBorders>
              <w:bottom w:val="single" w:sz="4" w:space="0" w:color="auto"/>
            </w:tcBorders>
          </w:tcPr>
          <w:p w14:paraId="0FF50DDC" w14:textId="77777777" w:rsidR="00C72F6E" w:rsidRPr="00530297" w:rsidRDefault="00C72F6E" w:rsidP="002F69A6">
            <w:pPr>
              <w:pStyle w:val="Odlomakpopisa"/>
              <w:spacing w:line="360" w:lineRule="auto"/>
              <w:ind w:left="0"/>
              <w:jc w:val="both"/>
            </w:pPr>
            <w:r>
              <w:t xml:space="preserve">Vjeroučiteljica pomaže učenicima i usmjerava njihove aktivnosti. </w:t>
            </w:r>
          </w:p>
        </w:tc>
      </w:tr>
      <w:tr w:rsidR="00C72F6E" w:rsidRPr="00530297" w14:paraId="2EB63EC6" w14:textId="77777777" w:rsidTr="000B25D6">
        <w:tc>
          <w:tcPr>
            <w:tcW w:w="2977" w:type="dxa"/>
            <w:shd w:val="clear" w:color="auto" w:fill="EAF1DD" w:themeFill="accent3" w:themeFillTint="33"/>
          </w:tcPr>
          <w:p w14:paraId="67D04651" w14:textId="77777777" w:rsidR="00C72F6E" w:rsidRPr="00530297" w:rsidRDefault="00C72F6E" w:rsidP="002F69A6">
            <w:r w:rsidRPr="00530297">
              <w:t>Vrijeme realizacije / trajanje</w:t>
            </w:r>
          </w:p>
        </w:tc>
        <w:tc>
          <w:tcPr>
            <w:tcW w:w="7088" w:type="dxa"/>
          </w:tcPr>
          <w:p w14:paraId="3C2691DA" w14:textId="77777777" w:rsidR="00C72F6E" w:rsidRPr="00530297" w:rsidRDefault="00C72F6E" w:rsidP="002F69A6">
            <w:pPr>
              <w:pStyle w:val="Odlomakpopisa"/>
              <w:spacing w:line="360" w:lineRule="auto"/>
              <w:ind w:left="0"/>
              <w:jc w:val="both"/>
            </w:pPr>
            <w:r>
              <w:t>Tijekom školske godine</w:t>
            </w:r>
          </w:p>
        </w:tc>
      </w:tr>
      <w:tr w:rsidR="00C72F6E" w:rsidRPr="009031CD" w14:paraId="47CD5182" w14:textId="77777777" w:rsidTr="000B25D6">
        <w:tc>
          <w:tcPr>
            <w:tcW w:w="2977" w:type="dxa"/>
            <w:shd w:val="clear" w:color="auto" w:fill="EAF1DD" w:themeFill="accent3" w:themeFillTint="33"/>
          </w:tcPr>
          <w:p w14:paraId="2092FEF5" w14:textId="77777777" w:rsidR="00C72F6E" w:rsidRPr="00530297" w:rsidRDefault="00C72F6E" w:rsidP="002F69A6">
            <w:r w:rsidRPr="00530297">
              <w:t xml:space="preserve">Potrebni resursi </w:t>
            </w:r>
          </w:p>
          <w:p w14:paraId="424BCC5A" w14:textId="77777777" w:rsidR="00C72F6E" w:rsidRPr="00530297" w:rsidRDefault="00C72F6E" w:rsidP="002F69A6">
            <w:r w:rsidRPr="00530297">
              <w:t>(materijalni, ljudski)</w:t>
            </w:r>
          </w:p>
        </w:tc>
        <w:tc>
          <w:tcPr>
            <w:tcW w:w="7088" w:type="dxa"/>
          </w:tcPr>
          <w:p w14:paraId="70EB803E" w14:textId="77777777" w:rsidR="00C72F6E" w:rsidRDefault="00C72F6E" w:rsidP="002F69A6">
            <w:r>
              <w:t>Materijalni (papir, škare, ljepilo, hamer papir, informatička oprema, …)</w:t>
            </w:r>
          </w:p>
          <w:p w14:paraId="15A3CBC7" w14:textId="77777777" w:rsidR="00C72F6E" w:rsidRPr="009031CD" w:rsidRDefault="00C72F6E" w:rsidP="002F69A6">
            <w:r>
              <w:t>Ljudski (učiteljica i učenici)</w:t>
            </w:r>
          </w:p>
        </w:tc>
      </w:tr>
      <w:tr w:rsidR="00C72F6E" w:rsidRPr="00530297" w14:paraId="2F83BB43" w14:textId="77777777" w:rsidTr="000B25D6">
        <w:tc>
          <w:tcPr>
            <w:tcW w:w="2977" w:type="dxa"/>
            <w:shd w:val="clear" w:color="auto" w:fill="EAF1DD" w:themeFill="accent3" w:themeFillTint="33"/>
          </w:tcPr>
          <w:p w14:paraId="2ABCB541" w14:textId="77777777" w:rsidR="00C72F6E" w:rsidRPr="00530297" w:rsidRDefault="00C72F6E" w:rsidP="002F69A6">
            <w:r w:rsidRPr="00530297">
              <w:t>Način praćenja i vrednovanja ishoda</w:t>
            </w:r>
          </w:p>
          <w:p w14:paraId="24824DF7" w14:textId="77777777" w:rsidR="00C72F6E" w:rsidRPr="00530297" w:rsidRDefault="00C72F6E" w:rsidP="002F69A6"/>
        </w:tc>
        <w:tc>
          <w:tcPr>
            <w:tcW w:w="7088" w:type="dxa"/>
          </w:tcPr>
          <w:p w14:paraId="35F5BDEB" w14:textId="77777777" w:rsidR="00C72F6E" w:rsidRPr="00530297" w:rsidRDefault="00C72F6E" w:rsidP="002F69A6">
            <w:pPr>
              <w:pStyle w:val="Odlomakpopisa"/>
              <w:spacing w:line="360" w:lineRule="auto"/>
              <w:ind w:left="0"/>
              <w:jc w:val="both"/>
            </w:pPr>
            <w:r>
              <w:t>Učenici će biti vrednovani kroz aktivnost i zalaganje u pripremi i izradi projekta te kroz  odnos i suradnju s drugim učenicima.</w:t>
            </w:r>
          </w:p>
        </w:tc>
      </w:tr>
      <w:tr w:rsidR="00C72F6E" w:rsidRPr="00530297" w14:paraId="3959B5D2" w14:textId="77777777" w:rsidTr="000B25D6">
        <w:tc>
          <w:tcPr>
            <w:tcW w:w="2977" w:type="dxa"/>
            <w:shd w:val="clear" w:color="auto" w:fill="EAF1DD" w:themeFill="accent3" w:themeFillTint="33"/>
          </w:tcPr>
          <w:p w14:paraId="6BB3B97A" w14:textId="77777777" w:rsidR="00C72F6E" w:rsidRPr="00530297" w:rsidRDefault="00C72F6E" w:rsidP="002F69A6">
            <w:r w:rsidRPr="00530297">
              <w:t>Nositelji aktivnosti</w:t>
            </w:r>
          </w:p>
        </w:tc>
        <w:tc>
          <w:tcPr>
            <w:tcW w:w="7088" w:type="dxa"/>
          </w:tcPr>
          <w:p w14:paraId="68DF69BD" w14:textId="77777777" w:rsidR="00C72F6E" w:rsidRDefault="00C72F6E" w:rsidP="002F69A6">
            <w:pPr>
              <w:pStyle w:val="Odlomakpopisa"/>
              <w:spacing w:line="360" w:lineRule="auto"/>
              <w:ind w:left="0"/>
              <w:jc w:val="both"/>
            </w:pPr>
            <w:r>
              <w:t xml:space="preserve">Katarina Bertović, vjeroučiteljica; </w:t>
            </w:r>
          </w:p>
          <w:p w14:paraId="5DE87191" w14:textId="77777777" w:rsidR="00C72F6E" w:rsidRPr="00530297" w:rsidRDefault="00C72F6E" w:rsidP="002F69A6">
            <w:pPr>
              <w:pStyle w:val="Odlomakpopisa"/>
              <w:spacing w:line="360" w:lineRule="auto"/>
              <w:ind w:left="0"/>
              <w:jc w:val="both"/>
            </w:pPr>
            <w:r>
              <w:t xml:space="preserve">Učenici od 5., 7. i 8.r. </w:t>
            </w:r>
          </w:p>
        </w:tc>
      </w:tr>
    </w:tbl>
    <w:p w14:paraId="41A11394" w14:textId="77777777" w:rsidR="00C72F6E" w:rsidRDefault="00C72F6E" w:rsidP="00897ACC"/>
    <w:p w14:paraId="5B78E9E2" w14:textId="77777777" w:rsidR="00897ACC" w:rsidRDefault="00897ACC" w:rsidP="00603FC6"/>
    <w:p w14:paraId="48B16A21" w14:textId="77777777" w:rsidR="00897ACC" w:rsidRDefault="00897ACC" w:rsidP="00603FC6"/>
    <w:p w14:paraId="59414476" w14:textId="77777777" w:rsidR="00DA476D" w:rsidRDefault="00DA476D" w:rsidP="00DA476D"/>
    <w:p w14:paraId="37EC3FDB" w14:textId="77777777" w:rsidR="00DA476D" w:rsidRDefault="00DA476D" w:rsidP="00DA476D"/>
    <w:p w14:paraId="7D5A77FE" w14:textId="77777777" w:rsidR="00DA476D" w:rsidRDefault="00DA476D" w:rsidP="00DA476D"/>
    <w:p w14:paraId="12BA3766" w14:textId="77777777" w:rsidR="00DA476D" w:rsidRDefault="00DA476D" w:rsidP="00DA476D"/>
    <w:p w14:paraId="0CEBFBBB" w14:textId="77777777" w:rsidR="00DA476D" w:rsidRDefault="00DA476D" w:rsidP="00DA476D"/>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6417"/>
      </w:tblGrid>
      <w:tr w:rsidR="00DA476D" w14:paraId="321C4742" w14:textId="77777777" w:rsidTr="00316465">
        <w:trPr>
          <w:trHeight w:val="971"/>
        </w:trPr>
        <w:tc>
          <w:tcPr>
            <w:tcW w:w="3257" w:type="dxa"/>
          </w:tcPr>
          <w:p w14:paraId="5424E6D6" w14:textId="77777777" w:rsidR="00DA476D" w:rsidRDefault="00DA476D" w:rsidP="00316465">
            <w:pPr>
              <w:rPr>
                <w:b/>
              </w:rPr>
            </w:pPr>
          </w:p>
          <w:p w14:paraId="26B87889" w14:textId="77777777" w:rsidR="00DA476D" w:rsidRDefault="00DA476D" w:rsidP="00316465">
            <w:pPr>
              <w:rPr>
                <w:b/>
              </w:rPr>
            </w:pPr>
          </w:p>
          <w:p w14:paraId="0DF4DC9D" w14:textId="77777777" w:rsidR="00DA476D" w:rsidRPr="00BF1A7D" w:rsidRDefault="00DA476D" w:rsidP="00316465">
            <w:pPr>
              <w:rPr>
                <w:b/>
              </w:rPr>
            </w:pPr>
            <w:r w:rsidRPr="00BF1A7D">
              <w:rPr>
                <w:b/>
              </w:rPr>
              <w:t>NAZIV PROGRAMA/AKTIVNOSTI</w:t>
            </w:r>
          </w:p>
        </w:tc>
        <w:tc>
          <w:tcPr>
            <w:tcW w:w="6643" w:type="dxa"/>
          </w:tcPr>
          <w:p w14:paraId="05C03966" w14:textId="77777777" w:rsidR="00DA476D" w:rsidRDefault="00DA476D" w:rsidP="00316465"/>
          <w:p w14:paraId="3A66A0AC" w14:textId="77777777" w:rsidR="00DA476D" w:rsidRPr="00EB0C37" w:rsidRDefault="00DA476D" w:rsidP="00316465">
            <w:pPr>
              <w:spacing w:before="100" w:beforeAutospacing="1"/>
              <w:jc w:val="center"/>
              <w:rPr>
                <w:i/>
              </w:rPr>
            </w:pPr>
            <w:r w:rsidRPr="00EB0C37">
              <w:rPr>
                <w:i/>
                <w:sz w:val="32"/>
                <w:szCs w:val="32"/>
              </w:rPr>
              <w:t>Biblioklub</w:t>
            </w:r>
          </w:p>
          <w:p w14:paraId="0E2EBD2E" w14:textId="77777777" w:rsidR="00DA476D" w:rsidRPr="003B06C2" w:rsidRDefault="00DA476D" w:rsidP="00316465">
            <w:pPr>
              <w:spacing w:before="100" w:beforeAutospacing="1"/>
              <w:jc w:val="center"/>
              <w:rPr>
                <w:b/>
                <w:i/>
                <w:sz w:val="28"/>
                <w:szCs w:val="28"/>
              </w:rPr>
            </w:pPr>
          </w:p>
        </w:tc>
      </w:tr>
      <w:tr w:rsidR="00DA476D" w14:paraId="6BD0F8B0" w14:textId="77777777" w:rsidTr="00316465">
        <w:trPr>
          <w:trHeight w:val="1362"/>
        </w:trPr>
        <w:tc>
          <w:tcPr>
            <w:tcW w:w="3257" w:type="dxa"/>
          </w:tcPr>
          <w:p w14:paraId="01E675A3" w14:textId="77777777" w:rsidR="00DA476D" w:rsidRDefault="00DA476D" w:rsidP="00316465"/>
          <w:p w14:paraId="013BACB6" w14:textId="77777777" w:rsidR="00DA476D" w:rsidRPr="00C32255" w:rsidRDefault="00DA476D" w:rsidP="00316465">
            <w:pPr>
              <w:rPr>
                <w:b/>
              </w:rPr>
            </w:pPr>
            <w:r>
              <w:rPr>
                <w:b/>
              </w:rPr>
              <w:t>Ciljevi aktivnosti</w:t>
            </w:r>
          </w:p>
        </w:tc>
        <w:tc>
          <w:tcPr>
            <w:tcW w:w="6643" w:type="dxa"/>
          </w:tcPr>
          <w:p w14:paraId="695D61F6" w14:textId="77777777" w:rsidR="00DA476D" w:rsidRDefault="00DA476D" w:rsidP="00316465">
            <w:pPr>
              <w:spacing w:before="100" w:beforeAutospacing="1"/>
            </w:pPr>
            <w:r>
              <w:t xml:space="preserve">Motivirati učitelje za čitanje. Osvijestiti aktivno čitanje i promišljanje o pročitanoj knjizi.  </w:t>
            </w:r>
          </w:p>
          <w:p w14:paraId="3E8412C6" w14:textId="77777777" w:rsidR="00DA476D" w:rsidRDefault="00DA476D" w:rsidP="00316465">
            <w:r>
              <w:t>Poticati druženje i zabavu uz knjigu i književne rasprave.</w:t>
            </w:r>
          </w:p>
        </w:tc>
      </w:tr>
      <w:tr w:rsidR="00DA476D" w14:paraId="35B121A6" w14:textId="77777777" w:rsidTr="00316465">
        <w:trPr>
          <w:trHeight w:val="1484"/>
        </w:trPr>
        <w:tc>
          <w:tcPr>
            <w:tcW w:w="3257" w:type="dxa"/>
          </w:tcPr>
          <w:p w14:paraId="4AE17212" w14:textId="77777777" w:rsidR="00DA476D" w:rsidRDefault="00DA476D" w:rsidP="00316465"/>
          <w:p w14:paraId="45E1F960" w14:textId="77777777" w:rsidR="00DA476D" w:rsidRPr="00BF1A7D" w:rsidRDefault="00DA476D" w:rsidP="00316465">
            <w:pPr>
              <w:rPr>
                <w:b/>
              </w:rPr>
            </w:pPr>
            <w:r>
              <w:rPr>
                <w:b/>
              </w:rPr>
              <w:t>Namjena aktivnosti</w:t>
            </w:r>
          </w:p>
        </w:tc>
        <w:tc>
          <w:tcPr>
            <w:tcW w:w="6643" w:type="dxa"/>
          </w:tcPr>
          <w:p w14:paraId="0928B3BE" w14:textId="77777777" w:rsidR="00DA476D" w:rsidRPr="005005FC" w:rsidRDefault="00DA476D" w:rsidP="00316465">
            <w:pPr>
              <w:spacing w:before="100" w:beforeAutospacing="1"/>
            </w:pPr>
            <w:r>
              <w:t>R</w:t>
            </w:r>
            <w:r w:rsidRPr="005005FC">
              <w:t>azvijanje kulture čitanja i zainteresiranosti za čitanje u slobodno vrijeme</w:t>
            </w:r>
            <w:r>
              <w:t xml:space="preserve">. </w:t>
            </w:r>
          </w:p>
          <w:p w14:paraId="798427A8" w14:textId="77777777" w:rsidR="00DA476D" w:rsidRDefault="00DA476D" w:rsidP="00316465">
            <w:r>
              <w:t>Povezivanje goranskih škola uz goranski čitateljski klub.</w:t>
            </w:r>
          </w:p>
          <w:p w14:paraId="5DF25B9B" w14:textId="77777777" w:rsidR="00DA476D" w:rsidRPr="00521926" w:rsidRDefault="00DA476D" w:rsidP="00316465">
            <w:r>
              <w:t xml:space="preserve">Druženje i poticanje kulture čitanja među djelatnicima škole. </w:t>
            </w:r>
          </w:p>
        </w:tc>
      </w:tr>
      <w:tr w:rsidR="00DA476D" w14:paraId="37174710" w14:textId="77777777" w:rsidTr="00316465">
        <w:trPr>
          <w:trHeight w:val="1153"/>
        </w:trPr>
        <w:tc>
          <w:tcPr>
            <w:tcW w:w="3257" w:type="dxa"/>
          </w:tcPr>
          <w:p w14:paraId="6764BD10" w14:textId="77777777" w:rsidR="00DA476D" w:rsidRDefault="00DA476D" w:rsidP="00316465"/>
          <w:p w14:paraId="1EB5EDE6" w14:textId="77777777" w:rsidR="00DA476D" w:rsidRPr="00BF1A7D" w:rsidRDefault="00DA476D" w:rsidP="00316465">
            <w:pPr>
              <w:rPr>
                <w:b/>
              </w:rPr>
            </w:pPr>
            <w:r w:rsidRPr="00BF1A7D">
              <w:rPr>
                <w:b/>
              </w:rPr>
              <w:t>Nositelji aktivnosti</w:t>
            </w:r>
          </w:p>
        </w:tc>
        <w:tc>
          <w:tcPr>
            <w:tcW w:w="6643" w:type="dxa"/>
          </w:tcPr>
          <w:p w14:paraId="44745749" w14:textId="77777777" w:rsidR="00DA476D" w:rsidRDefault="00DA476D" w:rsidP="00316465"/>
          <w:p w14:paraId="3E457757" w14:textId="77777777" w:rsidR="00DA476D" w:rsidRPr="00C32255" w:rsidRDefault="00DA476D" w:rsidP="00316465">
            <w:r w:rsidRPr="00C32255">
              <w:t>Mihaela Špoljarić, školska knjižničarka</w:t>
            </w:r>
          </w:p>
          <w:p w14:paraId="0A002D0F" w14:textId="77777777" w:rsidR="00DA476D" w:rsidRPr="00C32255" w:rsidRDefault="00DA476D" w:rsidP="00316465">
            <w:pPr>
              <w:spacing w:before="100" w:beforeAutospacing="1"/>
            </w:pPr>
            <w:r>
              <w:t xml:space="preserve">Andreja Marković, </w:t>
            </w:r>
            <w:r w:rsidRPr="00C32255">
              <w:t>učiteljica HJ</w:t>
            </w:r>
          </w:p>
          <w:p w14:paraId="43CD53DE" w14:textId="77777777" w:rsidR="00DA476D" w:rsidRDefault="00DA476D" w:rsidP="00316465">
            <w:r>
              <w:t>učitelji i ostali djelatnici škole</w:t>
            </w:r>
          </w:p>
        </w:tc>
      </w:tr>
      <w:tr w:rsidR="00DA476D" w14:paraId="443324B2" w14:textId="77777777" w:rsidTr="00316465">
        <w:trPr>
          <w:trHeight w:val="1380"/>
        </w:trPr>
        <w:tc>
          <w:tcPr>
            <w:tcW w:w="3257" w:type="dxa"/>
          </w:tcPr>
          <w:p w14:paraId="130DFB5F" w14:textId="77777777" w:rsidR="00DA476D" w:rsidRDefault="00DA476D" w:rsidP="00316465"/>
          <w:p w14:paraId="1A7114BA" w14:textId="77777777" w:rsidR="00DA476D" w:rsidRDefault="00DA476D" w:rsidP="00316465"/>
          <w:p w14:paraId="7F34D34C" w14:textId="77777777" w:rsidR="00DA476D" w:rsidRPr="00BF1A7D" w:rsidRDefault="00DA476D" w:rsidP="00316465">
            <w:pPr>
              <w:rPr>
                <w:b/>
              </w:rPr>
            </w:pPr>
            <w:r>
              <w:t xml:space="preserve"> </w:t>
            </w:r>
            <w:r w:rsidRPr="00BF1A7D">
              <w:rPr>
                <w:b/>
              </w:rPr>
              <w:t>Način realizacije aktivnosti</w:t>
            </w:r>
          </w:p>
        </w:tc>
        <w:tc>
          <w:tcPr>
            <w:tcW w:w="6643" w:type="dxa"/>
          </w:tcPr>
          <w:p w14:paraId="289AFF80" w14:textId="77777777" w:rsidR="00DA476D" w:rsidRDefault="00DA476D" w:rsidP="00316465"/>
          <w:p w14:paraId="5D4892C3" w14:textId="77777777" w:rsidR="00DA476D" w:rsidRPr="00521926" w:rsidRDefault="00DA476D" w:rsidP="00316465">
            <w:r>
              <w:t xml:space="preserve">Čitanje dogovorene knjige i dolazak djelatnika iz Gradske knjižnice Rijeka na književnu raspravu.  </w:t>
            </w:r>
          </w:p>
        </w:tc>
      </w:tr>
      <w:tr w:rsidR="00DA476D" w14:paraId="78BF4C8A" w14:textId="77777777" w:rsidTr="00316465">
        <w:trPr>
          <w:trHeight w:val="1111"/>
        </w:trPr>
        <w:tc>
          <w:tcPr>
            <w:tcW w:w="3257" w:type="dxa"/>
          </w:tcPr>
          <w:p w14:paraId="7913A30B" w14:textId="77777777" w:rsidR="00DA476D" w:rsidRDefault="00DA476D" w:rsidP="00316465"/>
          <w:p w14:paraId="0162C9CC" w14:textId="77777777" w:rsidR="00DA476D" w:rsidRPr="00BF1A7D" w:rsidRDefault="00DA476D" w:rsidP="00316465">
            <w:pPr>
              <w:rPr>
                <w:b/>
              </w:rPr>
            </w:pPr>
            <w:r>
              <w:t xml:space="preserve"> </w:t>
            </w:r>
            <w:r w:rsidRPr="00BF1A7D">
              <w:rPr>
                <w:b/>
              </w:rPr>
              <w:t>Vremenik aktivnosti</w:t>
            </w:r>
          </w:p>
        </w:tc>
        <w:tc>
          <w:tcPr>
            <w:tcW w:w="6643" w:type="dxa"/>
          </w:tcPr>
          <w:p w14:paraId="45E440B2" w14:textId="77777777" w:rsidR="00DA476D" w:rsidRDefault="00DA476D" w:rsidP="00316465"/>
          <w:p w14:paraId="6092BF3C" w14:textId="77777777" w:rsidR="00DA476D" w:rsidRDefault="00DA476D" w:rsidP="00316465">
            <w:r>
              <w:t xml:space="preserve">Jednom u polugodištu </w:t>
            </w:r>
          </w:p>
        </w:tc>
      </w:tr>
      <w:tr w:rsidR="00DA476D" w14:paraId="315A3DDB" w14:textId="77777777" w:rsidTr="00316465">
        <w:trPr>
          <w:trHeight w:val="1049"/>
        </w:trPr>
        <w:tc>
          <w:tcPr>
            <w:tcW w:w="3257" w:type="dxa"/>
          </w:tcPr>
          <w:p w14:paraId="5DE851FA" w14:textId="77777777" w:rsidR="00DA476D" w:rsidRDefault="00DA476D" w:rsidP="00316465"/>
          <w:p w14:paraId="349DC9CC" w14:textId="77777777" w:rsidR="00DA476D" w:rsidRPr="00BF1A7D" w:rsidRDefault="00DA476D" w:rsidP="00316465">
            <w:pPr>
              <w:rPr>
                <w:b/>
              </w:rPr>
            </w:pPr>
            <w:r>
              <w:t xml:space="preserve"> </w:t>
            </w:r>
            <w:r w:rsidRPr="00BF1A7D">
              <w:rPr>
                <w:b/>
              </w:rPr>
              <w:t>Troškovnik aktivnosti</w:t>
            </w:r>
          </w:p>
        </w:tc>
        <w:tc>
          <w:tcPr>
            <w:tcW w:w="6643" w:type="dxa"/>
          </w:tcPr>
          <w:p w14:paraId="2453791E" w14:textId="77777777" w:rsidR="00DA476D" w:rsidRPr="000D3C9B" w:rsidRDefault="00DA476D" w:rsidP="00316465">
            <w:r>
              <w:t xml:space="preserve">Papir, olovke, hamer </w:t>
            </w:r>
          </w:p>
        </w:tc>
      </w:tr>
      <w:tr w:rsidR="00DA476D" w14:paraId="2C19BAB4" w14:textId="77777777" w:rsidTr="00316465">
        <w:trPr>
          <w:trHeight w:val="1064"/>
        </w:trPr>
        <w:tc>
          <w:tcPr>
            <w:tcW w:w="3257" w:type="dxa"/>
          </w:tcPr>
          <w:p w14:paraId="6E03B8BF" w14:textId="77777777" w:rsidR="00DA476D" w:rsidRDefault="00DA476D" w:rsidP="00316465"/>
          <w:p w14:paraId="1FD36E73" w14:textId="77777777" w:rsidR="00DA476D" w:rsidRPr="00BF1A7D" w:rsidRDefault="00DA476D" w:rsidP="00316465">
            <w:pPr>
              <w:rPr>
                <w:b/>
              </w:rPr>
            </w:pPr>
            <w:r>
              <w:t xml:space="preserve"> </w:t>
            </w:r>
            <w:r w:rsidRPr="00BF1A7D">
              <w:rPr>
                <w:b/>
              </w:rPr>
              <w:t>Način vrednovanja</w:t>
            </w:r>
          </w:p>
        </w:tc>
        <w:tc>
          <w:tcPr>
            <w:tcW w:w="6643" w:type="dxa"/>
          </w:tcPr>
          <w:p w14:paraId="0D40FD62" w14:textId="77777777" w:rsidR="00DA476D" w:rsidRPr="000D3C9B" w:rsidRDefault="00DA476D" w:rsidP="00316465">
            <w:pPr>
              <w:spacing w:before="100" w:beforeAutospacing="1"/>
            </w:pPr>
            <w:r>
              <w:t>Usmena i pisana komunikacija (preko interneta), aktivno čitanje i razumijevanje pročitanog teksta</w:t>
            </w:r>
          </w:p>
          <w:p w14:paraId="114556A5" w14:textId="77777777" w:rsidR="00DA476D" w:rsidRPr="00FE73F4" w:rsidRDefault="00DA476D" w:rsidP="00316465">
            <w:pPr>
              <w:spacing w:before="100" w:beforeAutospacing="1"/>
            </w:pPr>
          </w:p>
        </w:tc>
      </w:tr>
    </w:tbl>
    <w:p w14:paraId="721C5F28" w14:textId="77777777" w:rsidR="00DA476D" w:rsidRDefault="00DA476D" w:rsidP="00DA476D"/>
    <w:p w14:paraId="457B8495" w14:textId="77777777" w:rsidR="00DA476D" w:rsidRDefault="00DA476D" w:rsidP="00DA476D"/>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6299"/>
      </w:tblGrid>
      <w:tr w:rsidR="000F4E84" w:rsidRPr="003B06C2" w14:paraId="3A0AF5D7" w14:textId="77777777" w:rsidTr="00CF5AE7">
        <w:trPr>
          <w:trHeight w:val="1291"/>
        </w:trPr>
        <w:tc>
          <w:tcPr>
            <w:tcW w:w="3483" w:type="dxa"/>
          </w:tcPr>
          <w:p w14:paraId="3D6C1C81" w14:textId="77777777" w:rsidR="000F4E84" w:rsidRDefault="000F4E84" w:rsidP="00DA2A83">
            <w:pPr>
              <w:rPr>
                <w:b/>
              </w:rPr>
            </w:pPr>
          </w:p>
          <w:p w14:paraId="778E48A4" w14:textId="77777777" w:rsidR="000F4E84" w:rsidRDefault="000F4E84" w:rsidP="00DA2A83">
            <w:pPr>
              <w:rPr>
                <w:b/>
              </w:rPr>
            </w:pPr>
          </w:p>
          <w:p w14:paraId="2885BC3B" w14:textId="77777777" w:rsidR="000F4E84" w:rsidRPr="00BF1A7D" w:rsidRDefault="000F4E84" w:rsidP="00DA2A83">
            <w:pPr>
              <w:rPr>
                <w:b/>
              </w:rPr>
            </w:pPr>
            <w:r w:rsidRPr="00BF1A7D">
              <w:rPr>
                <w:b/>
              </w:rPr>
              <w:t>NAZIV PROGRAMA/AKTIVNOSTI</w:t>
            </w:r>
          </w:p>
        </w:tc>
        <w:tc>
          <w:tcPr>
            <w:tcW w:w="6299" w:type="dxa"/>
          </w:tcPr>
          <w:p w14:paraId="2D92F8A1" w14:textId="77777777" w:rsidR="000F4E84" w:rsidRDefault="000F4E84" w:rsidP="00DA2A83"/>
          <w:p w14:paraId="7A59001E" w14:textId="77777777" w:rsidR="000F4E84" w:rsidRDefault="000F4E84" w:rsidP="00DA2A83">
            <w:pPr>
              <w:spacing w:before="100" w:beforeAutospacing="1"/>
              <w:jc w:val="center"/>
              <w:rPr>
                <w:i/>
                <w:sz w:val="28"/>
                <w:szCs w:val="28"/>
              </w:rPr>
            </w:pPr>
            <w:r w:rsidRPr="00B76AEE">
              <w:rPr>
                <w:i/>
                <w:sz w:val="28"/>
                <w:szCs w:val="28"/>
              </w:rPr>
              <w:t>Mjesec hrvatske knjige</w:t>
            </w:r>
          </w:p>
          <w:p w14:paraId="4366719D" w14:textId="77777777" w:rsidR="000F4E84" w:rsidRPr="00B76AEE" w:rsidRDefault="000F4E84" w:rsidP="00DA2A83">
            <w:pPr>
              <w:spacing w:before="100" w:beforeAutospacing="1"/>
              <w:jc w:val="center"/>
              <w:rPr>
                <w:i/>
                <w:sz w:val="28"/>
                <w:szCs w:val="28"/>
              </w:rPr>
            </w:pPr>
            <w:r>
              <w:rPr>
                <w:i/>
                <w:sz w:val="28"/>
                <w:szCs w:val="28"/>
              </w:rPr>
              <w:t>(15.10.-15.11.)</w:t>
            </w:r>
          </w:p>
          <w:p w14:paraId="4C217178" w14:textId="77777777" w:rsidR="000F4E84" w:rsidRPr="003B06C2" w:rsidRDefault="000F4E84" w:rsidP="00DA2A83">
            <w:pPr>
              <w:spacing w:before="100" w:beforeAutospacing="1"/>
              <w:jc w:val="center"/>
              <w:rPr>
                <w:b/>
                <w:i/>
                <w:sz w:val="28"/>
                <w:szCs w:val="28"/>
              </w:rPr>
            </w:pPr>
          </w:p>
        </w:tc>
      </w:tr>
      <w:tr w:rsidR="000F4E84" w:rsidRPr="00391B9F" w14:paraId="4C86BD17" w14:textId="77777777" w:rsidTr="00CF5AE7">
        <w:trPr>
          <w:trHeight w:val="1362"/>
        </w:trPr>
        <w:tc>
          <w:tcPr>
            <w:tcW w:w="3483" w:type="dxa"/>
          </w:tcPr>
          <w:p w14:paraId="51860C80" w14:textId="77777777" w:rsidR="000F4E84" w:rsidRDefault="000F4E84" w:rsidP="00DA2A83"/>
          <w:p w14:paraId="1E9A6AB6" w14:textId="77777777" w:rsidR="000F4E84" w:rsidRPr="00C32255" w:rsidRDefault="000F4E84" w:rsidP="00DA2A83">
            <w:pPr>
              <w:rPr>
                <w:b/>
              </w:rPr>
            </w:pPr>
            <w:r>
              <w:rPr>
                <w:b/>
              </w:rPr>
              <w:t>Ciljevi aktivnosti</w:t>
            </w:r>
          </w:p>
        </w:tc>
        <w:tc>
          <w:tcPr>
            <w:tcW w:w="6299" w:type="dxa"/>
          </w:tcPr>
          <w:p w14:paraId="24FC8449" w14:textId="77777777" w:rsidR="000F4E84" w:rsidRDefault="000F4E84" w:rsidP="00DA2A83">
            <w:r>
              <w:t xml:space="preserve">Poticanje na dolaženje u školsku knjižnicu i korištenje knjižne građe. </w:t>
            </w:r>
          </w:p>
          <w:p w14:paraId="066BB8E5" w14:textId="77777777" w:rsidR="000F4E84" w:rsidRDefault="000F4E84" w:rsidP="00DA2A83">
            <w:r>
              <w:t>Približavanje lektirnih djela mladima i osnaživanje u njihovom razvoju te promišljanje kroz rasprave o životu.</w:t>
            </w:r>
          </w:p>
          <w:p w14:paraId="6DA0CA88" w14:textId="77777777" w:rsidR="000F4E84" w:rsidRPr="00391B9F" w:rsidRDefault="000F4E84" w:rsidP="00DA2A83">
            <w:r>
              <w:t xml:space="preserve">Poticanje kulture čitanja i sudjelovanje u zabavnim i kreativnim aktivnostima. </w:t>
            </w:r>
          </w:p>
        </w:tc>
      </w:tr>
      <w:tr w:rsidR="000F4E84" w:rsidRPr="00521926" w14:paraId="2E2FFEEF" w14:textId="77777777" w:rsidTr="00CF5AE7">
        <w:trPr>
          <w:trHeight w:val="1484"/>
        </w:trPr>
        <w:tc>
          <w:tcPr>
            <w:tcW w:w="3483" w:type="dxa"/>
          </w:tcPr>
          <w:p w14:paraId="6810F498" w14:textId="77777777" w:rsidR="000F4E84" w:rsidRDefault="000F4E84" w:rsidP="00DA2A83"/>
          <w:p w14:paraId="6D8451DE" w14:textId="77777777" w:rsidR="000F4E84" w:rsidRPr="00BF1A7D" w:rsidRDefault="000F4E84" w:rsidP="00DA2A83">
            <w:pPr>
              <w:rPr>
                <w:b/>
              </w:rPr>
            </w:pPr>
            <w:r>
              <w:rPr>
                <w:b/>
              </w:rPr>
              <w:t>Namjena aktivnosti</w:t>
            </w:r>
          </w:p>
        </w:tc>
        <w:tc>
          <w:tcPr>
            <w:tcW w:w="6299" w:type="dxa"/>
          </w:tcPr>
          <w:p w14:paraId="0845AC03" w14:textId="77777777" w:rsidR="000F4E84" w:rsidRDefault="000F4E84" w:rsidP="00DA2A83">
            <w:pPr>
              <w:spacing w:before="100" w:beforeAutospacing="1"/>
            </w:pPr>
          </w:p>
          <w:p w14:paraId="73E49407" w14:textId="77777777" w:rsidR="000F4E84" w:rsidRPr="00521926" w:rsidRDefault="000F4E84" w:rsidP="00DA2A83">
            <w:pPr>
              <w:spacing w:before="100" w:beforeAutospacing="1"/>
            </w:pPr>
            <w:r>
              <w:t xml:space="preserve">Obilježavanje </w:t>
            </w:r>
            <w:r w:rsidRPr="00391B9F">
              <w:rPr>
                <w:i/>
                <w:iCs/>
              </w:rPr>
              <w:t>Mjeseca hrvatske knjige</w:t>
            </w:r>
            <w:r>
              <w:t xml:space="preserve"> </w:t>
            </w:r>
          </w:p>
          <w:p w14:paraId="230FBF70" w14:textId="77777777" w:rsidR="000F4E84" w:rsidRPr="00521926" w:rsidRDefault="000F4E84" w:rsidP="00DA2A83"/>
        </w:tc>
      </w:tr>
      <w:tr w:rsidR="000F4E84" w14:paraId="00F39374" w14:textId="77777777" w:rsidTr="00CF5AE7">
        <w:trPr>
          <w:trHeight w:val="1153"/>
        </w:trPr>
        <w:tc>
          <w:tcPr>
            <w:tcW w:w="3483" w:type="dxa"/>
          </w:tcPr>
          <w:p w14:paraId="0253E919" w14:textId="77777777" w:rsidR="000F4E84" w:rsidRDefault="000F4E84" w:rsidP="00DA2A83"/>
          <w:p w14:paraId="6822287D" w14:textId="77777777" w:rsidR="000F4E84" w:rsidRPr="00BF1A7D" w:rsidRDefault="000F4E84" w:rsidP="00DA2A83">
            <w:pPr>
              <w:rPr>
                <w:b/>
              </w:rPr>
            </w:pPr>
            <w:r w:rsidRPr="00BF1A7D">
              <w:rPr>
                <w:b/>
              </w:rPr>
              <w:t>Nositelji aktivnosti</w:t>
            </w:r>
          </w:p>
        </w:tc>
        <w:tc>
          <w:tcPr>
            <w:tcW w:w="6299" w:type="dxa"/>
          </w:tcPr>
          <w:p w14:paraId="01783D66" w14:textId="77777777" w:rsidR="000F4E84" w:rsidRDefault="000F4E84" w:rsidP="00DA2A83"/>
          <w:p w14:paraId="7CD83171" w14:textId="77777777" w:rsidR="000F4E84" w:rsidRPr="00C32255" w:rsidRDefault="000F4E84" w:rsidP="00DA2A83">
            <w:r w:rsidRPr="00C32255">
              <w:t>Mihaela Špoljarić, školska knjižničarka</w:t>
            </w:r>
          </w:p>
          <w:p w14:paraId="0CEDAF85" w14:textId="77777777" w:rsidR="000F4E84" w:rsidRPr="00C32255" w:rsidRDefault="000F4E84" w:rsidP="00DA2A83">
            <w:pPr>
              <w:spacing w:before="100" w:beforeAutospacing="1"/>
            </w:pPr>
            <w:r>
              <w:t xml:space="preserve">Andreja Marković, </w:t>
            </w:r>
            <w:r w:rsidRPr="00C32255">
              <w:t>učiteljica HJ</w:t>
            </w:r>
          </w:p>
          <w:p w14:paraId="15733CE3" w14:textId="77777777" w:rsidR="000F4E84" w:rsidRDefault="000F4E84" w:rsidP="00DA2A83">
            <w:r>
              <w:t>učenici od V. do VIII</w:t>
            </w:r>
            <w:r w:rsidRPr="005005FC">
              <w:t>. razreda</w:t>
            </w:r>
          </w:p>
        </w:tc>
      </w:tr>
      <w:tr w:rsidR="000F4E84" w:rsidRPr="00FB5A7A" w14:paraId="770BC1F1" w14:textId="77777777" w:rsidTr="00CF5AE7">
        <w:trPr>
          <w:trHeight w:val="1380"/>
        </w:trPr>
        <w:tc>
          <w:tcPr>
            <w:tcW w:w="3483" w:type="dxa"/>
          </w:tcPr>
          <w:p w14:paraId="1B6C8B74" w14:textId="77777777" w:rsidR="000F4E84" w:rsidRDefault="000F4E84" w:rsidP="00DA2A83"/>
          <w:p w14:paraId="2E2EB177" w14:textId="77777777" w:rsidR="000F4E84" w:rsidRDefault="000F4E84" w:rsidP="00DA2A83"/>
          <w:p w14:paraId="505AFCC8" w14:textId="77777777" w:rsidR="000F4E84" w:rsidRPr="00BF1A7D" w:rsidRDefault="000F4E84" w:rsidP="00DA2A83">
            <w:pPr>
              <w:rPr>
                <w:b/>
              </w:rPr>
            </w:pPr>
            <w:r>
              <w:t xml:space="preserve"> </w:t>
            </w:r>
            <w:r w:rsidRPr="00BF1A7D">
              <w:rPr>
                <w:b/>
              </w:rPr>
              <w:t>Način realizacije aktivnosti</w:t>
            </w:r>
          </w:p>
        </w:tc>
        <w:tc>
          <w:tcPr>
            <w:tcW w:w="6299" w:type="dxa"/>
          </w:tcPr>
          <w:p w14:paraId="4DA05EFB" w14:textId="77777777" w:rsidR="000F4E84" w:rsidRDefault="000F4E84" w:rsidP="00DA2A83">
            <w:r>
              <w:t xml:space="preserve"> </w:t>
            </w:r>
          </w:p>
          <w:p w14:paraId="1C68AEEF" w14:textId="77777777" w:rsidR="000F4E84" w:rsidRPr="00FB5A7A" w:rsidRDefault="000F4E84" w:rsidP="00DA2A83">
            <w:pPr>
              <w:rPr>
                <w:i/>
              </w:rPr>
            </w:pPr>
            <w:r>
              <w:t xml:space="preserve">Kroz radionice i nastavne sate za 5. i 6. razred te sudjelovanje u </w:t>
            </w:r>
            <w:r w:rsidRPr="00645DCF">
              <w:rPr>
                <w:i/>
                <w:iCs/>
              </w:rPr>
              <w:t>Nacionalnom kvizu za poticanje čitanja</w:t>
            </w:r>
            <w:r>
              <w:t xml:space="preserve"> i odlazak na svečanu dodjelu nagrada u Nacionalnu i sveučilišnu knjižnicu u Zagreb. </w:t>
            </w:r>
          </w:p>
        </w:tc>
      </w:tr>
      <w:tr w:rsidR="000F4E84" w:rsidRPr="00E6712F" w14:paraId="361CA2BF" w14:textId="77777777" w:rsidTr="00CF5AE7">
        <w:trPr>
          <w:trHeight w:val="1111"/>
        </w:trPr>
        <w:tc>
          <w:tcPr>
            <w:tcW w:w="3483" w:type="dxa"/>
          </w:tcPr>
          <w:p w14:paraId="191C2075" w14:textId="77777777" w:rsidR="000F4E84" w:rsidRDefault="000F4E84" w:rsidP="00DA2A83"/>
          <w:p w14:paraId="6715DD2D" w14:textId="77777777" w:rsidR="000F4E84" w:rsidRPr="00BF1A7D" w:rsidRDefault="000F4E84" w:rsidP="00DA2A83">
            <w:pPr>
              <w:rPr>
                <w:b/>
              </w:rPr>
            </w:pPr>
            <w:r>
              <w:t xml:space="preserve"> </w:t>
            </w:r>
            <w:r w:rsidRPr="00BF1A7D">
              <w:rPr>
                <w:b/>
              </w:rPr>
              <w:t>Vremenik aktivnosti</w:t>
            </w:r>
          </w:p>
        </w:tc>
        <w:tc>
          <w:tcPr>
            <w:tcW w:w="6299" w:type="dxa"/>
          </w:tcPr>
          <w:p w14:paraId="4CD2FBC9" w14:textId="77777777" w:rsidR="000F4E84" w:rsidRDefault="000F4E84" w:rsidP="00DA2A83">
            <w:pPr>
              <w:rPr>
                <w:i/>
              </w:rPr>
            </w:pPr>
          </w:p>
          <w:p w14:paraId="55123233" w14:textId="77777777" w:rsidR="000F4E84" w:rsidRPr="00E6712F" w:rsidRDefault="000F4E84" w:rsidP="00DA2A83">
            <w:r>
              <w:t xml:space="preserve">U vrijeme trajanja </w:t>
            </w:r>
            <w:r w:rsidRPr="00277183">
              <w:rPr>
                <w:i/>
                <w:iCs/>
              </w:rPr>
              <w:t>Mjeseca hrvatske knjige</w:t>
            </w:r>
            <w:r>
              <w:t xml:space="preserve"> (15.10.-15.11.)</w:t>
            </w:r>
          </w:p>
        </w:tc>
      </w:tr>
      <w:tr w:rsidR="000F4E84" w:rsidRPr="000D3C9B" w14:paraId="6F187CC3" w14:textId="77777777" w:rsidTr="00CF5AE7">
        <w:trPr>
          <w:trHeight w:val="1049"/>
        </w:trPr>
        <w:tc>
          <w:tcPr>
            <w:tcW w:w="3483" w:type="dxa"/>
          </w:tcPr>
          <w:p w14:paraId="039C5986" w14:textId="77777777" w:rsidR="000F4E84" w:rsidRDefault="000F4E84" w:rsidP="00DA2A83"/>
          <w:p w14:paraId="20231EE2" w14:textId="77777777" w:rsidR="000F4E84" w:rsidRPr="00BF1A7D" w:rsidRDefault="000F4E84" w:rsidP="00DA2A83">
            <w:pPr>
              <w:rPr>
                <w:b/>
              </w:rPr>
            </w:pPr>
            <w:r>
              <w:t xml:space="preserve"> </w:t>
            </w:r>
            <w:r w:rsidRPr="00BF1A7D">
              <w:rPr>
                <w:b/>
              </w:rPr>
              <w:t>Troškovnik aktivnosti</w:t>
            </w:r>
          </w:p>
        </w:tc>
        <w:tc>
          <w:tcPr>
            <w:tcW w:w="6299" w:type="dxa"/>
          </w:tcPr>
          <w:p w14:paraId="7E64763A" w14:textId="77777777" w:rsidR="000F4E84" w:rsidRPr="000D3C9B" w:rsidRDefault="000F4E84" w:rsidP="00DA2A83">
            <w:r>
              <w:t>Hamer, drvene bojice, flomasteri, škare, lektirna djela</w:t>
            </w:r>
          </w:p>
        </w:tc>
      </w:tr>
      <w:tr w:rsidR="000F4E84" w:rsidRPr="00FE73F4" w14:paraId="1085C320" w14:textId="77777777" w:rsidTr="00CF5AE7">
        <w:trPr>
          <w:trHeight w:val="1520"/>
        </w:trPr>
        <w:tc>
          <w:tcPr>
            <w:tcW w:w="3483" w:type="dxa"/>
          </w:tcPr>
          <w:p w14:paraId="1977420C" w14:textId="77777777" w:rsidR="000F4E84" w:rsidRDefault="000F4E84" w:rsidP="00DA2A83"/>
          <w:p w14:paraId="0F2D8DEB" w14:textId="77777777" w:rsidR="000F4E84" w:rsidRPr="00BF1A7D" w:rsidRDefault="000F4E84" w:rsidP="00DA2A83">
            <w:pPr>
              <w:rPr>
                <w:b/>
              </w:rPr>
            </w:pPr>
            <w:r>
              <w:t xml:space="preserve"> </w:t>
            </w:r>
            <w:r w:rsidRPr="00BF1A7D">
              <w:rPr>
                <w:b/>
              </w:rPr>
              <w:t>Način vrednovanja</w:t>
            </w:r>
          </w:p>
        </w:tc>
        <w:tc>
          <w:tcPr>
            <w:tcW w:w="6299" w:type="dxa"/>
          </w:tcPr>
          <w:p w14:paraId="61AA35C1" w14:textId="77777777" w:rsidR="000F4E84" w:rsidRPr="000D3C9B" w:rsidRDefault="000F4E84" w:rsidP="00DA2A83">
            <w:pPr>
              <w:spacing w:before="100" w:beforeAutospacing="1"/>
            </w:pPr>
            <w:r>
              <w:t>Usmena i pisana komunikacija (preko interneta), aktivno čitanje i razumijevanje pročitanog teksta.</w:t>
            </w:r>
          </w:p>
          <w:p w14:paraId="59DD0E98" w14:textId="77777777" w:rsidR="000F4E84" w:rsidRPr="00FE73F4" w:rsidRDefault="000F4E84" w:rsidP="00DA2A83">
            <w:pPr>
              <w:spacing w:before="100" w:beforeAutospacing="1"/>
            </w:pPr>
          </w:p>
        </w:tc>
      </w:tr>
    </w:tbl>
    <w:p w14:paraId="048C01AB" w14:textId="77777777" w:rsidR="000F4E84" w:rsidRDefault="000F4E84" w:rsidP="000F4E84"/>
    <w:p w14:paraId="2E9A1621" w14:textId="77777777" w:rsidR="00DA476D" w:rsidRDefault="00DA476D" w:rsidP="00DA476D"/>
    <w:p w14:paraId="684FCD32" w14:textId="77777777" w:rsidR="00DA476D" w:rsidRDefault="00DA476D" w:rsidP="00DA476D"/>
    <w:p w14:paraId="587FF5DE" w14:textId="6B0E91FB" w:rsidR="00DA476D" w:rsidRDefault="00DA476D" w:rsidP="00DA476D"/>
    <w:p w14:paraId="290341FF" w14:textId="7D079831" w:rsidR="000F4E84" w:rsidRDefault="000F4E84" w:rsidP="00DA476D"/>
    <w:tbl>
      <w:tblPr>
        <w:tblW w:w="962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6365"/>
      </w:tblGrid>
      <w:tr w:rsidR="000F4E84" w:rsidRPr="003B06C2" w14:paraId="6E2C34EC" w14:textId="77777777" w:rsidTr="00CF5AE7">
        <w:trPr>
          <w:trHeight w:val="1291"/>
        </w:trPr>
        <w:tc>
          <w:tcPr>
            <w:tcW w:w="3257" w:type="dxa"/>
          </w:tcPr>
          <w:p w14:paraId="2FFB4EEC" w14:textId="77777777" w:rsidR="000F4E84" w:rsidRDefault="000F4E84" w:rsidP="00DA2A83">
            <w:pPr>
              <w:rPr>
                <w:b/>
              </w:rPr>
            </w:pPr>
          </w:p>
          <w:p w14:paraId="570F7B4A" w14:textId="77777777" w:rsidR="000F4E84" w:rsidRDefault="000F4E84" w:rsidP="00DA2A83">
            <w:pPr>
              <w:rPr>
                <w:b/>
              </w:rPr>
            </w:pPr>
          </w:p>
          <w:p w14:paraId="07F9B1A2" w14:textId="77777777" w:rsidR="000F4E84" w:rsidRPr="00BF1A7D" w:rsidRDefault="000F4E84" w:rsidP="00DA2A83">
            <w:pPr>
              <w:rPr>
                <w:b/>
              </w:rPr>
            </w:pPr>
            <w:r w:rsidRPr="00BF1A7D">
              <w:rPr>
                <w:b/>
              </w:rPr>
              <w:t>NAZIV PROGRAMA/AKTIVNOSTI</w:t>
            </w:r>
          </w:p>
        </w:tc>
        <w:tc>
          <w:tcPr>
            <w:tcW w:w="6365" w:type="dxa"/>
          </w:tcPr>
          <w:p w14:paraId="11204EF9" w14:textId="77777777" w:rsidR="000F4E84" w:rsidRDefault="000F4E84" w:rsidP="00DA2A83"/>
          <w:p w14:paraId="1F826600" w14:textId="77777777" w:rsidR="000F4E84" w:rsidRPr="004D21B7" w:rsidRDefault="000F4E84" w:rsidP="00DA2A83">
            <w:pPr>
              <w:spacing w:before="100" w:beforeAutospacing="1"/>
              <w:jc w:val="center"/>
              <w:rPr>
                <w:i/>
              </w:rPr>
            </w:pPr>
            <w:r w:rsidRPr="00FB5A7A">
              <w:rPr>
                <w:sz w:val="32"/>
                <w:szCs w:val="32"/>
              </w:rPr>
              <w:t>Manifestacija</w:t>
            </w:r>
            <w:r>
              <w:rPr>
                <w:i/>
                <w:sz w:val="32"/>
                <w:szCs w:val="32"/>
              </w:rPr>
              <w:t xml:space="preserve"> Noć knjige</w:t>
            </w:r>
          </w:p>
          <w:p w14:paraId="688FC2AC" w14:textId="77777777" w:rsidR="000F4E84" w:rsidRPr="003B06C2" w:rsidRDefault="000F4E84" w:rsidP="00DA2A83">
            <w:pPr>
              <w:spacing w:before="100" w:beforeAutospacing="1"/>
              <w:jc w:val="center"/>
              <w:rPr>
                <w:b/>
                <w:i/>
                <w:sz w:val="28"/>
                <w:szCs w:val="28"/>
              </w:rPr>
            </w:pPr>
          </w:p>
        </w:tc>
      </w:tr>
      <w:tr w:rsidR="000F4E84" w14:paraId="200A5FD6" w14:textId="77777777" w:rsidTr="00CF5AE7">
        <w:trPr>
          <w:trHeight w:val="1362"/>
        </w:trPr>
        <w:tc>
          <w:tcPr>
            <w:tcW w:w="3257" w:type="dxa"/>
          </w:tcPr>
          <w:p w14:paraId="30F725EA" w14:textId="77777777" w:rsidR="000F4E84" w:rsidRDefault="000F4E84" w:rsidP="00DA2A83"/>
          <w:p w14:paraId="1476564E" w14:textId="77777777" w:rsidR="000F4E84" w:rsidRPr="00C32255" w:rsidRDefault="000F4E84" w:rsidP="00DA2A83">
            <w:pPr>
              <w:rPr>
                <w:b/>
              </w:rPr>
            </w:pPr>
            <w:r>
              <w:rPr>
                <w:b/>
              </w:rPr>
              <w:t>Ciljevi aktivnosti</w:t>
            </w:r>
          </w:p>
        </w:tc>
        <w:tc>
          <w:tcPr>
            <w:tcW w:w="6365" w:type="dxa"/>
          </w:tcPr>
          <w:p w14:paraId="1AD9AF14" w14:textId="77777777" w:rsidR="000F4E84" w:rsidRDefault="000F4E84" w:rsidP="00DA2A83"/>
          <w:p w14:paraId="2C1E4358" w14:textId="77777777" w:rsidR="000F4E84" w:rsidRDefault="000F4E84" w:rsidP="00DA2A83">
            <w:r>
              <w:t xml:space="preserve">Približiti knjižnicu učenicima i pokazati različite aktivnosti koje se mogu odvijati u knjižnici na zabavan i kreativan način. Kroz jedinstvenu manifestaciju potaknuti kulturu čitanja i uvažavanja knjige kao civilizacijskog i kulturnog dosega te dati poticaj razgovoru o statusu i važnosti knjige u suvremenom društvu.  </w:t>
            </w:r>
          </w:p>
        </w:tc>
      </w:tr>
      <w:tr w:rsidR="000F4E84" w:rsidRPr="00521926" w14:paraId="3AFBEA74" w14:textId="77777777" w:rsidTr="00CF5AE7">
        <w:trPr>
          <w:trHeight w:val="1484"/>
        </w:trPr>
        <w:tc>
          <w:tcPr>
            <w:tcW w:w="3257" w:type="dxa"/>
          </w:tcPr>
          <w:p w14:paraId="490B588D" w14:textId="77777777" w:rsidR="000F4E84" w:rsidRDefault="000F4E84" w:rsidP="00DA2A83"/>
          <w:p w14:paraId="535101D2" w14:textId="77777777" w:rsidR="000F4E84" w:rsidRPr="00BF1A7D" w:rsidRDefault="000F4E84" w:rsidP="00DA2A83">
            <w:pPr>
              <w:rPr>
                <w:b/>
              </w:rPr>
            </w:pPr>
            <w:r>
              <w:rPr>
                <w:b/>
              </w:rPr>
              <w:t>Namjena aktivnosti</w:t>
            </w:r>
          </w:p>
        </w:tc>
        <w:tc>
          <w:tcPr>
            <w:tcW w:w="6365" w:type="dxa"/>
          </w:tcPr>
          <w:p w14:paraId="65BFC501" w14:textId="77777777" w:rsidR="000F4E84" w:rsidRDefault="000F4E84" w:rsidP="00DA2A83">
            <w:pPr>
              <w:spacing w:before="100" w:beforeAutospacing="1"/>
            </w:pPr>
          </w:p>
          <w:p w14:paraId="08F5B0E7" w14:textId="77777777" w:rsidR="000F4E84" w:rsidRPr="00521926" w:rsidRDefault="000F4E84" w:rsidP="00DA2A83">
            <w:pPr>
              <w:spacing w:before="100" w:beforeAutospacing="1"/>
            </w:pPr>
            <w:r>
              <w:t xml:space="preserve">Obilježavanje manifestacije </w:t>
            </w:r>
            <w:r w:rsidRPr="00E6712F">
              <w:rPr>
                <w:i/>
              </w:rPr>
              <w:t>Noć knjige</w:t>
            </w:r>
          </w:p>
          <w:p w14:paraId="549032DB" w14:textId="77777777" w:rsidR="000F4E84" w:rsidRPr="00521926" w:rsidRDefault="000F4E84" w:rsidP="00DA2A83"/>
        </w:tc>
      </w:tr>
      <w:tr w:rsidR="000F4E84" w14:paraId="61E9A6E7" w14:textId="77777777" w:rsidTr="00CF5AE7">
        <w:trPr>
          <w:trHeight w:val="1153"/>
        </w:trPr>
        <w:tc>
          <w:tcPr>
            <w:tcW w:w="3257" w:type="dxa"/>
          </w:tcPr>
          <w:p w14:paraId="6D5E3762" w14:textId="77777777" w:rsidR="000F4E84" w:rsidRDefault="000F4E84" w:rsidP="00DA2A83"/>
          <w:p w14:paraId="527FA33C" w14:textId="77777777" w:rsidR="000F4E84" w:rsidRPr="00BF1A7D" w:rsidRDefault="000F4E84" w:rsidP="00DA2A83">
            <w:pPr>
              <w:rPr>
                <w:b/>
              </w:rPr>
            </w:pPr>
            <w:r w:rsidRPr="00BF1A7D">
              <w:rPr>
                <w:b/>
              </w:rPr>
              <w:t>Nositelji aktivnosti</w:t>
            </w:r>
          </w:p>
        </w:tc>
        <w:tc>
          <w:tcPr>
            <w:tcW w:w="6365" w:type="dxa"/>
          </w:tcPr>
          <w:p w14:paraId="05A61FB9" w14:textId="77777777" w:rsidR="000F4E84" w:rsidRDefault="000F4E84" w:rsidP="00DA2A83"/>
          <w:p w14:paraId="511BB766" w14:textId="77777777" w:rsidR="000F4E84" w:rsidRPr="00C32255" w:rsidRDefault="000F4E84" w:rsidP="00DA2A83">
            <w:r w:rsidRPr="00C32255">
              <w:t>Mihaela Špoljarić, školska knjižničarka</w:t>
            </w:r>
          </w:p>
          <w:p w14:paraId="2F57B0ED" w14:textId="77777777" w:rsidR="000F4E84" w:rsidRPr="00C32255" w:rsidRDefault="000F4E84" w:rsidP="00DA2A83">
            <w:pPr>
              <w:spacing w:before="100" w:beforeAutospacing="1"/>
            </w:pPr>
            <w:r>
              <w:t xml:space="preserve">Andreja Marković, </w:t>
            </w:r>
            <w:r w:rsidRPr="00C32255">
              <w:t>učiteljica HJ</w:t>
            </w:r>
          </w:p>
          <w:p w14:paraId="522B4B04" w14:textId="77777777" w:rsidR="000F4E84" w:rsidRDefault="000F4E84" w:rsidP="00DA2A83">
            <w:r>
              <w:t>učenici od I. do VIII</w:t>
            </w:r>
            <w:r w:rsidRPr="005005FC">
              <w:t>. razreda</w:t>
            </w:r>
          </w:p>
        </w:tc>
      </w:tr>
      <w:tr w:rsidR="000F4E84" w:rsidRPr="00FB5A7A" w14:paraId="6D274A17" w14:textId="77777777" w:rsidTr="00CF5AE7">
        <w:trPr>
          <w:trHeight w:val="1380"/>
        </w:trPr>
        <w:tc>
          <w:tcPr>
            <w:tcW w:w="3257" w:type="dxa"/>
          </w:tcPr>
          <w:p w14:paraId="5BB4CC93" w14:textId="77777777" w:rsidR="000F4E84" w:rsidRDefault="000F4E84" w:rsidP="00DA2A83"/>
          <w:p w14:paraId="42190961" w14:textId="77777777" w:rsidR="000F4E84" w:rsidRDefault="000F4E84" w:rsidP="00DA2A83"/>
          <w:p w14:paraId="5589B03E" w14:textId="77777777" w:rsidR="000F4E84" w:rsidRPr="00BF1A7D" w:rsidRDefault="000F4E84" w:rsidP="00DA2A83">
            <w:pPr>
              <w:rPr>
                <w:b/>
              </w:rPr>
            </w:pPr>
            <w:r>
              <w:t xml:space="preserve"> </w:t>
            </w:r>
            <w:r w:rsidRPr="00BF1A7D">
              <w:rPr>
                <w:b/>
              </w:rPr>
              <w:t>Način realizacije aktivnosti</w:t>
            </w:r>
          </w:p>
        </w:tc>
        <w:tc>
          <w:tcPr>
            <w:tcW w:w="6365" w:type="dxa"/>
          </w:tcPr>
          <w:p w14:paraId="1E3B2AD8" w14:textId="77777777" w:rsidR="000F4E84" w:rsidRDefault="000F4E84" w:rsidP="00DA2A83">
            <w:r>
              <w:t xml:space="preserve"> </w:t>
            </w:r>
          </w:p>
          <w:p w14:paraId="5EE75EA8" w14:textId="77777777" w:rsidR="000F4E84" w:rsidRPr="00FB5A7A" w:rsidRDefault="000F4E84" w:rsidP="00DA2A83">
            <w:pPr>
              <w:rPr>
                <w:i/>
              </w:rPr>
            </w:pPr>
            <w:r>
              <w:t xml:space="preserve">Kroz radionice za mlađe i starije razrede, obilježit će se u popodnevnim satima </w:t>
            </w:r>
            <w:r>
              <w:rPr>
                <w:i/>
              </w:rPr>
              <w:t xml:space="preserve">Noć knjige. </w:t>
            </w:r>
          </w:p>
        </w:tc>
      </w:tr>
      <w:tr w:rsidR="000F4E84" w:rsidRPr="00E6712F" w14:paraId="19F030F8" w14:textId="77777777" w:rsidTr="00CF5AE7">
        <w:trPr>
          <w:trHeight w:val="1111"/>
        </w:trPr>
        <w:tc>
          <w:tcPr>
            <w:tcW w:w="3257" w:type="dxa"/>
          </w:tcPr>
          <w:p w14:paraId="17524640" w14:textId="77777777" w:rsidR="000F4E84" w:rsidRDefault="000F4E84" w:rsidP="00DA2A83"/>
          <w:p w14:paraId="4A5DBC52" w14:textId="77777777" w:rsidR="000F4E84" w:rsidRPr="00BF1A7D" w:rsidRDefault="000F4E84" w:rsidP="00DA2A83">
            <w:pPr>
              <w:rPr>
                <w:b/>
              </w:rPr>
            </w:pPr>
            <w:r>
              <w:t xml:space="preserve"> </w:t>
            </w:r>
            <w:r w:rsidRPr="00BF1A7D">
              <w:rPr>
                <w:b/>
              </w:rPr>
              <w:t>Vremenik aktivnosti</w:t>
            </w:r>
          </w:p>
        </w:tc>
        <w:tc>
          <w:tcPr>
            <w:tcW w:w="6365" w:type="dxa"/>
          </w:tcPr>
          <w:p w14:paraId="090E830A" w14:textId="77777777" w:rsidR="000F4E84" w:rsidRDefault="000F4E84" w:rsidP="00DA2A83">
            <w:pPr>
              <w:rPr>
                <w:i/>
              </w:rPr>
            </w:pPr>
          </w:p>
          <w:p w14:paraId="0CC5C3AB" w14:textId="77777777" w:rsidR="000F4E84" w:rsidRPr="00E6712F" w:rsidRDefault="000F4E84" w:rsidP="00DA2A83">
            <w:r w:rsidRPr="00E6712F">
              <w:rPr>
                <w:i/>
              </w:rPr>
              <w:t xml:space="preserve">Noć knjige </w:t>
            </w:r>
            <w:r>
              <w:t>obilježava</w:t>
            </w:r>
            <w:r w:rsidRPr="00E6712F">
              <w:t xml:space="preserve"> se uz </w:t>
            </w:r>
            <w:r w:rsidRPr="00071184">
              <w:rPr>
                <w:i/>
                <w:iCs/>
              </w:rPr>
              <w:t>Svjetski dan knjige i autorskih prava</w:t>
            </w:r>
            <w:r w:rsidRPr="00E6712F">
              <w:rPr>
                <w:i/>
              </w:rPr>
              <w:t xml:space="preserve"> </w:t>
            </w:r>
            <w:r w:rsidRPr="00E6712F">
              <w:t>u 4. mjesecu</w:t>
            </w:r>
          </w:p>
        </w:tc>
      </w:tr>
      <w:tr w:rsidR="000F4E84" w:rsidRPr="000D3C9B" w14:paraId="199226FA" w14:textId="77777777" w:rsidTr="00CF5AE7">
        <w:trPr>
          <w:trHeight w:val="1049"/>
        </w:trPr>
        <w:tc>
          <w:tcPr>
            <w:tcW w:w="3257" w:type="dxa"/>
          </w:tcPr>
          <w:p w14:paraId="2E935643" w14:textId="77777777" w:rsidR="000F4E84" w:rsidRDefault="000F4E84" w:rsidP="00DA2A83"/>
          <w:p w14:paraId="65611CB5" w14:textId="77777777" w:rsidR="000F4E84" w:rsidRPr="00BF1A7D" w:rsidRDefault="000F4E84" w:rsidP="00DA2A83">
            <w:pPr>
              <w:rPr>
                <w:b/>
              </w:rPr>
            </w:pPr>
            <w:r>
              <w:t xml:space="preserve"> </w:t>
            </w:r>
            <w:r w:rsidRPr="00BF1A7D">
              <w:rPr>
                <w:b/>
              </w:rPr>
              <w:t>Troškovnik aktivnosti</w:t>
            </w:r>
          </w:p>
        </w:tc>
        <w:tc>
          <w:tcPr>
            <w:tcW w:w="6365" w:type="dxa"/>
          </w:tcPr>
          <w:p w14:paraId="599739D3" w14:textId="77777777" w:rsidR="000F4E84" w:rsidRPr="000D3C9B" w:rsidRDefault="000F4E84" w:rsidP="00DA2A83">
            <w:r>
              <w:t xml:space="preserve">Hamer, drvene bojice, flomasteri, škare. </w:t>
            </w:r>
          </w:p>
        </w:tc>
      </w:tr>
      <w:tr w:rsidR="000F4E84" w:rsidRPr="00FE73F4" w14:paraId="31FBDDCB" w14:textId="77777777" w:rsidTr="00CF5AE7">
        <w:trPr>
          <w:trHeight w:val="1064"/>
        </w:trPr>
        <w:tc>
          <w:tcPr>
            <w:tcW w:w="3257" w:type="dxa"/>
          </w:tcPr>
          <w:p w14:paraId="16EDF7B3" w14:textId="77777777" w:rsidR="000F4E84" w:rsidRDefault="000F4E84" w:rsidP="00DA2A83"/>
          <w:p w14:paraId="42444E51" w14:textId="77777777" w:rsidR="000F4E84" w:rsidRPr="00BF1A7D" w:rsidRDefault="000F4E84" w:rsidP="00DA2A83">
            <w:pPr>
              <w:rPr>
                <w:b/>
              </w:rPr>
            </w:pPr>
            <w:r>
              <w:t xml:space="preserve"> </w:t>
            </w:r>
            <w:r w:rsidRPr="00BF1A7D">
              <w:rPr>
                <w:b/>
              </w:rPr>
              <w:t>Način vrednovanja</w:t>
            </w:r>
          </w:p>
        </w:tc>
        <w:tc>
          <w:tcPr>
            <w:tcW w:w="6365" w:type="dxa"/>
          </w:tcPr>
          <w:p w14:paraId="517D4D6B" w14:textId="77777777" w:rsidR="000F4E84" w:rsidRPr="000D3C9B" w:rsidRDefault="000F4E84" w:rsidP="00DA2A83">
            <w:pPr>
              <w:spacing w:before="100" w:beforeAutospacing="1"/>
            </w:pPr>
            <w:r>
              <w:t>Usmena i pisana komunikacija (preko interneta), aktivno čitanje i razumijevanje pročitanog teksta.</w:t>
            </w:r>
          </w:p>
          <w:p w14:paraId="4F0FF376" w14:textId="77777777" w:rsidR="000F4E84" w:rsidRPr="00FE73F4" w:rsidRDefault="000F4E84" w:rsidP="00DA2A83">
            <w:pPr>
              <w:spacing w:before="100" w:beforeAutospacing="1"/>
            </w:pPr>
          </w:p>
        </w:tc>
      </w:tr>
    </w:tbl>
    <w:p w14:paraId="276697B9" w14:textId="24979842" w:rsidR="000F4E84" w:rsidRDefault="000F4E84" w:rsidP="00DA476D"/>
    <w:p w14:paraId="66B8DDD6" w14:textId="5D234DFB" w:rsidR="000F4E84" w:rsidRDefault="000F4E84" w:rsidP="00DA476D"/>
    <w:p w14:paraId="2E737DF6" w14:textId="1FB40FCD" w:rsidR="000F4E84" w:rsidRDefault="000F4E84" w:rsidP="00DA476D"/>
    <w:p w14:paraId="59CEDF3F" w14:textId="7057616E" w:rsidR="000F4E84" w:rsidRDefault="000F4E84" w:rsidP="00DA476D"/>
    <w:p w14:paraId="5C19F1A8" w14:textId="77777777" w:rsidR="00ED5131" w:rsidRDefault="00ED5131" w:rsidP="00C52776">
      <w:pPr>
        <w:pStyle w:val="Tijeloteksta2"/>
      </w:pPr>
    </w:p>
    <w:tbl>
      <w:tblPr>
        <w:tblStyle w:val="Reetkatablice"/>
        <w:tblW w:w="0" w:type="auto"/>
        <w:tblInd w:w="-743" w:type="dxa"/>
        <w:tblLook w:val="04A0" w:firstRow="1" w:lastRow="0" w:firstColumn="1" w:lastColumn="0" w:noHBand="0" w:noVBand="1"/>
      </w:tblPr>
      <w:tblGrid>
        <w:gridCol w:w="4432"/>
        <w:gridCol w:w="5373"/>
      </w:tblGrid>
      <w:tr w:rsidR="0008030D" w14:paraId="21C8B751" w14:textId="77777777" w:rsidTr="00CF5AE7">
        <w:trPr>
          <w:trHeight w:val="1134"/>
        </w:trPr>
        <w:tc>
          <w:tcPr>
            <w:tcW w:w="4537" w:type="dxa"/>
            <w:tcBorders>
              <w:top w:val="single" w:sz="4" w:space="0" w:color="auto"/>
              <w:left w:val="single" w:sz="4" w:space="0" w:color="auto"/>
              <w:bottom w:val="single" w:sz="4" w:space="0" w:color="auto"/>
              <w:right w:val="single" w:sz="4" w:space="0" w:color="auto"/>
            </w:tcBorders>
            <w:vAlign w:val="center"/>
            <w:hideMark/>
          </w:tcPr>
          <w:p w14:paraId="6A589DE9" w14:textId="77777777" w:rsidR="0008030D" w:rsidRDefault="0008030D">
            <w:pPr>
              <w:pStyle w:val="Default"/>
              <w:rPr>
                <w:b/>
                <w:lang w:eastAsia="en-US"/>
              </w:rPr>
            </w:pPr>
            <w:r>
              <w:rPr>
                <w:b/>
                <w:bCs/>
                <w:lang w:eastAsia="en-US"/>
              </w:rPr>
              <w:t>Naziv programa PROJEKT</w:t>
            </w:r>
          </w:p>
        </w:tc>
        <w:tc>
          <w:tcPr>
            <w:tcW w:w="5494" w:type="dxa"/>
            <w:tcBorders>
              <w:top w:val="single" w:sz="4" w:space="0" w:color="auto"/>
              <w:left w:val="single" w:sz="4" w:space="0" w:color="auto"/>
              <w:bottom w:val="single" w:sz="4" w:space="0" w:color="auto"/>
              <w:right w:val="single" w:sz="4" w:space="0" w:color="auto"/>
            </w:tcBorders>
            <w:vAlign w:val="center"/>
            <w:hideMark/>
          </w:tcPr>
          <w:p w14:paraId="64AED25A" w14:textId="77777777" w:rsidR="0008030D" w:rsidRDefault="0008030D">
            <w:pPr>
              <w:pStyle w:val="Default"/>
              <w:jc w:val="center"/>
              <w:rPr>
                <w:b/>
                <w:sz w:val="28"/>
                <w:szCs w:val="28"/>
                <w:lang w:eastAsia="en-US"/>
              </w:rPr>
            </w:pPr>
            <w:r>
              <w:rPr>
                <w:b/>
                <w:sz w:val="28"/>
                <w:szCs w:val="28"/>
                <w:lang w:eastAsia="en-US"/>
              </w:rPr>
              <w:t>SKORO SVE ŠTO STE HTJELI ZNATI O POSEBNIM POTREBAMA ...</w:t>
            </w:r>
          </w:p>
        </w:tc>
      </w:tr>
      <w:tr w:rsidR="0008030D" w14:paraId="598AA365" w14:textId="77777777" w:rsidTr="00CF5AE7">
        <w:trPr>
          <w:trHeight w:val="462"/>
        </w:trPr>
        <w:tc>
          <w:tcPr>
            <w:tcW w:w="4537" w:type="dxa"/>
            <w:tcBorders>
              <w:top w:val="single" w:sz="4" w:space="0" w:color="auto"/>
              <w:left w:val="single" w:sz="4" w:space="0" w:color="auto"/>
              <w:bottom w:val="single" w:sz="4" w:space="0" w:color="auto"/>
              <w:right w:val="single" w:sz="4" w:space="0" w:color="auto"/>
            </w:tcBorders>
            <w:vAlign w:val="center"/>
            <w:hideMark/>
          </w:tcPr>
          <w:p w14:paraId="2C2D5221" w14:textId="77777777" w:rsidR="0008030D" w:rsidRDefault="0008030D">
            <w:pPr>
              <w:pStyle w:val="Default"/>
              <w:rPr>
                <w:b/>
                <w:lang w:eastAsia="en-US"/>
              </w:rPr>
            </w:pPr>
            <w:r>
              <w:rPr>
                <w:b/>
                <w:bCs/>
                <w:lang w:eastAsia="en-US"/>
              </w:rPr>
              <w:t xml:space="preserve">Voditelj programa </w:t>
            </w:r>
          </w:p>
        </w:tc>
        <w:tc>
          <w:tcPr>
            <w:tcW w:w="5494" w:type="dxa"/>
            <w:tcBorders>
              <w:top w:val="single" w:sz="4" w:space="0" w:color="auto"/>
              <w:left w:val="single" w:sz="4" w:space="0" w:color="auto"/>
              <w:bottom w:val="single" w:sz="4" w:space="0" w:color="auto"/>
              <w:right w:val="single" w:sz="4" w:space="0" w:color="auto"/>
            </w:tcBorders>
            <w:vAlign w:val="center"/>
          </w:tcPr>
          <w:p w14:paraId="61B47C33" w14:textId="77777777" w:rsidR="0008030D" w:rsidRDefault="0008030D">
            <w:pPr>
              <w:pStyle w:val="Default"/>
              <w:jc w:val="center"/>
              <w:rPr>
                <w:b/>
                <w:lang w:eastAsia="en-US"/>
              </w:rPr>
            </w:pPr>
          </w:p>
          <w:p w14:paraId="640DA3EA" w14:textId="77777777" w:rsidR="0008030D" w:rsidRDefault="0008030D">
            <w:pPr>
              <w:pStyle w:val="Default"/>
              <w:jc w:val="center"/>
              <w:rPr>
                <w:b/>
                <w:lang w:eastAsia="en-US"/>
              </w:rPr>
            </w:pPr>
            <w:r>
              <w:rPr>
                <w:b/>
                <w:lang w:eastAsia="en-US"/>
              </w:rPr>
              <w:t>Dubravka - Anka Veršić, psiholog prof.</w:t>
            </w:r>
            <w:r>
              <w:rPr>
                <w:b/>
                <w:lang w:eastAsia="en-US"/>
              </w:rPr>
              <w:br/>
              <w:t>Renata Lisac, psiholog – prof.</w:t>
            </w:r>
          </w:p>
          <w:p w14:paraId="7A563DB8" w14:textId="77777777" w:rsidR="0008030D" w:rsidRDefault="0008030D">
            <w:pPr>
              <w:pStyle w:val="Default"/>
              <w:jc w:val="center"/>
              <w:rPr>
                <w:b/>
                <w:lang w:eastAsia="en-US"/>
              </w:rPr>
            </w:pPr>
          </w:p>
        </w:tc>
      </w:tr>
      <w:tr w:rsidR="0008030D" w14:paraId="4886B86A" w14:textId="77777777" w:rsidTr="00CF5AE7">
        <w:trPr>
          <w:trHeight w:val="1616"/>
        </w:trPr>
        <w:tc>
          <w:tcPr>
            <w:tcW w:w="4537" w:type="dxa"/>
            <w:tcBorders>
              <w:top w:val="single" w:sz="4" w:space="0" w:color="auto"/>
              <w:left w:val="single" w:sz="4" w:space="0" w:color="auto"/>
              <w:bottom w:val="single" w:sz="4" w:space="0" w:color="auto"/>
              <w:right w:val="single" w:sz="4" w:space="0" w:color="auto"/>
            </w:tcBorders>
            <w:vAlign w:val="center"/>
            <w:hideMark/>
          </w:tcPr>
          <w:p w14:paraId="36AB34BB" w14:textId="77777777" w:rsidR="0008030D" w:rsidRDefault="0008030D">
            <w:pPr>
              <w:pStyle w:val="Default"/>
              <w:rPr>
                <w:b/>
                <w:lang w:eastAsia="en-US"/>
              </w:rPr>
            </w:pPr>
            <w:r>
              <w:rPr>
                <w:b/>
                <w:bCs/>
                <w:lang w:eastAsia="en-US"/>
              </w:rPr>
              <w:t xml:space="preserve">Ishodi programa </w:t>
            </w:r>
          </w:p>
        </w:tc>
        <w:tc>
          <w:tcPr>
            <w:tcW w:w="5494" w:type="dxa"/>
            <w:tcBorders>
              <w:top w:val="single" w:sz="4" w:space="0" w:color="auto"/>
              <w:left w:val="single" w:sz="4" w:space="0" w:color="auto"/>
              <w:bottom w:val="single" w:sz="4" w:space="0" w:color="auto"/>
              <w:right w:val="single" w:sz="4" w:space="0" w:color="auto"/>
            </w:tcBorders>
            <w:vAlign w:val="center"/>
            <w:hideMark/>
          </w:tcPr>
          <w:p w14:paraId="6112B802" w14:textId="77777777" w:rsidR="0008030D" w:rsidRDefault="0008030D">
            <w:pPr>
              <w:rPr>
                <w:sz w:val="22"/>
                <w:szCs w:val="22"/>
                <w:lang w:eastAsia="en-US"/>
              </w:rPr>
            </w:pPr>
            <w:r>
              <w:rPr>
                <w:sz w:val="22"/>
                <w:szCs w:val="22"/>
                <w:lang w:eastAsia="en-US"/>
              </w:rPr>
              <w:t xml:space="preserve">a) znanja:  GOO A 5.1. Identificira diskriminaciju i </w:t>
            </w:r>
            <w:r>
              <w:rPr>
                <w:sz w:val="22"/>
                <w:szCs w:val="22"/>
                <w:lang w:eastAsia="en-US"/>
              </w:rPr>
              <w:br/>
              <w:t xml:space="preserve">                  kršenje ljudskih prava po različitim osnovama.</w:t>
            </w:r>
          </w:p>
          <w:p w14:paraId="262A08E8" w14:textId="77777777" w:rsidR="0008030D" w:rsidRDefault="0008030D">
            <w:pPr>
              <w:rPr>
                <w:sz w:val="22"/>
                <w:szCs w:val="22"/>
                <w:lang w:eastAsia="en-US"/>
              </w:rPr>
            </w:pPr>
            <w:r>
              <w:rPr>
                <w:sz w:val="22"/>
                <w:szCs w:val="22"/>
                <w:lang w:eastAsia="en-US"/>
              </w:rPr>
              <w:t xml:space="preserve">                 GOO C 4.3 Objašnjava društvenu isključenost.</w:t>
            </w:r>
            <w:r>
              <w:rPr>
                <w:sz w:val="22"/>
                <w:szCs w:val="22"/>
                <w:lang w:eastAsia="en-US"/>
              </w:rPr>
              <w:br/>
              <w:t>b) vještine: GOO A 5.1. Koristi se prikladnim načinima i</w:t>
            </w:r>
            <w:r>
              <w:rPr>
                <w:sz w:val="22"/>
                <w:szCs w:val="22"/>
                <w:lang w:eastAsia="en-US"/>
              </w:rPr>
              <w:br/>
              <w:t xml:space="preserve">                   mehanizmima obraćanja nadležnim </w:t>
            </w:r>
            <w:r>
              <w:rPr>
                <w:sz w:val="22"/>
                <w:szCs w:val="22"/>
                <w:lang w:eastAsia="en-US"/>
              </w:rPr>
              <w:br/>
              <w:t xml:space="preserve">                   institucijama i organizacijama civilnog </w:t>
            </w:r>
            <w:r>
              <w:rPr>
                <w:sz w:val="22"/>
                <w:szCs w:val="22"/>
                <w:lang w:eastAsia="en-US"/>
              </w:rPr>
              <w:br/>
              <w:t xml:space="preserve">                   društva radi zaštite i promicanja ljudskih </w:t>
            </w:r>
            <w:r>
              <w:rPr>
                <w:sz w:val="22"/>
                <w:szCs w:val="22"/>
                <w:lang w:eastAsia="en-US"/>
              </w:rPr>
              <w:br/>
              <w:t xml:space="preserve">                   prava u zajednici. </w:t>
            </w:r>
          </w:p>
          <w:p w14:paraId="35A48080" w14:textId="77777777" w:rsidR="0008030D" w:rsidRDefault="0008030D">
            <w:pPr>
              <w:rPr>
                <w:sz w:val="22"/>
                <w:szCs w:val="22"/>
                <w:lang w:eastAsia="en-US"/>
              </w:rPr>
            </w:pPr>
            <w:r>
              <w:rPr>
                <w:sz w:val="22"/>
                <w:szCs w:val="22"/>
                <w:lang w:eastAsia="en-US"/>
              </w:rPr>
              <w:t xml:space="preserve">                   GOO C 4.3 Reagira na društvenu isključenost</w:t>
            </w:r>
            <w:r>
              <w:rPr>
                <w:sz w:val="22"/>
                <w:szCs w:val="22"/>
                <w:lang w:eastAsia="en-US"/>
              </w:rPr>
              <w:br/>
              <w:t xml:space="preserve">                   i nasilno ponašanje.</w:t>
            </w:r>
          </w:p>
          <w:p w14:paraId="02E28EA3" w14:textId="77777777" w:rsidR="0008030D" w:rsidRDefault="0008030D">
            <w:pPr>
              <w:rPr>
                <w:lang w:eastAsia="en-US"/>
              </w:rPr>
            </w:pPr>
            <w:r>
              <w:rPr>
                <w:sz w:val="22"/>
                <w:szCs w:val="22"/>
                <w:lang w:eastAsia="en-US"/>
              </w:rPr>
              <w:t>c) stavovi: GOO A 5.1. Protivi se svakom obliku</w:t>
            </w:r>
            <w:r>
              <w:rPr>
                <w:sz w:val="22"/>
                <w:szCs w:val="22"/>
                <w:lang w:eastAsia="en-US"/>
              </w:rPr>
              <w:br/>
              <w:t xml:space="preserve">                  diskriminacije i kršenja ljudskih prava te </w:t>
            </w:r>
            <w:r>
              <w:rPr>
                <w:sz w:val="22"/>
                <w:szCs w:val="22"/>
                <w:lang w:eastAsia="en-US"/>
              </w:rPr>
              <w:br/>
              <w:t xml:space="preserve">                  smatra važnom potrebu osobnog doprinosa </w:t>
            </w:r>
            <w:r>
              <w:rPr>
                <w:sz w:val="22"/>
                <w:szCs w:val="22"/>
                <w:lang w:eastAsia="en-US"/>
              </w:rPr>
              <w:br/>
              <w:t xml:space="preserve">                  promicanju ljudskih prava.</w:t>
            </w:r>
            <w:r>
              <w:rPr>
                <w:color w:val="231F20"/>
                <w:sz w:val="18"/>
                <w:szCs w:val="18"/>
                <w:shd w:val="clear" w:color="auto" w:fill="FFFFFF"/>
                <w:lang w:eastAsia="en-US"/>
              </w:rPr>
              <w:br/>
            </w:r>
            <w:r>
              <w:rPr>
                <w:lang w:eastAsia="en-US"/>
              </w:rPr>
              <w:t xml:space="preserve">                GOO C 4.3 </w:t>
            </w:r>
            <w:r>
              <w:rPr>
                <w:sz w:val="22"/>
                <w:szCs w:val="22"/>
                <w:lang w:eastAsia="en-US"/>
              </w:rPr>
              <w:t xml:space="preserve">Zalaže se za ostvarivanje ciljeva </w:t>
            </w:r>
            <w:r>
              <w:rPr>
                <w:sz w:val="22"/>
                <w:szCs w:val="22"/>
                <w:lang w:eastAsia="en-US"/>
              </w:rPr>
              <w:br/>
              <w:t xml:space="preserve">                  nevladinih organizacija i drugih organizacija u </w:t>
            </w:r>
            <w:r>
              <w:rPr>
                <w:sz w:val="22"/>
                <w:szCs w:val="22"/>
                <w:lang w:eastAsia="en-US"/>
              </w:rPr>
              <w:br/>
              <w:t xml:space="preserve">                  zajednici.</w:t>
            </w:r>
          </w:p>
        </w:tc>
      </w:tr>
      <w:tr w:rsidR="0008030D" w14:paraId="2EB9C218" w14:textId="77777777" w:rsidTr="00CF5AE7">
        <w:trPr>
          <w:trHeight w:val="1553"/>
        </w:trPr>
        <w:tc>
          <w:tcPr>
            <w:tcW w:w="4537" w:type="dxa"/>
            <w:tcBorders>
              <w:top w:val="single" w:sz="4" w:space="0" w:color="auto"/>
              <w:left w:val="single" w:sz="4" w:space="0" w:color="auto"/>
              <w:bottom w:val="single" w:sz="4" w:space="0" w:color="auto"/>
              <w:right w:val="single" w:sz="4" w:space="0" w:color="auto"/>
            </w:tcBorders>
            <w:vAlign w:val="center"/>
            <w:hideMark/>
          </w:tcPr>
          <w:p w14:paraId="735D92FF" w14:textId="77777777" w:rsidR="0008030D" w:rsidRDefault="0008030D">
            <w:pPr>
              <w:pStyle w:val="Default"/>
              <w:rPr>
                <w:b/>
                <w:lang w:eastAsia="en-US"/>
              </w:rPr>
            </w:pPr>
            <w:r>
              <w:rPr>
                <w:b/>
                <w:bCs/>
                <w:lang w:eastAsia="en-US"/>
              </w:rPr>
              <w:t xml:space="preserve">Namjena programa </w:t>
            </w:r>
          </w:p>
        </w:tc>
        <w:tc>
          <w:tcPr>
            <w:tcW w:w="5494" w:type="dxa"/>
            <w:tcBorders>
              <w:top w:val="single" w:sz="4" w:space="0" w:color="auto"/>
              <w:left w:val="single" w:sz="4" w:space="0" w:color="auto"/>
              <w:bottom w:val="single" w:sz="4" w:space="0" w:color="auto"/>
              <w:right w:val="single" w:sz="4" w:space="0" w:color="auto"/>
            </w:tcBorders>
            <w:vAlign w:val="center"/>
            <w:hideMark/>
          </w:tcPr>
          <w:p w14:paraId="67DD4555" w14:textId="77777777" w:rsidR="0008030D" w:rsidRDefault="0008030D">
            <w:pPr>
              <w:pStyle w:val="Default"/>
              <w:jc w:val="center"/>
              <w:rPr>
                <w:lang w:eastAsia="en-US"/>
              </w:rPr>
            </w:pPr>
            <w:r>
              <w:rPr>
                <w:lang w:eastAsia="en-US"/>
              </w:rPr>
              <w:t>Edukacija učitelja i učenika</w:t>
            </w:r>
          </w:p>
        </w:tc>
      </w:tr>
      <w:tr w:rsidR="0008030D" w14:paraId="306B8992" w14:textId="77777777" w:rsidTr="00CF5AE7">
        <w:trPr>
          <w:trHeight w:val="1392"/>
        </w:trPr>
        <w:tc>
          <w:tcPr>
            <w:tcW w:w="4537" w:type="dxa"/>
            <w:tcBorders>
              <w:top w:val="single" w:sz="4" w:space="0" w:color="auto"/>
              <w:left w:val="single" w:sz="4" w:space="0" w:color="auto"/>
              <w:bottom w:val="single" w:sz="4" w:space="0" w:color="auto"/>
              <w:right w:val="single" w:sz="4" w:space="0" w:color="auto"/>
            </w:tcBorders>
            <w:vAlign w:val="center"/>
            <w:hideMark/>
          </w:tcPr>
          <w:p w14:paraId="2757E1FF" w14:textId="77777777" w:rsidR="0008030D" w:rsidRDefault="0008030D">
            <w:pPr>
              <w:rPr>
                <w:b/>
                <w:lang w:eastAsia="en-US"/>
              </w:rPr>
            </w:pPr>
            <w:r>
              <w:rPr>
                <w:b/>
                <w:bCs/>
                <w:lang w:eastAsia="en-US"/>
              </w:rPr>
              <w:t>Nositelji programa i njihova odgovornost</w:t>
            </w:r>
          </w:p>
        </w:tc>
        <w:tc>
          <w:tcPr>
            <w:tcW w:w="5494" w:type="dxa"/>
            <w:tcBorders>
              <w:top w:val="single" w:sz="4" w:space="0" w:color="auto"/>
              <w:left w:val="single" w:sz="4" w:space="0" w:color="auto"/>
              <w:bottom w:val="single" w:sz="4" w:space="0" w:color="auto"/>
              <w:right w:val="single" w:sz="4" w:space="0" w:color="auto"/>
            </w:tcBorders>
            <w:vAlign w:val="center"/>
            <w:hideMark/>
          </w:tcPr>
          <w:p w14:paraId="7185ADDA" w14:textId="77777777" w:rsidR="0008030D" w:rsidRDefault="0008030D">
            <w:pPr>
              <w:jc w:val="center"/>
              <w:rPr>
                <w:lang w:eastAsia="en-US"/>
              </w:rPr>
            </w:pPr>
            <w:r>
              <w:rPr>
                <w:lang w:eastAsia="en-US"/>
              </w:rPr>
              <w:t>Udruga „Okolo na okolo“</w:t>
            </w:r>
            <w:r>
              <w:rPr>
                <w:lang w:eastAsia="en-US"/>
              </w:rPr>
              <w:br/>
              <w:t xml:space="preserve">OŠ Ivanke Trohar Fužine / </w:t>
            </w:r>
            <w:r>
              <w:rPr>
                <w:lang w:eastAsia="en-US"/>
              </w:rPr>
              <w:br/>
              <w:t>OŠ Rudolfa Strohala Lokve / OŠ Mrkopalj</w:t>
            </w:r>
          </w:p>
        </w:tc>
      </w:tr>
      <w:tr w:rsidR="0008030D" w14:paraId="135A1F96" w14:textId="77777777" w:rsidTr="00CF5AE7">
        <w:trPr>
          <w:trHeight w:val="703"/>
        </w:trPr>
        <w:tc>
          <w:tcPr>
            <w:tcW w:w="4537" w:type="dxa"/>
            <w:tcBorders>
              <w:top w:val="single" w:sz="4" w:space="0" w:color="auto"/>
              <w:left w:val="single" w:sz="4" w:space="0" w:color="auto"/>
              <w:bottom w:val="single" w:sz="4" w:space="0" w:color="auto"/>
              <w:right w:val="single" w:sz="4" w:space="0" w:color="auto"/>
            </w:tcBorders>
            <w:vAlign w:val="center"/>
            <w:hideMark/>
          </w:tcPr>
          <w:p w14:paraId="288965CE" w14:textId="77777777" w:rsidR="0008030D" w:rsidRDefault="0008030D">
            <w:pPr>
              <w:pStyle w:val="Default"/>
              <w:rPr>
                <w:b/>
                <w:lang w:eastAsia="en-US"/>
              </w:rPr>
            </w:pPr>
            <w:r>
              <w:rPr>
                <w:b/>
                <w:bCs/>
                <w:lang w:eastAsia="en-US"/>
              </w:rPr>
              <w:t xml:space="preserve">Učenici </w:t>
            </w:r>
          </w:p>
        </w:tc>
        <w:tc>
          <w:tcPr>
            <w:tcW w:w="5494" w:type="dxa"/>
            <w:tcBorders>
              <w:top w:val="single" w:sz="4" w:space="0" w:color="auto"/>
              <w:left w:val="single" w:sz="4" w:space="0" w:color="auto"/>
              <w:bottom w:val="single" w:sz="4" w:space="0" w:color="auto"/>
              <w:right w:val="single" w:sz="4" w:space="0" w:color="auto"/>
            </w:tcBorders>
            <w:vAlign w:val="center"/>
            <w:hideMark/>
          </w:tcPr>
          <w:p w14:paraId="3A13596B" w14:textId="77777777" w:rsidR="0008030D" w:rsidRDefault="0008030D">
            <w:pPr>
              <w:pStyle w:val="Default"/>
              <w:jc w:val="center"/>
              <w:rPr>
                <w:lang w:eastAsia="en-US"/>
              </w:rPr>
            </w:pPr>
            <w:r>
              <w:rPr>
                <w:lang w:eastAsia="en-US"/>
              </w:rPr>
              <w:t>Učestvuju u aktivnosti (razgovorom, promišljanjem, iznošenjem osobnih iskustava i stavova)</w:t>
            </w:r>
          </w:p>
        </w:tc>
      </w:tr>
      <w:tr w:rsidR="0008030D" w14:paraId="7F7BA0DC" w14:textId="77777777" w:rsidTr="00CF5AE7">
        <w:trPr>
          <w:trHeight w:val="841"/>
        </w:trPr>
        <w:tc>
          <w:tcPr>
            <w:tcW w:w="4537" w:type="dxa"/>
            <w:tcBorders>
              <w:top w:val="single" w:sz="4" w:space="0" w:color="auto"/>
              <w:left w:val="single" w:sz="4" w:space="0" w:color="auto"/>
              <w:bottom w:val="single" w:sz="4" w:space="0" w:color="auto"/>
              <w:right w:val="single" w:sz="4" w:space="0" w:color="auto"/>
            </w:tcBorders>
            <w:vAlign w:val="center"/>
            <w:hideMark/>
          </w:tcPr>
          <w:p w14:paraId="037A7C70" w14:textId="77777777" w:rsidR="0008030D" w:rsidRDefault="0008030D">
            <w:pPr>
              <w:pStyle w:val="Default"/>
              <w:rPr>
                <w:b/>
                <w:lang w:eastAsia="en-US"/>
              </w:rPr>
            </w:pPr>
            <w:r>
              <w:rPr>
                <w:b/>
                <w:bCs/>
                <w:lang w:eastAsia="en-US"/>
              </w:rPr>
              <w:t xml:space="preserve">Roditelj </w:t>
            </w:r>
          </w:p>
        </w:tc>
        <w:tc>
          <w:tcPr>
            <w:tcW w:w="5494" w:type="dxa"/>
            <w:tcBorders>
              <w:top w:val="single" w:sz="4" w:space="0" w:color="auto"/>
              <w:left w:val="single" w:sz="4" w:space="0" w:color="auto"/>
              <w:bottom w:val="single" w:sz="4" w:space="0" w:color="auto"/>
              <w:right w:val="single" w:sz="4" w:space="0" w:color="auto"/>
            </w:tcBorders>
            <w:vAlign w:val="center"/>
            <w:hideMark/>
          </w:tcPr>
          <w:p w14:paraId="0D0477FB" w14:textId="77777777" w:rsidR="0008030D" w:rsidRDefault="0008030D">
            <w:pPr>
              <w:pStyle w:val="Default"/>
              <w:jc w:val="center"/>
              <w:rPr>
                <w:lang w:eastAsia="en-US"/>
              </w:rPr>
            </w:pPr>
            <w:r>
              <w:rPr>
                <w:lang w:eastAsia="en-US"/>
              </w:rPr>
              <w:t>Upoznati s aktivnošću na roditeljskom sastanku</w:t>
            </w:r>
          </w:p>
        </w:tc>
      </w:tr>
      <w:tr w:rsidR="0008030D" w14:paraId="065D8729" w14:textId="77777777" w:rsidTr="00CF5AE7">
        <w:tc>
          <w:tcPr>
            <w:tcW w:w="4537" w:type="dxa"/>
            <w:tcBorders>
              <w:top w:val="single" w:sz="4" w:space="0" w:color="auto"/>
              <w:left w:val="single" w:sz="4" w:space="0" w:color="auto"/>
              <w:bottom w:val="single" w:sz="4" w:space="0" w:color="auto"/>
              <w:right w:val="single" w:sz="4" w:space="0" w:color="auto"/>
            </w:tcBorders>
            <w:vAlign w:val="center"/>
            <w:hideMark/>
          </w:tcPr>
          <w:p w14:paraId="44D71F78" w14:textId="77777777" w:rsidR="0008030D" w:rsidRDefault="0008030D">
            <w:pPr>
              <w:pStyle w:val="Default"/>
              <w:rPr>
                <w:b/>
                <w:lang w:eastAsia="en-US"/>
              </w:rPr>
            </w:pPr>
            <w:r>
              <w:rPr>
                <w:b/>
                <w:bCs/>
                <w:lang w:eastAsia="en-US"/>
              </w:rPr>
              <w:t xml:space="preserve">Način realizacije </w:t>
            </w:r>
          </w:p>
        </w:tc>
        <w:tc>
          <w:tcPr>
            <w:tcW w:w="5494" w:type="dxa"/>
            <w:tcBorders>
              <w:top w:val="single" w:sz="4" w:space="0" w:color="auto"/>
              <w:left w:val="single" w:sz="4" w:space="0" w:color="auto"/>
              <w:bottom w:val="single" w:sz="4" w:space="0" w:color="auto"/>
              <w:right w:val="single" w:sz="4" w:space="0" w:color="auto"/>
            </w:tcBorders>
            <w:vAlign w:val="center"/>
          </w:tcPr>
          <w:p w14:paraId="0BDF08B4" w14:textId="77777777" w:rsidR="0008030D" w:rsidRDefault="0008030D">
            <w:pPr>
              <w:pStyle w:val="Default"/>
              <w:jc w:val="center"/>
              <w:rPr>
                <w:lang w:eastAsia="en-US"/>
              </w:rPr>
            </w:pPr>
          </w:p>
        </w:tc>
      </w:tr>
      <w:tr w:rsidR="0008030D" w14:paraId="51BB3ED4" w14:textId="77777777" w:rsidTr="00CF5AE7">
        <w:tc>
          <w:tcPr>
            <w:tcW w:w="4537" w:type="dxa"/>
            <w:tcBorders>
              <w:top w:val="single" w:sz="4" w:space="0" w:color="auto"/>
              <w:left w:val="single" w:sz="4" w:space="0" w:color="auto"/>
              <w:bottom w:val="single" w:sz="4" w:space="0" w:color="auto"/>
              <w:right w:val="single" w:sz="4" w:space="0" w:color="auto"/>
            </w:tcBorders>
            <w:vAlign w:val="center"/>
            <w:hideMark/>
          </w:tcPr>
          <w:p w14:paraId="4D16D1FD" w14:textId="77777777" w:rsidR="0008030D" w:rsidRDefault="0008030D">
            <w:pPr>
              <w:pStyle w:val="Default"/>
              <w:rPr>
                <w:b/>
                <w:lang w:eastAsia="en-US"/>
              </w:rPr>
            </w:pPr>
            <w:r>
              <w:rPr>
                <w:b/>
                <w:bCs/>
                <w:lang w:eastAsia="en-US"/>
              </w:rPr>
              <w:t xml:space="preserve">Vremenik realizacije </w:t>
            </w:r>
          </w:p>
        </w:tc>
        <w:tc>
          <w:tcPr>
            <w:tcW w:w="5494" w:type="dxa"/>
            <w:tcBorders>
              <w:top w:val="single" w:sz="4" w:space="0" w:color="auto"/>
              <w:left w:val="single" w:sz="4" w:space="0" w:color="auto"/>
              <w:bottom w:val="single" w:sz="4" w:space="0" w:color="auto"/>
              <w:right w:val="single" w:sz="4" w:space="0" w:color="auto"/>
            </w:tcBorders>
            <w:vAlign w:val="center"/>
          </w:tcPr>
          <w:p w14:paraId="7F82A32F" w14:textId="77777777" w:rsidR="0008030D" w:rsidRDefault="0008030D">
            <w:pPr>
              <w:pStyle w:val="Default"/>
              <w:rPr>
                <w:lang w:eastAsia="en-US"/>
              </w:rPr>
            </w:pPr>
            <w:r>
              <w:rPr>
                <w:lang w:eastAsia="en-US"/>
              </w:rPr>
              <w:t>Tijekom šk. god 2</w:t>
            </w:r>
            <w:r w:rsidR="00282940">
              <w:rPr>
                <w:lang w:eastAsia="en-US"/>
              </w:rPr>
              <w:t>2</w:t>
            </w:r>
            <w:r>
              <w:rPr>
                <w:lang w:eastAsia="en-US"/>
              </w:rPr>
              <w:t>./2</w:t>
            </w:r>
            <w:r w:rsidR="00282940">
              <w:rPr>
                <w:lang w:eastAsia="en-US"/>
              </w:rPr>
              <w:t>3</w:t>
            </w:r>
            <w:r>
              <w:rPr>
                <w:lang w:eastAsia="en-US"/>
              </w:rPr>
              <w:t>.</w:t>
            </w:r>
          </w:p>
        </w:tc>
      </w:tr>
      <w:tr w:rsidR="0008030D" w14:paraId="05B1FF8E" w14:textId="77777777" w:rsidTr="00CF5AE7">
        <w:trPr>
          <w:trHeight w:val="925"/>
        </w:trPr>
        <w:tc>
          <w:tcPr>
            <w:tcW w:w="4537" w:type="dxa"/>
            <w:tcBorders>
              <w:top w:val="single" w:sz="4" w:space="0" w:color="auto"/>
              <w:left w:val="single" w:sz="4" w:space="0" w:color="auto"/>
              <w:bottom w:val="single" w:sz="4" w:space="0" w:color="auto"/>
              <w:right w:val="single" w:sz="4" w:space="0" w:color="auto"/>
            </w:tcBorders>
            <w:vAlign w:val="center"/>
            <w:hideMark/>
          </w:tcPr>
          <w:p w14:paraId="1766357E" w14:textId="77777777" w:rsidR="0008030D" w:rsidRDefault="0008030D">
            <w:pPr>
              <w:pStyle w:val="Default"/>
              <w:rPr>
                <w:b/>
                <w:lang w:eastAsia="en-US"/>
              </w:rPr>
            </w:pPr>
            <w:r>
              <w:rPr>
                <w:b/>
                <w:bCs/>
                <w:lang w:eastAsia="en-US"/>
              </w:rPr>
              <w:t xml:space="preserve">Troškovnik programa </w:t>
            </w:r>
          </w:p>
        </w:tc>
        <w:tc>
          <w:tcPr>
            <w:tcW w:w="5494" w:type="dxa"/>
            <w:tcBorders>
              <w:top w:val="single" w:sz="4" w:space="0" w:color="auto"/>
              <w:left w:val="single" w:sz="4" w:space="0" w:color="auto"/>
              <w:bottom w:val="single" w:sz="4" w:space="0" w:color="auto"/>
              <w:right w:val="single" w:sz="4" w:space="0" w:color="auto"/>
            </w:tcBorders>
            <w:vAlign w:val="center"/>
          </w:tcPr>
          <w:p w14:paraId="471EDA85" w14:textId="77777777" w:rsidR="0008030D" w:rsidRDefault="0008030D" w:rsidP="0008030D">
            <w:pPr>
              <w:pStyle w:val="Default"/>
              <w:rPr>
                <w:lang w:eastAsia="en-US"/>
              </w:rPr>
            </w:pPr>
            <w:r>
              <w:rPr>
                <w:lang w:eastAsia="en-US"/>
              </w:rPr>
              <w:t>Iz materijalnih sredstava škole</w:t>
            </w:r>
          </w:p>
        </w:tc>
      </w:tr>
      <w:tr w:rsidR="0008030D" w14:paraId="7A84ECFA" w14:textId="77777777" w:rsidTr="00CF5AE7">
        <w:trPr>
          <w:trHeight w:val="864"/>
        </w:trPr>
        <w:tc>
          <w:tcPr>
            <w:tcW w:w="4537" w:type="dxa"/>
            <w:tcBorders>
              <w:top w:val="single" w:sz="4" w:space="0" w:color="auto"/>
              <w:left w:val="single" w:sz="4" w:space="0" w:color="auto"/>
              <w:bottom w:val="single" w:sz="4" w:space="0" w:color="auto"/>
              <w:right w:val="single" w:sz="4" w:space="0" w:color="auto"/>
            </w:tcBorders>
            <w:hideMark/>
          </w:tcPr>
          <w:p w14:paraId="18A598E5" w14:textId="77777777" w:rsidR="0008030D" w:rsidRDefault="0008030D">
            <w:pPr>
              <w:pStyle w:val="Default"/>
              <w:rPr>
                <w:b/>
                <w:lang w:eastAsia="en-US"/>
              </w:rPr>
            </w:pPr>
            <w:r>
              <w:rPr>
                <w:b/>
                <w:bCs/>
                <w:lang w:eastAsia="en-US"/>
              </w:rPr>
              <w:t>Način vrednovanja i način korištenja rez. vrednovanja</w:t>
            </w:r>
          </w:p>
        </w:tc>
        <w:tc>
          <w:tcPr>
            <w:tcW w:w="5494" w:type="dxa"/>
            <w:tcBorders>
              <w:top w:val="single" w:sz="4" w:space="0" w:color="auto"/>
              <w:left w:val="single" w:sz="4" w:space="0" w:color="auto"/>
              <w:bottom w:val="single" w:sz="4" w:space="0" w:color="auto"/>
              <w:right w:val="single" w:sz="4" w:space="0" w:color="auto"/>
            </w:tcBorders>
            <w:vAlign w:val="center"/>
            <w:hideMark/>
          </w:tcPr>
          <w:p w14:paraId="23E74669" w14:textId="77777777" w:rsidR="0008030D" w:rsidRDefault="0008030D">
            <w:pPr>
              <w:pStyle w:val="Default"/>
              <w:jc w:val="center"/>
              <w:rPr>
                <w:lang w:eastAsia="en-US"/>
              </w:rPr>
            </w:pPr>
            <w:r>
              <w:rPr>
                <w:lang w:eastAsia="en-US"/>
              </w:rPr>
              <w:t>Formativno (za učenje, kao učenje) u svrhu unošenja promjena u način izvođenja radionice (poboljšanja)</w:t>
            </w:r>
          </w:p>
        </w:tc>
      </w:tr>
    </w:tbl>
    <w:p w14:paraId="588433EC" w14:textId="77777777" w:rsidR="0008030D" w:rsidRDefault="0008030D" w:rsidP="00641AF5">
      <w:pPr>
        <w:spacing w:line="276" w:lineRule="auto"/>
      </w:pPr>
    </w:p>
    <w:p w14:paraId="62C8BD5F" w14:textId="77777777" w:rsidR="0008030D" w:rsidRPr="002F0C8E" w:rsidRDefault="0008030D" w:rsidP="00641AF5">
      <w:pPr>
        <w:spacing w:line="276" w:lineRule="auto"/>
      </w:pPr>
    </w:p>
    <w:p w14:paraId="4A15E125" w14:textId="77777777" w:rsidR="00641AF5" w:rsidRDefault="00641AF5" w:rsidP="00641AF5">
      <w:pPr>
        <w:pStyle w:val="Odlomakpopisa"/>
        <w:spacing w:line="276" w:lineRule="auto"/>
        <w:ind w:left="1985"/>
      </w:pPr>
    </w:p>
    <w:p w14:paraId="446B170B" w14:textId="77777777" w:rsidR="00387420" w:rsidRDefault="00387420" w:rsidP="00641AF5">
      <w:pPr>
        <w:pStyle w:val="Odlomakpopisa"/>
        <w:spacing w:line="276" w:lineRule="auto"/>
        <w:ind w:left="1985"/>
      </w:pPr>
    </w:p>
    <w:p w14:paraId="7C972636" w14:textId="77777777" w:rsidR="00941ACB" w:rsidRDefault="00941ACB" w:rsidP="00CA1F38">
      <w:pPr>
        <w:pStyle w:val="Tijeloteksta2"/>
      </w:pPr>
    </w:p>
    <w:p w14:paraId="4DA1D57C" w14:textId="77777777" w:rsidR="0042583D" w:rsidRDefault="0042583D" w:rsidP="00CA1F38">
      <w:pPr>
        <w:pStyle w:val="Tijeloteksta2"/>
      </w:pPr>
    </w:p>
    <w:p w14:paraId="5487D73A" w14:textId="77777777" w:rsidR="00941ACB" w:rsidRDefault="00941ACB" w:rsidP="00CA1F38">
      <w:pPr>
        <w:pStyle w:val="Tijeloteksta2"/>
      </w:pPr>
    </w:p>
    <w:p w14:paraId="7A58BC76" w14:textId="77777777" w:rsidR="00941ACB" w:rsidRDefault="00941ACB" w:rsidP="00CA1F38">
      <w:pPr>
        <w:pStyle w:val="Tijeloteksta2"/>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941ACB" w:rsidRPr="003271C3" w14:paraId="0DBD4548" w14:textId="77777777" w:rsidTr="008E6941">
        <w:tc>
          <w:tcPr>
            <w:tcW w:w="3510" w:type="dxa"/>
          </w:tcPr>
          <w:p w14:paraId="3942E664" w14:textId="77777777" w:rsidR="00941ACB" w:rsidRPr="0018697B" w:rsidRDefault="00941ACB" w:rsidP="008E6941">
            <w:pPr>
              <w:rPr>
                <w:b/>
              </w:rPr>
            </w:pPr>
            <w:r w:rsidRPr="0018697B">
              <w:rPr>
                <w:b/>
              </w:rPr>
              <w:t>NAZIV PROGRAMA</w:t>
            </w:r>
          </w:p>
          <w:p w14:paraId="568D56FB" w14:textId="77777777" w:rsidR="00941ACB" w:rsidRPr="0018697B" w:rsidRDefault="00941ACB" w:rsidP="008E6941">
            <w:pPr>
              <w:rPr>
                <w:b/>
              </w:rPr>
            </w:pPr>
          </w:p>
          <w:p w14:paraId="074EAE0F" w14:textId="77777777" w:rsidR="00941ACB" w:rsidRPr="0018697B" w:rsidRDefault="00941ACB" w:rsidP="008E6941">
            <w:pPr>
              <w:rPr>
                <w:b/>
              </w:rPr>
            </w:pPr>
            <w:r w:rsidRPr="0018697B">
              <w:rPr>
                <w:b/>
              </w:rPr>
              <w:t>Voditelj programa</w:t>
            </w:r>
          </w:p>
        </w:tc>
        <w:tc>
          <w:tcPr>
            <w:tcW w:w="5954" w:type="dxa"/>
          </w:tcPr>
          <w:p w14:paraId="707824E0" w14:textId="77777777" w:rsidR="00941ACB" w:rsidRPr="0018697B" w:rsidRDefault="00941ACB" w:rsidP="008E6941">
            <w:pPr>
              <w:rPr>
                <w:b/>
                <w:sz w:val="28"/>
                <w:szCs w:val="28"/>
              </w:rPr>
            </w:pPr>
            <w:r w:rsidRPr="0018697B">
              <w:rPr>
                <w:b/>
                <w:sz w:val="28"/>
                <w:szCs w:val="28"/>
              </w:rPr>
              <w:t xml:space="preserve">Slatkovodni akvarij Karlovac </w:t>
            </w:r>
            <w:r>
              <w:rPr>
                <w:b/>
                <w:sz w:val="28"/>
                <w:szCs w:val="28"/>
              </w:rPr>
              <w:t>–grad na Lujzinskoj cesti</w:t>
            </w:r>
          </w:p>
          <w:p w14:paraId="4C2BA4C1" w14:textId="77777777" w:rsidR="00941ACB" w:rsidRPr="0018697B" w:rsidRDefault="00941ACB" w:rsidP="008E6941">
            <w:pPr>
              <w:rPr>
                <w:b/>
                <w:sz w:val="28"/>
                <w:szCs w:val="28"/>
              </w:rPr>
            </w:pPr>
          </w:p>
          <w:p w14:paraId="415C51DC" w14:textId="77777777" w:rsidR="00941ACB" w:rsidRPr="0018697B" w:rsidRDefault="00941ACB" w:rsidP="008E6941">
            <w:pPr>
              <w:rPr>
                <w:b/>
                <w:sz w:val="28"/>
                <w:szCs w:val="28"/>
              </w:rPr>
            </w:pPr>
            <w:r w:rsidRPr="0018697B">
              <w:rPr>
                <w:b/>
                <w:sz w:val="28"/>
                <w:szCs w:val="28"/>
              </w:rPr>
              <w:t>Vanja Maras Čeh</w:t>
            </w:r>
          </w:p>
        </w:tc>
      </w:tr>
      <w:tr w:rsidR="00941ACB" w:rsidRPr="003271C3" w14:paraId="6F245986" w14:textId="77777777" w:rsidTr="008E6941">
        <w:tc>
          <w:tcPr>
            <w:tcW w:w="3510" w:type="dxa"/>
          </w:tcPr>
          <w:p w14:paraId="3117A543" w14:textId="77777777" w:rsidR="00941ACB" w:rsidRPr="0018697B" w:rsidRDefault="00941ACB" w:rsidP="008E6941">
            <w:pPr>
              <w:rPr>
                <w:b/>
              </w:rPr>
            </w:pPr>
            <w:r w:rsidRPr="0018697B">
              <w:rPr>
                <w:b/>
              </w:rPr>
              <w:t>Ishodi programa</w:t>
            </w:r>
          </w:p>
        </w:tc>
        <w:tc>
          <w:tcPr>
            <w:tcW w:w="5954" w:type="dxa"/>
          </w:tcPr>
          <w:p w14:paraId="732BC777" w14:textId="77777777" w:rsidR="00941ACB" w:rsidRPr="003271C3" w:rsidRDefault="00941ACB" w:rsidP="001F1E11">
            <w:pPr>
              <w:numPr>
                <w:ilvl w:val="0"/>
                <w:numId w:val="22"/>
              </w:numPr>
              <w:jc w:val="both"/>
            </w:pPr>
            <w:r>
              <w:t>upoznavanje okoliša i snalaženje u okolišu</w:t>
            </w:r>
          </w:p>
          <w:p w14:paraId="71900F0C" w14:textId="77777777" w:rsidR="00941ACB" w:rsidRPr="003271C3" w:rsidRDefault="00941ACB" w:rsidP="001F1E11">
            <w:pPr>
              <w:pStyle w:val="Odlomakpopisa"/>
              <w:numPr>
                <w:ilvl w:val="0"/>
                <w:numId w:val="22"/>
              </w:numPr>
            </w:pPr>
            <w:r w:rsidRPr="003271C3">
              <w:t>naučiti koristiti pribor i uređaje te različite tehnike rada</w:t>
            </w:r>
          </w:p>
          <w:p w14:paraId="3E9E3213" w14:textId="77777777" w:rsidR="00941ACB" w:rsidRPr="003271C3" w:rsidRDefault="00941ACB" w:rsidP="001F1E11">
            <w:pPr>
              <w:pStyle w:val="Odlomakpopisa"/>
              <w:numPr>
                <w:ilvl w:val="0"/>
                <w:numId w:val="22"/>
              </w:numPr>
            </w:pPr>
            <w:r w:rsidRPr="003271C3">
              <w:t xml:space="preserve">prepoznati i upoznati </w:t>
            </w:r>
            <w:r>
              <w:t>slatkovodne ribe uz literaturu i stručnu pomoć</w:t>
            </w:r>
          </w:p>
          <w:p w14:paraId="55F3E056" w14:textId="77777777" w:rsidR="00941ACB" w:rsidRPr="003271C3" w:rsidRDefault="00941ACB" w:rsidP="001F1E11">
            <w:pPr>
              <w:pStyle w:val="Odlomakpopisa"/>
              <w:numPr>
                <w:ilvl w:val="0"/>
                <w:numId w:val="22"/>
              </w:numPr>
            </w:pPr>
            <w:r w:rsidRPr="003271C3">
              <w:t xml:space="preserve">upoznati </w:t>
            </w:r>
            <w:r>
              <w:t>važnost riba u gospodarstvu</w:t>
            </w:r>
            <w:r w:rsidRPr="003271C3">
              <w:t xml:space="preserve"> </w:t>
            </w:r>
          </w:p>
          <w:p w14:paraId="07F2307E" w14:textId="77777777" w:rsidR="00941ACB" w:rsidRPr="003271C3" w:rsidRDefault="00941ACB" w:rsidP="001F1E11">
            <w:pPr>
              <w:pStyle w:val="Odlomakpopisa"/>
              <w:numPr>
                <w:ilvl w:val="0"/>
                <w:numId w:val="22"/>
              </w:numPr>
            </w:pPr>
            <w:r w:rsidRPr="003271C3">
              <w:t>spoznati ljepotu prirode i njen suživot sa čovjekom</w:t>
            </w:r>
          </w:p>
          <w:p w14:paraId="713AFECD" w14:textId="77777777" w:rsidR="00941ACB" w:rsidRPr="003271C3" w:rsidRDefault="00941ACB" w:rsidP="001F1E11">
            <w:pPr>
              <w:pStyle w:val="Odlomakpopisa"/>
              <w:numPr>
                <w:ilvl w:val="0"/>
                <w:numId w:val="22"/>
              </w:numPr>
            </w:pPr>
            <w:r w:rsidRPr="003271C3">
              <w:t>razviti u učenika socijalizacijske vještine kroz druženje, komunikaciju i međusobno upoznavanje</w:t>
            </w:r>
          </w:p>
          <w:p w14:paraId="7F4E050A" w14:textId="77777777" w:rsidR="00941ACB" w:rsidRPr="003271C3" w:rsidRDefault="00941ACB" w:rsidP="008E6941">
            <w:pPr>
              <w:ind w:left="720"/>
            </w:pPr>
          </w:p>
        </w:tc>
      </w:tr>
      <w:tr w:rsidR="00941ACB" w:rsidRPr="003271C3" w14:paraId="0D0F6BEB" w14:textId="77777777" w:rsidTr="008E6941">
        <w:tc>
          <w:tcPr>
            <w:tcW w:w="3510" w:type="dxa"/>
          </w:tcPr>
          <w:p w14:paraId="608B647C" w14:textId="77777777" w:rsidR="00941ACB" w:rsidRPr="0018697B" w:rsidRDefault="00941ACB" w:rsidP="008E6941">
            <w:pPr>
              <w:rPr>
                <w:b/>
              </w:rPr>
            </w:pPr>
            <w:r w:rsidRPr="0018697B">
              <w:rPr>
                <w:b/>
              </w:rPr>
              <w:t>Namjena programa</w:t>
            </w:r>
          </w:p>
        </w:tc>
        <w:tc>
          <w:tcPr>
            <w:tcW w:w="5954" w:type="dxa"/>
          </w:tcPr>
          <w:p w14:paraId="5E9ADE29" w14:textId="77777777" w:rsidR="00941ACB" w:rsidRPr="003271C3" w:rsidRDefault="00941ACB" w:rsidP="008E6941">
            <w:r w:rsidRPr="003271C3">
              <w:t>Program je namijenjen učenicima viših razreda</w:t>
            </w:r>
          </w:p>
          <w:p w14:paraId="7649A10F" w14:textId="77777777" w:rsidR="00941ACB" w:rsidRPr="003271C3" w:rsidRDefault="00941ACB" w:rsidP="008E6941"/>
          <w:p w14:paraId="01B4B84F" w14:textId="77777777" w:rsidR="00941ACB" w:rsidRPr="003271C3" w:rsidRDefault="00941ACB" w:rsidP="008E6941"/>
        </w:tc>
      </w:tr>
      <w:tr w:rsidR="00941ACB" w:rsidRPr="003271C3" w14:paraId="53772529" w14:textId="77777777" w:rsidTr="008E6941">
        <w:tc>
          <w:tcPr>
            <w:tcW w:w="3510" w:type="dxa"/>
          </w:tcPr>
          <w:p w14:paraId="23ABD936" w14:textId="77777777" w:rsidR="00941ACB" w:rsidRPr="0018697B" w:rsidRDefault="00941ACB" w:rsidP="008E6941">
            <w:pPr>
              <w:rPr>
                <w:b/>
              </w:rPr>
            </w:pPr>
            <w:r w:rsidRPr="0018697B">
              <w:rPr>
                <w:b/>
              </w:rPr>
              <w:t>Nositelji programa</w:t>
            </w:r>
          </w:p>
        </w:tc>
        <w:tc>
          <w:tcPr>
            <w:tcW w:w="5954" w:type="dxa"/>
          </w:tcPr>
          <w:p w14:paraId="12B8B7FD" w14:textId="77777777" w:rsidR="00941ACB" w:rsidRPr="003271C3" w:rsidRDefault="00941ACB" w:rsidP="008E6941">
            <w:r w:rsidRPr="003271C3">
              <w:t>Učenici</w:t>
            </w:r>
            <w:r>
              <w:t>4,</w:t>
            </w:r>
            <w:r w:rsidRPr="003271C3">
              <w:t xml:space="preserve"> </w:t>
            </w:r>
            <w:r>
              <w:t xml:space="preserve">5., 6.  i 7. razreda </w:t>
            </w:r>
            <w:r w:rsidRPr="003271C3">
              <w:t xml:space="preserve">i učitelji; </w:t>
            </w:r>
          </w:p>
        </w:tc>
      </w:tr>
      <w:tr w:rsidR="00941ACB" w:rsidRPr="003271C3" w14:paraId="4BD984CF" w14:textId="77777777" w:rsidTr="008E6941">
        <w:trPr>
          <w:trHeight w:val="1134"/>
        </w:trPr>
        <w:tc>
          <w:tcPr>
            <w:tcW w:w="3510" w:type="dxa"/>
          </w:tcPr>
          <w:p w14:paraId="1CD97997" w14:textId="77777777" w:rsidR="00941ACB" w:rsidRPr="0018697B" w:rsidRDefault="00941ACB" w:rsidP="008E6941">
            <w:pPr>
              <w:rPr>
                <w:b/>
              </w:rPr>
            </w:pPr>
            <w:r w:rsidRPr="0018697B">
              <w:rPr>
                <w:b/>
              </w:rPr>
              <w:t xml:space="preserve">Način realizacije </w:t>
            </w:r>
          </w:p>
        </w:tc>
        <w:tc>
          <w:tcPr>
            <w:tcW w:w="5954" w:type="dxa"/>
          </w:tcPr>
          <w:p w14:paraId="5E1A5000" w14:textId="77777777" w:rsidR="00941ACB" w:rsidRDefault="00941ACB" w:rsidP="001F1E11">
            <w:pPr>
              <w:numPr>
                <w:ilvl w:val="0"/>
                <w:numId w:val="24"/>
              </w:numPr>
              <w:autoSpaceDE w:val="0"/>
              <w:autoSpaceDN w:val="0"/>
              <w:adjustRightInd w:val="0"/>
              <w:rPr>
                <w:rFonts w:ascii="Cambria" w:hAnsi="Cambria" w:cs="Cambria"/>
                <w:color w:val="000000"/>
              </w:rPr>
            </w:pPr>
            <w:r>
              <w:t>posjet slatkovodnom akvariju u Karlovcu</w:t>
            </w:r>
            <w:r w:rsidRPr="007D19A9">
              <w:rPr>
                <w:rFonts w:ascii="Cambria" w:hAnsi="Cambria" w:cs="Cambria"/>
                <w:color w:val="000000"/>
              </w:rPr>
              <w:t xml:space="preserve"> </w:t>
            </w:r>
          </w:p>
          <w:p w14:paraId="327BE80B" w14:textId="77777777" w:rsidR="00941ACB" w:rsidRPr="007D19A9" w:rsidRDefault="00941ACB" w:rsidP="001F1E11">
            <w:pPr>
              <w:numPr>
                <w:ilvl w:val="0"/>
                <w:numId w:val="24"/>
              </w:numPr>
              <w:autoSpaceDE w:val="0"/>
              <w:autoSpaceDN w:val="0"/>
              <w:adjustRightInd w:val="0"/>
              <w:rPr>
                <w:rFonts w:ascii="Cambria" w:hAnsi="Cambria" w:cs="Cambria"/>
                <w:color w:val="000000"/>
              </w:rPr>
            </w:pPr>
            <w:r w:rsidRPr="007D19A9">
              <w:rPr>
                <w:rFonts w:ascii="Cambria" w:hAnsi="Cambria" w:cs="Cambria"/>
                <w:color w:val="000000"/>
              </w:rPr>
              <w:t xml:space="preserve">edukacija učenika o slatkovodnim ribama i ostalim slatkovodnim organizmima </w:t>
            </w:r>
          </w:p>
          <w:p w14:paraId="5681B1E1" w14:textId="77777777" w:rsidR="00941ACB" w:rsidRPr="007D19A9" w:rsidRDefault="00941ACB" w:rsidP="001F1E11">
            <w:pPr>
              <w:numPr>
                <w:ilvl w:val="0"/>
                <w:numId w:val="24"/>
              </w:numPr>
              <w:autoSpaceDE w:val="0"/>
              <w:autoSpaceDN w:val="0"/>
              <w:adjustRightInd w:val="0"/>
              <w:rPr>
                <w:rFonts w:ascii="Cambria" w:hAnsi="Cambria" w:cs="Cambria"/>
                <w:color w:val="000000"/>
              </w:rPr>
            </w:pPr>
            <w:r w:rsidRPr="007D19A9">
              <w:rPr>
                <w:rFonts w:ascii="Cambria" w:hAnsi="Cambria" w:cs="Cambria"/>
                <w:color w:val="000000"/>
              </w:rPr>
              <w:t xml:space="preserve">obilazak akvarija </w:t>
            </w:r>
          </w:p>
          <w:p w14:paraId="4891F44E" w14:textId="77777777" w:rsidR="00941ACB" w:rsidRPr="007D19A9" w:rsidRDefault="00941ACB" w:rsidP="001F1E11">
            <w:pPr>
              <w:numPr>
                <w:ilvl w:val="0"/>
                <w:numId w:val="24"/>
              </w:numPr>
              <w:autoSpaceDE w:val="0"/>
              <w:autoSpaceDN w:val="0"/>
              <w:adjustRightInd w:val="0"/>
              <w:rPr>
                <w:rFonts w:ascii="Cambria" w:hAnsi="Cambria" w:cs="Cambria"/>
                <w:color w:val="000000"/>
              </w:rPr>
            </w:pPr>
            <w:r w:rsidRPr="007D19A9">
              <w:rPr>
                <w:rFonts w:ascii="Cambria" w:hAnsi="Cambria" w:cs="Cambria"/>
                <w:color w:val="000000"/>
              </w:rPr>
              <w:t xml:space="preserve">povezivanje s naučenim sadržajima </w:t>
            </w:r>
          </w:p>
          <w:p w14:paraId="22563FEF" w14:textId="77777777" w:rsidR="00941ACB" w:rsidRPr="003271C3" w:rsidRDefault="00941ACB" w:rsidP="001F1E11">
            <w:pPr>
              <w:pStyle w:val="Odlomakpopisa"/>
              <w:numPr>
                <w:ilvl w:val="0"/>
                <w:numId w:val="24"/>
              </w:numPr>
              <w:jc w:val="both"/>
            </w:pPr>
            <w:r>
              <w:t>promatranje i istraživanje</w:t>
            </w:r>
          </w:p>
          <w:p w14:paraId="61DF875E" w14:textId="77777777" w:rsidR="00941ACB" w:rsidRDefault="00941ACB" w:rsidP="001F1E11">
            <w:pPr>
              <w:pStyle w:val="Odlomakpopisa"/>
              <w:numPr>
                <w:ilvl w:val="0"/>
                <w:numId w:val="24"/>
              </w:numPr>
              <w:jc w:val="both"/>
            </w:pPr>
            <w:r>
              <w:t>bilježenje podataka</w:t>
            </w:r>
          </w:p>
          <w:p w14:paraId="57590F4B" w14:textId="77777777" w:rsidR="00941ACB" w:rsidRPr="003271C3" w:rsidRDefault="00941ACB" w:rsidP="001F1E11">
            <w:pPr>
              <w:pStyle w:val="Odlomakpopisa"/>
              <w:numPr>
                <w:ilvl w:val="0"/>
                <w:numId w:val="24"/>
              </w:numPr>
              <w:jc w:val="both"/>
            </w:pPr>
            <w:r>
              <w:t>razmjena informacija</w:t>
            </w:r>
          </w:p>
          <w:p w14:paraId="0EAC8A8A" w14:textId="77777777" w:rsidR="00941ACB" w:rsidRPr="003271C3" w:rsidRDefault="00941ACB" w:rsidP="001F1E11">
            <w:pPr>
              <w:pStyle w:val="Odlomakpopisa"/>
              <w:numPr>
                <w:ilvl w:val="0"/>
                <w:numId w:val="24"/>
              </w:numPr>
              <w:jc w:val="both"/>
            </w:pPr>
            <w:r>
              <w:t xml:space="preserve">ispitivanje </w:t>
            </w:r>
          </w:p>
          <w:p w14:paraId="0C4B7EE4" w14:textId="77777777" w:rsidR="00941ACB" w:rsidRPr="003271C3" w:rsidRDefault="00941ACB" w:rsidP="001F1E11">
            <w:pPr>
              <w:pStyle w:val="Odlomakpopisa"/>
              <w:numPr>
                <w:ilvl w:val="0"/>
                <w:numId w:val="24"/>
              </w:numPr>
              <w:jc w:val="both"/>
            </w:pPr>
            <w:r>
              <w:t>opisivanje i zaključivanje</w:t>
            </w:r>
          </w:p>
          <w:p w14:paraId="474FB17E" w14:textId="77777777" w:rsidR="00941ACB" w:rsidRPr="003271C3" w:rsidRDefault="00941ACB" w:rsidP="001F1E11">
            <w:pPr>
              <w:pStyle w:val="Odlomakpopisa"/>
              <w:numPr>
                <w:ilvl w:val="0"/>
                <w:numId w:val="24"/>
              </w:numPr>
              <w:jc w:val="both"/>
            </w:pPr>
            <w:r>
              <w:t>odabiranje i identificiranje</w:t>
            </w:r>
          </w:p>
          <w:p w14:paraId="5758FF3F" w14:textId="77777777" w:rsidR="00941ACB" w:rsidRDefault="00941ACB" w:rsidP="001F1E11">
            <w:pPr>
              <w:numPr>
                <w:ilvl w:val="0"/>
                <w:numId w:val="24"/>
              </w:numPr>
            </w:pPr>
            <w:r>
              <w:t>raspravljanje</w:t>
            </w:r>
          </w:p>
          <w:p w14:paraId="0C44F0E0" w14:textId="77777777" w:rsidR="00941ACB" w:rsidRPr="003271C3" w:rsidRDefault="00941ACB" w:rsidP="008E6941">
            <w:pPr>
              <w:ind w:left="720"/>
            </w:pPr>
          </w:p>
        </w:tc>
      </w:tr>
      <w:tr w:rsidR="00941ACB" w:rsidRPr="003271C3" w14:paraId="274BB9D4" w14:textId="77777777" w:rsidTr="008E6941">
        <w:tc>
          <w:tcPr>
            <w:tcW w:w="3510" w:type="dxa"/>
          </w:tcPr>
          <w:p w14:paraId="72C8E551" w14:textId="77777777" w:rsidR="00941ACB" w:rsidRPr="0018697B" w:rsidRDefault="00941ACB" w:rsidP="008E6941">
            <w:pPr>
              <w:rPr>
                <w:b/>
              </w:rPr>
            </w:pPr>
            <w:r w:rsidRPr="0018697B">
              <w:rPr>
                <w:b/>
              </w:rPr>
              <w:t>Vremenik  realizacije</w:t>
            </w:r>
          </w:p>
        </w:tc>
        <w:tc>
          <w:tcPr>
            <w:tcW w:w="5954" w:type="dxa"/>
          </w:tcPr>
          <w:p w14:paraId="201258C0" w14:textId="77777777" w:rsidR="00941ACB" w:rsidRPr="003271C3" w:rsidRDefault="00941ACB" w:rsidP="008E6941"/>
          <w:p w14:paraId="7AE38F32" w14:textId="4EA8AD6E" w:rsidR="00941ACB" w:rsidRPr="003271C3" w:rsidRDefault="000F4E84" w:rsidP="008E6941">
            <w:r>
              <w:t xml:space="preserve"> 11. mjesec </w:t>
            </w:r>
            <w:r w:rsidR="00941ACB">
              <w:t>202</w:t>
            </w:r>
            <w:r w:rsidR="00282940">
              <w:t>2</w:t>
            </w:r>
            <w:r>
              <w:t>.</w:t>
            </w:r>
          </w:p>
          <w:p w14:paraId="06F95C04" w14:textId="77777777" w:rsidR="00941ACB" w:rsidRPr="003271C3" w:rsidRDefault="00941ACB" w:rsidP="008E6941"/>
        </w:tc>
      </w:tr>
      <w:tr w:rsidR="00941ACB" w:rsidRPr="003271C3" w14:paraId="793A4FE5" w14:textId="77777777" w:rsidTr="008E6941">
        <w:tc>
          <w:tcPr>
            <w:tcW w:w="3510" w:type="dxa"/>
          </w:tcPr>
          <w:p w14:paraId="1F24D295" w14:textId="77777777" w:rsidR="00941ACB" w:rsidRPr="0018697B" w:rsidRDefault="00941ACB" w:rsidP="008E6941">
            <w:pPr>
              <w:rPr>
                <w:b/>
              </w:rPr>
            </w:pPr>
            <w:r w:rsidRPr="0018697B">
              <w:rPr>
                <w:b/>
              </w:rPr>
              <w:t>Troškovnik programa</w:t>
            </w:r>
          </w:p>
        </w:tc>
        <w:tc>
          <w:tcPr>
            <w:tcW w:w="5954" w:type="dxa"/>
          </w:tcPr>
          <w:p w14:paraId="62AF6C6D" w14:textId="77777777" w:rsidR="00941ACB" w:rsidRPr="003271C3" w:rsidRDefault="00941ACB" w:rsidP="008E6941">
            <w:pPr>
              <w:pStyle w:val="Odlomakpopisa"/>
              <w:ind w:left="147"/>
              <w:jc w:val="both"/>
            </w:pPr>
          </w:p>
          <w:p w14:paraId="7EDF8AAE" w14:textId="77777777" w:rsidR="00941ACB" w:rsidRDefault="00941ACB" w:rsidP="008E6941">
            <w:pPr>
              <w:pStyle w:val="Odlomakpopisa"/>
              <w:ind w:left="147"/>
              <w:jc w:val="both"/>
            </w:pPr>
            <w:r w:rsidRPr="003271C3">
              <w:t>dio potrebnog materijal će snositi Škola</w:t>
            </w:r>
            <w:r>
              <w:t xml:space="preserve"> (prijevoz, potrošni materijal </w:t>
            </w:r>
            <w:r w:rsidR="00282940">
              <w:t>3</w:t>
            </w:r>
            <w:r>
              <w:t>50 kn)</w:t>
            </w:r>
          </w:p>
          <w:p w14:paraId="60D8236E" w14:textId="77777777" w:rsidR="00941ACB" w:rsidRPr="003271C3" w:rsidRDefault="00941ACB" w:rsidP="008E6941">
            <w:pPr>
              <w:pStyle w:val="Odlomakpopisa"/>
              <w:ind w:left="147"/>
              <w:jc w:val="both"/>
            </w:pPr>
            <w:r>
              <w:t>dio potrebnog materijala će snositi roditelji učenika (ulaznice 30 kn)</w:t>
            </w:r>
          </w:p>
          <w:p w14:paraId="5ED4144B" w14:textId="77777777" w:rsidR="00941ACB" w:rsidRPr="003271C3" w:rsidRDefault="00941ACB" w:rsidP="008E6941"/>
          <w:p w14:paraId="091B5937" w14:textId="77777777" w:rsidR="00941ACB" w:rsidRPr="003271C3" w:rsidRDefault="00941ACB" w:rsidP="008E6941"/>
        </w:tc>
      </w:tr>
      <w:tr w:rsidR="00941ACB" w:rsidRPr="003271C3" w14:paraId="30AD2C51" w14:textId="77777777" w:rsidTr="008E6941">
        <w:tc>
          <w:tcPr>
            <w:tcW w:w="3510" w:type="dxa"/>
          </w:tcPr>
          <w:p w14:paraId="4D17F7E1" w14:textId="77777777" w:rsidR="00941ACB" w:rsidRPr="0018697B" w:rsidRDefault="00941ACB" w:rsidP="008E6941">
            <w:pPr>
              <w:rPr>
                <w:b/>
              </w:rPr>
            </w:pPr>
            <w:r w:rsidRPr="0018697B">
              <w:rPr>
                <w:b/>
              </w:rPr>
              <w:t>Način vrednovanja</w:t>
            </w:r>
          </w:p>
        </w:tc>
        <w:tc>
          <w:tcPr>
            <w:tcW w:w="5954" w:type="dxa"/>
          </w:tcPr>
          <w:p w14:paraId="2B8D5DF6" w14:textId="77777777" w:rsidR="00941ACB" w:rsidRDefault="00941ACB" w:rsidP="008E6941">
            <w:pPr>
              <w:pStyle w:val="Odlomakpopisa"/>
              <w:ind w:left="360"/>
            </w:pPr>
            <w:r w:rsidRPr="003271C3">
              <w:t xml:space="preserve">- </w:t>
            </w:r>
            <w:r>
              <w:t>rješavanje radnih listića</w:t>
            </w:r>
          </w:p>
          <w:p w14:paraId="695A7D6F" w14:textId="77777777" w:rsidR="00941ACB" w:rsidRPr="003271C3" w:rsidRDefault="00941ACB" w:rsidP="008E6941">
            <w:pPr>
              <w:pStyle w:val="Odlomakpopisa"/>
              <w:ind w:left="360"/>
            </w:pPr>
            <w:r>
              <w:t>- bilježenje fotografija</w:t>
            </w:r>
          </w:p>
          <w:p w14:paraId="4F8AE7B6" w14:textId="77777777" w:rsidR="00941ACB" w:rsidRPr="003271C3" w:rsidRDefault="00941ACB" w:rsidP="008E6941"/>
          <w:p w14:paraId="1EE80989" w14:textId="77777777" w:rsidR="00941ACB" w:rsidRPr="003271C3" w:rsidRDefault="00941ACB" w:rsidP="008E6941"/>
          <w:p w14:paraId="46C28D22" w14:textId="77777777" w:rsidR="00941ACB" w:rsidRPr="003271C3" w:rsidRDefault="00941ACB" w:rsidP="008E6941"/>
        </w:tc>
      </w:tr>
    </w:tbl>
    <w:p w14:paraId="7E89E687" w14:textId="77777777" w:rsidR="00941ACB" w:rsidRDefault="00941ACB" w:rsidP="00CA1F38">
      <w:pPr>
        <w:pStyle w:val="Tijeloteksta2"/>
      </w:pPr>
    </w:p>
    <w:p w14:paraId="0B5DD7B6" w14:textId="77777777" w:rsidR="0042583D" w:rsidRDefault="0042583D" w:rsidP="00CA1F38">
      <w:pPr>
        <w:pStyle w:val="Tijeloteksta2"/>
      </w:pPr>
    </w:p>
    <w:p w14:paraId="2A290E9A" w14:textId="77777777" w:rsidR="006C122C" w:rsidRDefault="006C122C" w:rsidP="00CA1F38">
      <w:pPr>
        <w:pStyle w:val="Tijeloteksta2"/>
      </w:pPr>
    </w:p>
    <w:tbl>
      <w:tblPr>
        <w:tblW w:w="927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615"/>
      </w:tblGrid>
      <w:tr w:rsidR="006C122C" w14:paraId="070D7EBD" w14:textId="77777777" w:rsidTr="006C122C">
        <w:tc>
          <w:tcPr>
            <w:tcW w:w="2655" w:type="dxa"/>
            <w:tcBorders>
              <w:top w:val="single" w:sz="6" w:space="0" w:color="auto"/>
              <w:left w:val="single" w:sz="6" w:space="0" w:color="auto"/>
              <w:bottom w:val="single" w:sz="6" w:space="0" w:color="auto"/>
              <w:right w:val="single" w:sz="6" w:space="0" w:color="auto"/>
            </w:tcBorders>
            <w:shd w:val="clear" w:color="auto" w:fill="EAF1DD"/>
            <w:hideMark/>
          </w:tcPr>
          <w:p w14:paraId="0421E73E" w14:textId="77777777" w:rsidR="006C122C" w:rsidRDefault="006C122C">
            <w:pPr>
              <w:jc w:val="center"/>
              <w:textAlignment w:val="baseline"/>
              <w:rPr>
                <w:rFonts w:ascii="Segoe UI" w:hAnsi="Segoe UI" w:cs="Segoe UI"/>
                <w:sz w:val="18"/>
                <w:szCs w:val="18"/>
              </w:rPr>
            </w:pPr>
            <w:r>
              <w:t>AKTIVNOST/ </w:t>
            </w:r>
          </w:p>
          <w:p w14:paraId="23B0D8F7" w14:textId="77777777" w:rsidR="006C122C" w:rsidRDefault="006C122C">
            <w:pPr>
              <w:jc w:val="center"/>
              <w:textAlignment w:val="baseline"/>
              <w:rPr>
                <w:rFonts w:ascii="Segoe UI" w:hAnsi="Segoe UI" w:cs="Segoe UI"/>
                <w:sz w:val="18"/>
                <w:szCs w:val="18"/>
              </w:rPr>
            </w:pPr>
            <w:r>
              <w:t>PROGRAM/ </w:t>
            </w:r>
          </w:p>
          <w:p w14:paraId="52805259" w14:textId="77777777" w:rsidR="006C122C" w:rsidRDefault="006C122C">
            <w:pPr>
              <w:jc w:val="center"/>
              <w:textAlignment w:val="baseline"/>
              <w:rPr>
                <w:rFonts w:ascii="Segoe UI" w:hAnsi="Segoe UI" w:cs="Segoe UI"/>
                <w:sz w:val="18"/>
                <w:szCs w:val="18"/>
              </w:rPr>
            </w:pPr>
            <w:r>
              <w:t>PROJEKT </w:t>
            </w:r>
          </w:p>
        </w:tc>
        <w:tc>
          <w:tcPr>
            <w:tcW w:w="6615" w:type="dxa"/>
            <w:tcBorders>
              <w:top w:val="single" w:sz="6" w:space="0" w:color="auto"/>
              <w:left w:val="single" w:sz="6" w:space="0" w:color="auto"/>
              <w:bottom w:val="single" w:sz="6" w:space="0" w:color="auto"/>
              <w:right w:val="single" w:sz="6" w:space="0" w:color="auto"/>
            </w:tcBorders>
            <w:hideMark/>
          </w:tcPr>
          <w:p w14:paraId="1FE3F946" w14:textId="77777777" w:rsidR="006C122C" w:rsidRDefault="006C122C">
            <w:pPr>
              <w:jc w:val="both"/>
              <w:textAlignment w:val="baseline"/>
              <w:rPr>
                <w:rFonts w:ascii="Segoe UI" w:hAnsi="Segoe UI" w:cs="Segoe UI"/>
                <w:sz w:val="18"/>
                <w:szCs w:val="18"/>
              </w:rPr>
            </w:pPr>
            <w:r>
              <w:t> </w:t>
            </w:r>
          </w:p>
          <w:p w14:paraId="07DEBD36" w14:textId="77777777" w:rsidR="006C122C" w:rsidRDefault="006C122C">
            <w:pPr>
              <w:jc w:val="center"/>
              <w:textAlignment w:val="baseline"/>
              <w:rPr>
                <w:rFonts w:ascii="Segoe UI" w:hAnsi="Segoe UI" w:cs="Segoe UI"/>
                <w:sz w:val="18"/>
                <w:szCs w:val="18"/>
              </w:rPr>
            </w:pPr>
            <w:r>
              <w:rPr>
                <w:sz w:val="28"/>
                <w:szCs w:val="28"/>
              </w:rPr>
              <w:t>POSJET SAKRALNIM OBJEKTIMA U UZ LUJZINSKU CESTU</w:t>
            </w:r>
          </w:p>
        </w:tc>
      </w:tr>
      <w:tr w:rsidR="006C122C" w14:paraId="483D34B0" w14:textId="77777777" w:rsidTr="006C122C">
        <w:trPr>
          <w:trHeight w:val="1435"/>
        </w:trPr>
        <w:tc>
          <w:tcPr>
            <w:tcW w:w="2655" w:type="dxa"/>
            <w:tcBorders>
              <w:top w:val="single" w:sz="6" w:space="0" w:color="auto"/>
              <w:left w:val="single" w:sz="6" w:space="0" w:color="auto"/>
              <w:bottom w:val="single" w:sz="6" w:space="0" w:color="auto"/>
              <w:right w:val="single" w:sz="6" w:space="0" w:color="auto"/>
            </w:tcBorders>
            <w:shd w:val="clear" w:color="auto" w:fill="EAF1DD"/>
            <w:hideMark/>
          </w:tcPr>
          <w:p w14:paraId="2BC3BC07" w14:textId="77777777" w:rsidR="006C122C" w:rsidRDefault="006C122C">
            <w:pPr>
              <w:textAlignment w:val="baseline"/>
              <w:rPr>
                <w:rFonts w:ascii="Segoe UI" w:hAnsi="Segoe UI" w:cs="Segoe UI"/>
                <w:sz w:val="18"/>
                <w:szCs w:val="18"/>
              </w:rPr>
            </w:pPr>
            <w:r>
              <w:t>Ciljevi </w:t>
            </w:r>
          </w:p>
          <w:p w14:paraId="0F112832" w14:textId="77777777" w:rsidR="006C122C" w:rsidRDefault="006C122C">
            <w:pPr>
              <w:textAlignment w:val="baseline"/>
              <w:rPr>
                <w:rFonts w:ascii="Segoe UI" w:hAnsi="Segoe UI" w:cs="Segoe UI"/>
                <w:sz w:val="18"/>
                <w:szCs w:val="18"/>
              </w:rPr>
            </w:pPr>
            <w:r>
              <w:t>(što želimo postići) </w:t>
            </w:r>
          </w:p>
        </w:tc>
        <w:tc>
          <w:tcPr>
            <w:tcW w:w="6615" w:type="dxa"/>
            <w:tcBorders>
              <w:top w:val="single" w:sz="6" w:space="0" w:color="auto"/>
              <w:left w:val="single" w:sz="6" w:space="0" w:color="auto"/>
              <w:bottom w:val="single" w:sz="6" w:space="0" w:color="auto"/>
              <w:right w:val="single" w:sz="6" w:space="0" w:color="auto"/>
            </w:tcBorders>
            <w:hideMark/>
          </w:tcPr>
          <w:p w14:paraId="203FBCDD" w14:textId="77777777" w:rsidR="006C122C" w:rsidRDefault="006C122C">
            <w:pPr>
              <w:jc w:val="both"/>
              <w:textAlignment w:val="baseline"/>
              <w:rPr>
                <w:rFonts w:ascii="Segoe UI" w:hAnsi="Segoe UI" w:cs="Segoe UI"/>
                <w:sz w:val="18"/>
                <w:szCs w:val="18"/>
              </w:rPr>
            </w:pPr>
            <w:r>
              <w:t xml:space="preserve">Upoznati se sa sakralnim objektima koji se nalaze na dionici kojom prolazi Lujzinska cesta te posjetiti neke od navedenih sakralnih objekata. Uvidjeti važnost vjere u životu ljudi u prošlosti. </w:t>
            </w:r>
          </w:p>
        </w:tc>
      </w:tr>
      <w:tr w:rsidR="006C122C" w14:paraId="55D8254B" w14:textId="77777777" w:rsidTr="006C122C">
        <w:trPr>
          <w:trHeight w:val="1696"/>
        </w:trPr>
        <w:tc>
          <w:tcPr>
            <w:tcW w:w="2655" w:type="dxa"/>
            <w:tcBorders>
              <w:top w:val="single" w:sz="6" w:space="0" w:color="auto"/>
              <w:left w:val="single" w:sz="6" w:space="0" w:color="auto"/>
              <w:bottom w:val="single" w:sz="6" w:space="0" w:color="auto"/>
              <w:right w:val="single" w:sz="6" w:space="0" w:color="auto"/>
            </w:tcBorders>
            <w:shd w:val="clear" w:color="auto" w:fill="EAF1DD"/>
            <w:hideMark/>
          </w:tcPr>
          <w:p w14:paraId="6F1B2BEF" w14:textId="77777777" w:rsidR="006C122C" w:rsidRDefault="006C122C">
            <w:pPr>
              <w:textAlignment w:val="baseline"/>
              <w:rPr>
                <w:rFonts w:ascii="Segoe UI" w:hAnsi="Segoe UI" w:cs="Segoe UI"/>
                <w:sz w:val="18"/>
                <w:szCs w:val="18"/>
              </w:rPr>
            </w:pPr>
            <w:r>
              <w:t>Očekivani ishodi </w:t>
            </w:r>
          </w:p>
          <w:p w14:paraId="00717487" w14:textId="77777777" w:rsidR="006C122C" w:rsidRDefault="006C122C">
            <w:pPr>
              <w:textAlignment w:val="baseline"/>
              <w:rPr>
                <w:rFonts w:ascii="Segoe UI" w:hAnsi="Segoe UI" w:cs="Segoe UI"/>
                <w:sz w:val="18"/>
                <w:szCs w:val="18"/>
              </w:rPr>
            </w:pPr>
            <w:r>
              <w:t>(što će učenik moći) </w:t>
            </w:r>
          </w:p>
          <w:p w14:paraId="1B900688" w14:textId="77777777" w:rsidR="006C122C" w:rsidRDefault="006C122C">
            <w:pPr>
              <w:textAlignment w:val="baseline"/>
              <w:rPr>
                <w:rFonts w:ascii="Segoe UI" w:hAnsi="Segoe UI" w:cs="Segoe UI"/>
                <w:sz w:val="18"/>
                <w:szCs w:val="18"/>
              </w:rPr>
            </w:pPr>
            <w:r>
              <w:t> </w:t>
            </w:r>
          </w:p>
        </w:tc>
        <w:tc>
          <w:tcPr>
            <w:tcW w:w="6615" w:type="dxa"/>
            <w:tcBorders>
              <w:top w:val="single" w:sz="6" w:space="0" w:color="auto"/>
              <w:left w:val="single" w:sz="6" w:space="0" w:color="auto"/>
              <w:bottom w:val="single" w:sz="6" w:space="0" w:color="auto"/>
              <w:right w:val="single" w:sz="6" w:space="0" w:color="auto"/>
            </w:tcBorders>
            <w:hideMark/>
          </w:tcPr>
          <w:p w14:paraId="7F575EAE" w14:textId="77777777" w:rsidR="006C122C" w:rsidRDefault="006C122C">
            <w:pPr>
              <w:jc w:val="both"/>
              <w:textAlignment w:val="baseline"/>
              <w:rPr>
                <w:rFonts w:ascii="Segoe UI" w:hAnsi="Segoe UI" w:cs="Segoe UI"/>
                <w:sz w:val="18"/>
                <w:szCs w:val="18"/>
              </w:rPr>
            </w:pPr>
            <w:r>
              <w:t>Učenici će moći na karti označiti mjesta kojima je prošla Lujzinska cesta te sakralne objekte koji se nalaze u tim mjestima. Upoznati će se s poznatijim sakralnim objektima i njihovom poviješću.  </w:t>
            </w:r>
          </w:p>
        </w:tc>
      </w:tr>
      <w:tr w:rsidR="006C122C" w14:paraId="2A7EAB11" w14:textId="77777777" w:rsidTr="006C122C">
        <w:trPr>
          <w:trHeight w:val="1550"/>
        </w:trPr>
        <w:tc>
          <w:tcPr>
            <w:tcW w:w="2655" w:type="dxa"/>
            <w:tcBorders>
              <w:top w:val="single" w:sz="6" w:space="0" w:color="auto"/>
              <w:left w:val="single" w:sz="6" w:space="0" w:color="auto"/>
              <w:bottom w:val="single" w:sz="6" w:space="0" w:color="auto"/>
              <w:right w:val="single" w:sz="6" w:space="0" w:color="auto"/>
            </w:tcBorders>
            <w:shd w:val="clear" w:color="auto" w:fill="EAF1DD"/>
            <w:hideMark/>
          </w:tcPr>
          <w:p w14:paraId="601B9C04" w14:textId="77777777" w:rsidR="006C122C" w:rsidRDefault="006C122C">
            <w:pPr>
              <w:textAlignment w:val="baseline"/>
              <w:rPr>
                <w:rFonts w:ascii="Segoe UI" w:hAnsi="Segoe UI" w:cs="Segoe UI"/>
                <w:sz w:val="18"/>
                <w:szCs w:val="18"/>
              </w:rPr>
            </w:pPr>
            <w:r>
              <w:t>Način realizacije: </w:t>
            </w:r>
          </w:p>
        </w:tc>
        <w:tc>
          <w:tcPr>
            <w:tcW w:w="6615" w:type="dxa"/>
            <w:tcBorders>
              <w:top w:val="single" w:sz="6" w:space="0" w:color="auto"/>
              <w:left w:val="single" w:sz="6" w:space="0" w:color="auto"/>
              <w:bottom w:val="single" w:sz="6" w:space="0" w:color="auto"/>
              <w:right w:val="single" w:sz="6" w:space="0" w:color="auto"/>
            </w:tcBorders>
            <w:hideMark/>
          </w:tcPr>
          <w:p w14:paraId="1E3D2344" w14:textId="77777777" w:rsidR="006C122C" w:rsidRDefault="006C122C">
            <w:pPr>
              <w:jc w:val="both"/>
              <w:textAlignment w:val="baseline"/>
              <w:rPr>
                <w:rFonts w:ascii="Segoe UI" w:hAnsi="Segoe UI" w:cs="Segoe UI"/>
                <w:sz w:val="18"/>
                <w:szCs w:val="18"/>
              </w:rPr>
            </w:pPr>
            <w:r>
              <w:t xml:space="preserve">Aktivnost će se realizirati kroz proučavanje knjige Rudolfa Strohala „Uz Lujzinsku cestu“ te pronalaženje mjesta i sakralnih građevina koje se spominju u toj knjizi. </w:t>
            </w:r>
          </w:p>
        </w:tc>
      </w:tr>
      <w:tr w:rsidR="006C122C" w14:paraId="5DFE9E7C" w14:textId="77777777" w:rsidTr="006C122C">
        <w:trPr>
          <w:trHeight w:val="1814"/>
        </w:trPr>
        <w:tc>
          <w:tcPr>
            <w:tcW w:w="2655" w:type="dxa"/>
            <w:tcBorders>
              <w:top w:val="single" w:sz="6" w:space="0" w:color="auto"/>
              <w:left w:val="single" w:sz="6" w:space="0" w:color="auto"/>
              <w:bottom w:val="single" w:sz="6" w:space="0" w:color="auto"/>
              <w:right w:val="single" w:sz="6" w:space="0" w:color="auto"/>
            </w:tcBorders>
            <w:shd w:val="clear" w:color="auto" w:fill="EAF1DD"/>
            <w:hideMark/>
          </w:tcPr>
          <w:p w14:paraId="587569F7" w14:textId="77777777" w:rsidR="006C122C" w:rsidRDefault="006C122C">
            <w:pPr>
              <w:textAlignment w:val="baseline"/>
              <w:rPr>
                <w:rFonts w:ascii="Segoe UI" w:hAnsi="Segoe UI" w:cs="Segoe UI"/>
                <w:sz w:val="18"/>
                <w:szCs w:val="18"/>
              </w:rPr>
            </w:pPr>
            <w:r>
              <w:t>što rade učenici : </w:t>
            </w:r>
          </w:p>
        </w:tc>
        <w:tc>
          <w:tcPr>
            <w:tcW w:w="6615" w:type="dxa"/>
            <w:tcBorders>
              <w:top w:val="single" w:sz="6" w:space="0" w:color="auto"/>
              <w:left w:val="single" w:sz="6" w:space="0" w:color="auto"/>
              <w:bottom w:val="single" w:sz="6" w:space="0" w:color="auto"/>
              <w:right w:val="single" w:sz="6" w:space="0" w:color="auto"/>
            </w:tcBorders>
            <w:hideMark/>
          </w:tcPr>
          <w:p w14:paraId="2B6F0AD0" w14:textId="77777777" w:rsidR="006C122C" w:rsidRDefault="006C122C">
            <w:pPr>
              <w:jc w:val="both"/>
              <w:textAlignment w:val="baseline"/>
              <w:rPr>
                <w:rFonts w:ascii="Segoe UI" w:hAnsi="Segoe UI" w:cs="Segoe UI"/>
                <w:sz w:val="18"/>
                <w:szCs w:val="18"/>
              </w:rPr>
            </w:pPr>
            <w:r>
              <w:t>Učenici pronalaze povijesne podatke o sakralnim građevinama uz Lujzinsku cestu, istražuju ih i posjećuju. Izrađuju prigodne plakate, prezentacije i makete odabranih sakralnih predmeta. </w:t>
            </w:r>
          </w:p>
        </w:tc>
      </w:tr>
      <w:tr w:rsidR="006C122C" w14:paraId="645AB07B" w14:textId="77777777" w:rsidTr="006C122C">
        <w:trPr>
          <w:trHeight w:val="975"/>
        </w:trPr>
        <w:tc>
          <w:tcPr>
            <w:tcW w:w="2655" w:type="dxa"/>
            <w:tcBorders>
              <w:top w:val="single" w:sz="6" w:space="0" w:color="auto"/>
              <w:left w:val="single" w:sz="6" w:space="0" w:color="auto"/>
              <w:bottom w:val="single" w:sz="6" w:space="0" w:color="auto"/>
              <w:right w:val="single" w:sz="6" w:space="0" w:color="auto"/>
            </w:tcBorders>
            <w:shd w:val="clear" w:color="auto" w:fill="EAF1DD"/>
            <w:hideMark/>
          </w:tcPr>
          <w:p w14:paraId="0C12DB7C" w14:textId="77777777" w:rsidR="006C122C" w:rsidRDefault="006C122C">
            <w:pPr>
              <w:textAlignment w:val="baseline"/>
              <w:rPr>
                <w:rFonts w:ascii="Segoe UI" w:hAnsi="Segoe UI" w:cs="Segoe UI"/>
                <w:sz w:val="18"/>
                <w:szCs w:val="18"/>
              </w:rPr>
            </w:pPr>
            <w:r>
              <w:t>što rade učitelji : </w:t>
            </w:r>
          </w:p>
        </w:tc>
        <w:tc>
          <w:tcPr>
            <w:tcW w:w="6615" w:type="dxa"/>
            <w:tcBorders>
              <w:top w:val="single" w:sz="6" w:space="0" w:color="auto"/>
              <w:left w:val="single" w:sz="6" w:space="0" w:color="auto"/>
              <w:bottom w:val="single" w:sz="6" w:space="0" w:color="auto"/>
              <w:right w:val="single" w:sz="6" w:space="0" w:color="auto"/>
            </w:tcBorders>
            <w:hideMark/>
          </w:tcPr>
          <w:p w14:paraId="4A7ACEC1" w14:textId="77777777" w:rsidR="006C122C" w:rsidRDefault="006C122C">
            <w:pPr>
              <w:jc w:val="both"/>
              <w:textAlignment w:val="baseline"/>
              <w:rPr>
                <w:rFonts w:ascii="Segoe UI" w:hAnsi="Segoe UI" w:cs="Segoe UI"/>
                <w:sz w:val="18"/>
                <w:szCs w:val="18"/>
              </w:rPr>
            </w:pPr>
            <w:r>
              <w:t>Vjeroučiteljica potiče na pronalaženje povijesnih podataka te pomaže u izradi plakata/prezentacija/maketa.   </w:t>
            </w:r>
          </w:p>
        </w:tc>
      </w:tr>
      <w:tr w:rsidR="006C122C" w14:paraId="1792BEED" w14:textId="77777777" w:rsidTr="006C122C">
        <w:tc>
          <w:tcPr>
            <w:tcW w:w="2655" w:type="dxa"/>
            <w:tcBorders>
              <w:top w:val="single" w:sz="6" w:space="0" w:color="auto"/>
              <w:left w:val="single" w:sz="6" w:space="0" w:color="auto"/>
              <w:bottom w:val="single" w:sz="6" w:space="0" w:color="auto"/>
              <w:right w:val="single" w:sz="6" w:space="0" w:color="auto"/>
            </w:tcBorders>
            <w:shd w:val="clear" w:color="auto" w:fill="EAF1DD"/>
            <w:hideMark/>
          </w:tcPr>
          <w:p w14:paraId="06314DE2" w14:textId="77777777" w:rsidR="006C122C" w:rsidRDefault="006C122C">
            <w:pPr>
              <w:textAlignment w:val="baseline"/>
              <w:rPr>
                <w:rFonts w:ascii="Segoe UI" w:hAnsi="Segoe UI" w:cs="Segoe UI"/>
                <w:sz w:val="18"/>
                <w:szCs w:val="18"/>
              </w:rPr>
            </w:pPr>
            <w:r>
              <w:t>Vrijeme realizacije / trajanje </w:t>
            </w:r>
          </w:p>
        </w:tc>
        <w:tc>
          <w:tcPr>
            <w:tcW w:w="6615" w:type="dxa"/>
            <w:tcBorders>
              <w:top w:val="single" w:sz="6" w:space="0" w:color="auto"/>
              <w:left w:val="single" w:sz="6" w:space="0" w:color="auto"/>
              <w:bottom w:val="single" w:sz="6" w:space="0" w:color="auto"/>
              <w:right w:val="single" w:sz="6" w:space="0" w:color="auto"/>
            </w:tcBorders>
            <w:hideMark/>
          </w:tcPr>
          <w:p w14:paraId="2C85797F" w14:textId="77777777" w:rsidR="006C122C" w:rsidRDefault="006C122C">
            <w:pPr>
              <w:jc w:val="both"/>
              <w:textAlignment w:val="baseline"/>
              <w:rPr>
                <w:rFonts w:ascii="Segoe UI" w:hAnsi="Segoe UI" w:cs="Segoe UI"/>
                <w:sz w:val="18"/>
                <w:szCs w:val="18"/>
              </w:rPr>
            </w:pPr>
            <w:r>
              <w:t>Tijekom školske godine </w:t>
            </w:r>
          </w:p>
        </w:tc>
      </w:tr>
      <w:tr w:rsidR="006C122C" w14:paraId="70465959" w14:textId="77777777" w:rsidTr="006C122C">
        <w:trPr>
          <w:trHeight w:val="969"/>
        </w:trPr>
        <w:tc>
          <w:tcPr>
            <w:tcW w:w="2655" w:type="dxa"/>
            <w:tcBorders>
              <w:top w:val="single" w:sz="6" w:space="0" w:color="auto"/>
              <w:left w:val="single" w:sz="6" w:space="0" w:color="auto"/>
              <w:bottom w:val="single" w:sz="6" w:space="0" w:color="auto"/>
              <w:right w:val="single" w:sz="6" w:space="0" w:color="auto"/>
            </w:tcBorders>
            <w:shd w:val="clear" w:color="auto" w:fill="EAF1DD"/>
            <w:hideMark/>
          </w:tcPr>
          <w:p w14:paraId="73B35001" w14:textId="77777777" w:rsidR="006C122C" w:rsidRDefault="006C122C">
            <w:pPr>
              <w:textAlignment w:val="baseline"/>
              <w:rPr>
                <w:rFonts w:ascii="Segoe UI" w:hAnsi="Segoe UI" w:cs="Segoe UI"/>
                <w:sz w:val="18"/>
                <w:szCs w:val="18"/>
              </w:rPr>
            </w:pPr>
            <w:r>
              <w:t>Potrebni resursi  </w:t>
            </w:r>
          </w:p>
          <w:p w14:paraId="41112243" w14:textId="77777777" w:rsidR="006C122C" w:rsidRDefault="006C122C">
            <w:pPr>
              <w:textAlignment w:val="baseline"/>
              <w:rPr>
                <w:rFonts w:ascii="Segoe UI" w:hAnsi="Segoe UI" w:cs="Segoe UI"/>
                <w:sz w:val="18"/>
                <w:szCs w:val="18"/>
              </w:rPr>
            </w:pPr>
            <w:r>
              <w:t>(materijalni, ljudski) </w:t>
            </w:r>
          </w:p>
        </w:tc>
        <w:tc>
          <w:tcPr>
            <w:tcW w:w="6615" w:type="dxa"/>
            <w:tcBorders>
              <w:top w:val="single" w:sz="6" w:space="0" w:color="auto"/>
              <w:left w:val="single" w:sz="6" w:space="0" w:color="auto"/>
              <w:bottom w:val="single" w:sz="6" w:space="0" w:color="auto"/>
              <w:right w:val="single" w:sz="6" w:space="0" w:color="auto"/>
            </w:tcBorders>
            <w:hideMark/>
          </w:tcPr>
          <w:p w14:paraId="495C2D65" w14:textId="77777777" w:rsidR="006C122C" w:rsidRDefault="006C122C">
            <w:pPr>
              <w:textAlignment w:val="baseline"/>
              <w:rPr>
                <w:rFonts w:ascii="Segoe UI" w:hAnsi="Segoe UI" w:cs="Segoe UI"/>
                <w:sz w:val="18"/>
                <w:szCs w:val="18"/>
              </w:rPr>
            </w:pPr>
            <w:r>
              <w:t>Planirane troškove (papir za radne listiće, …) platit ćemo iz materijalnih troškova škole. </w:t>
            </w:r>
          </w:p>
        </w:tc>
      </w:tr>
      <w:tr w:rsidR="006C122C" w14:paraId="0B7B2C71" w14:textId="77777777" w:rsidTr="006C122C">
        <w:tc>
          <w:tcPr>
            <w:tcW w:w="2655" w:type="dxa"/>
            <w:tcBorders>
              <w:top w:val="single" w:sz="6" w:space="0" w:color="auto"/>
              <w:left w:val="single" w:sz="6" w:space="0" w:color="auto"/>
              <w:bottom w:val="single" w:sz="6" w:space="0" w:color="auto"/>
              <w:right w:val="single" w:sz="6" w:space="0" w:color="auto"/>
            </w:tcBorders>
            <w:shd w:val="clear" w:color="auto" w:fill="EAF1DD"/>
            <w:hideMark/>
          </w:tcPr>
          <w:p w14:paraId="55DEAD7B" w14:textId="77777777" w:rsidR="006C122C" w:rsidRDefault="006C122C">
            <w:pPr>
              <w:textAlignment w:val="baseline"/>
              <w:rPr>
                <w:rFonts w:ascii="Segoe UI" w:hAnsi="Segoe UI" w:cs="Segoe UI"/>
                <w:sz w:val="18"/>
                <w:szCs w:val="18"/>
              </w:rPr>
            </w:pPr>
            <w:r>
              <w:t>Način praćenja i vrednovanja ishoda </w:t>
            </w:r>
          </w:p>
          <w:p w14:paraId="5AB23527" w14:textId="77777777" w:rsidR="006C122C" w:rsidRDefault="006C122C">
            <w:pPr>
              <w:textAlignment w:val="baseline"/>
              <w:rPr>
                <w:rFonts w:ascii="Segoe UI" w:hAnsi="Segoe UI" w:cs="Segoe UI"/>
                <w:sz w:val="18"/>
                <w:szCs w:val="18"/>
              </w:rPr>
            </w:pPr>
            <w:r>
              <w:t> </w:t>
            </w:r>
          </w:p>
        </w:tc>
        <w:tc>
          <w:tcPr>
            <w:tcW w:w="6615" w:type="dxa"/>
            <w:tcBorders>
              <w:top w:val="single" w:sz="6" w:space="0" w:color="auto"/>
              <w:left w:val="single" w:sz="6" w:space="0" w:color="auto"/>
              <w:bottom w:val="single" w:sz="6" w:space="0" w:color="auto"/>
              <w:right w:val="single" w:sz="6" w:space="0" w:color="auto"/>
            </w:tcBorders>
            <w:hideMark/>
          </w:tcPr>
          <w:p w14:paraId="01AE0179" w14:textId="77777777" w:rsidR="006C122C" w:rsidRDefault="006C122C">
            <w:pPr>
              <w:jc w:val="both"/>
              <w:textAlignment w:val="baseline"/>
              <w:rPr>
                <w:rFonts w:ascii="Segoe UI" w:hAnsi="Segoe UI" w:cs="Segoe UI"/>
                <w:sz w:val="18"/>
                <w:szCs w:val="18"/>
              </w:rPr>
            </w:pPr>
            <w:r>
              <w:t>Učenici će biti vrednovani za zalaganje u radu te sudjelovanje u ponuđenim aktivnostima. </w:t>
            </w:r>
          </w:p>
        </w:tc>
      </w:tr>
      <w:tr w:rsidR="006C122C" w14:paraId="1011FBDF" w14:textId="77777777" w:rsidTr="006C122C">
        <w:trPr>
          <w:trHeight w:val="570"/>
        </w:trPr>
        <w:tc>
          <w:tcPr>
            <w:tcW w:w="2655" w:type="dxa"/>
            <w:tcBorders>
              <w:top w:val="single" w:sz="6" w:space="0" w:color="auto"/>
              <w:left w:val="single" w:sz="6" w:space="0" w:color="auto"/>
              <w:bottom w:val="single" w:sz="6" w:space="0" w:color="auto"/>
              <w:right w:val="single" w:sz="6" w:space="0" w:color="auto"/>
            </w:tcBorders>
            <w:shd w:val="clear" w:color="auto" w:fill="EAF1DD"/>
            <w:hideMark/>
          </w:tcPr>
          <w:p w14:paraId="0F64A859" w14:textId="77777777" w:rsidR="006C122C" w:rsidRDefault="006C122C">
            <w:pPr>
              <w:textAlignment w:val="baseline"/>
              <w:rPr>
                <w:rFonts w:ascii="Segoe UI" w:hAnsi="Segoe UI" w:cs="Segoe UI"/>
                <w:sz w:val="18"/>
                <w:szCs w:val="18"/>
              </w:rPr>
            </w:pPr>
            <w:r>
              <w:t>Nositelji aktivnosti </w:t>
            </w:r>
          </w:p>
        </w:tc>
        <w:tc>
          <w:tcPr>
            <w:tcW w:w="6615" w:type="dxa"/>
            <w:tcBorders>
              <w:top w:val="single" w:sz="6" w:space="0" w:color="auto"/>
              <w:left w:val="single" w:sz="6" w:space="0" w:color="auto"/>
              <w:bottom w:val="single" w:sz="6" w:space="0" w:color="auto"/>
              <w:right w:val="single" w:sz="6" w:space="0" w:color="auto"/>
            </w:tcBorders>
            <w:hideMark/>
          </w:tcPr>
          <w:p w14:paraId="239B18C5" w14:textId="77777777" w:rsidR="006C122C" w:rsidRDefault="006C122C">
            <w:pPr>
              <w:jc w:val="both"/>
              <w:textAlignment w:val="baseline"/>
              <w:rPr>
                <w:rFonts w:ascii="Segoe UI" w:hAnsi="Segoe UI" w:cs="Segoe UI"/>
                <w:sz w:val="18"/>
                <w:szCs w:val="18"/>
              </w:rPr>
            </w:pPr>
            <w:r>
              <w:t>Katarina Bertović, vjeroučiteljica; učenici 5. - 8. razreda </w:t>
            </w:r>
          </w:p>
        </w:tc>
      </w:tr>
    </w:tbl>
    <w:p w14:paraId="1CF861FC" w14:textId="77777777" w:rsidR="006C122C" w:rsidRDefault="00916DB5" w:rsidP="00CA1F38">
      <w:pPr>
        <w:pStyle w:val="Tijeloteksta2"/>
        <w:rPr>
          <w:color w:val="FF0000"/>
          <w:sz w:val="32"/>
          <w:szCs w:val="32"/>
        </w:rPr>
      </w:pPr>
      <w:r w:rsidRPr="007E5178">
        <w:rPr>
          <w:color w:val="FF0000"/>
          <w:sz w:val="32"/>
          <w:szCs w:val="32"/>
        </w:rPr>
        <w:t xml:space="preserve"> </w:t>
      </w:r>
    </w:p>
    <w:p w14:paraId="7FD3B2B5" w14:textId="77777777" w:rsidR="006C122C" w:rsidRDefault="006C122C" w:rsidP="00CA1F38">
      <w:pPr>
        <w:pStyle w:val="Tijeloteksta2"/>
        <w:rPr>
          <w:color w:val="FF0000"/>
          <w:sz w:val="32"/>
          <w:szCs w:val="32"/>
        </w:rPr>
      </w:pPr>
    </w:p>
    <w:p w14:paraId="777BCE1D" w14:textId="77777777" w:rsidR="006C122C" w:rsidRDefault="006C122C" w:rsidP="00CA1F38">
      <w:pPr>
        <w:pStyle w:val="Tijeloteksta2"/>
        <w:rPr>
          <w:color w:val="FF0000"/>
          <w:sz w:val="32"/>
          <w:szCs w:val="32"/>
        </w:rPr>
      </w:pPr>
    </w:p>
    <w:tbl>
      <w:tblPr>
        <w:tblStyle w:val="Reetkatablice"/>
        <w:tblW w:w="0" w:type="auto"/>
        <w:tblLook w:val="04A0" w:firstRow="1" w:lastRow="0" w:firstColumn="1" w:lastColumn="0" w:noHBand="0" w:noVBand="1"/>
      </w:tblPr>
      <w:tblGrid>
        <w:gridCol w:w="3840"/>
        <w:gridCol w:w="5222"/>
      </w:tblGrid>
      <w:tr w:rsidR="00800B66" w:rsidRPr="00C424A2" w14:paraId="4EDD55E4" w14:textId="77777777" w:rsidTr="008E6941">
        <w:trPr>
          <w:trHeight w:val="1134"/>
        </w:trPr>
        <w:tc>
          <w:tcPr>
            <w:tcW w:w="3936" w:type="dxa"/>
            <w:vAlign w:val="center"/>
          </w:tcPr>
          <w:p w14:paraId="639F169C" w14:textId="77777777" w:rsidR="00800B66" w:rsidRPr="00471011" w:rsidRDefault="00800B66" w:rsidP="008E6941">
            <w:pPr>
              <w:pStyle w:val="Default"/>
            </w:pPr>
            <w:r w:rsidRPr="00471011">
              <w:rPr>
                <w:bCs/>
              </w:rPr>
              <w:t>Naziv programa</w:t>
            </w:r>
          </w:p>
        </w:tc>
        <w:tc>
          <w:tcPr>
            <w:tcW w:w="5352" w:type="dxa"/>
            <w:vAlign w:val="center"/>
          </w:tcPr>
          <w:p w14:paraId="6933440C" w14:textId="77777777" w:rsidR="00800B66" w:rsidRPr="0002316D" w:rsidRDefault="00800B66" w:rsidP="008E6941">
            <w:pPr>
              <w:pStyle w:val="Default"/>
              <w:jc w:val="center"/>
              <w:rPr>
                <w:b/>
                <w:sz w:val="32"/>
                <w:szCs w:val="32"/>
              </w:rPr>
            </w:pPr>
            <w:r>
              <w:rPr>
                <w:b/>
                <w:sz w:val="32"/>
                <w:szCs w:val="32"/>
              </w:rPr>
              <w:t>R.Strohal :Uz Lujzinsku cestu</w:t>
            </w:r>
            <w:r w:rsidRPr="0002316D">
              <w:rPr>
                <w:b/>
                <w:sz w:val="32"/>
                <w:szCs w:val="32"/>
              </w:rPr>
              <w:t xml:space="preserve"> (Karlovac)</w:t>
            </w:r>
          </w:p>
          <w:p w14:paraId="6EC67758" w14:textId="77777777" w:rsidR="00800B66" w:rsidRPr="0002316D" w:rsidRDefault="00800B66" w:rsidP="008E6941">
            <w:pPr>
              <w:pStyle w:val="Default"/>
              <w:jc w:val="center"/>
              <w:rPr>
                <w:b/>
                <w:sz w:val="32"/>
                <w:szCs w:val="32"/>
              </w:rPr>
            </w:pPr>
            <w:r w:rsidRPr="0002316D">
              <w:rPr>
                <w:b/>
                <w:sz w:val="32"/>
                <w:szCs w:val="32"/>
              </w:rPr>
              <w:t>Lujzijana u brojevima</w:t>
            </w:r>
          </w:p>
        </w:tc>
      </w:tr>
      <w:tr w:rsidR="00800B66" w:rsidRPr="0085082D" w14:paraId="071C23C5" w14:textId="77777777" w:rsidTr="008E6941">
        <w:trPr>
          <w:trHeight w:val="462"/>
        </w:trPr>
        <w:tc>
          <w:tcPr>
            <w:tcW w:w="3936" w:type="dxa"/>
            <w:vAlign w:val="center"/>
          </w:tcPr>
          <w:p w14:paraId="1C34ED76" w14:textId="77777777" w:rsidR="00800B66" w:rsidRPr="00471011" w:rsidRDefault="00800B66" w:rsidP="008E6941">
            <w:pPr>
              <w:pStyle w:val="Default"/>
            </w:pPr>
            <w:r w:rsidRPr="00471011">
              <w:rPr>
                <w:bCs/>
              </w:rPr>
              <w:t xml:space="preserve">Voditelj programa </w:t>
            </w:r>
          </w:p>
        </w:tc>
        <w:tc>
          <w:tcPr>
            <w:tcW w:w="5352" w:type="dxa"/>
            <w:vAlign w:val="center"/>
          </w:tcPr>
          <w:p w14:paraId="35869558" w14:textId="6552A3C1" w:rsidR="00800B66" w:rsidRPr="0002316D" w:rsidRDefault="001A6C92" w:rsidP="008E6941">
            <w:pPr>
              <w:pStyle w:val="Default"/>
              <w:jc w:val="center"/>
              <w:rPr>
                <w:b/>
              </w:rPr>
            </w:pPr>
            <w:r>
              <w:rPr>
                <w:b/>
              </w:rPr>
              <w:t>Daria Novinc Podnar</w:t>
            </w:r>
          </w:p>
        </w:tc>
      </w:tr>
      <w:tr w:rsidR="00800B66" w:rsidRPr="0085082D" w14:paraId="2BBAF79D" w14:textId="77777777" w:rsidTr="008E6941">
        <w:trPr>
          <w:trHeight w:val="1616"/>
        </w:trPr>
        <w:tc>
          <w:tcPr>
            <w:tcW w:w="3936" w:type="dxa"/>
            <w:vAlign w:val="center"/>
          </w:tcPr>
          <w:p w14:paraId="5D94E507" w14:textId="77777777" w:rsidR="00800B66" w:rsidRPr="00471011" w:rsidRDefault="00800B66" w:rsidP="008E6941">
            <w:pPr>
              <w:pStyle w:val="Default"/>
            </w:pPr>
            <w:r w:rsidRPr="00471011">
              <w:rPr>
                <w:bCs/>
              </w:rPr>
              <w:t xml:space="preserve">Ciljevi programa </w:t>
            </w:r>
          </w:p>
        </w:tc>
        <w:tc>
          <w:tcPr>
            <w:tcW w:w="5352" w:type="dxa"/>
            <w:vAlign w:val="center"/>
          </w:tcPr>
          <w:p w14:paraId="34231AAE" w14:textId="77777777" w:rsidR="00800B66" w:rsidRPr="0002316D" w:rsidRDefault="00800B66" w:rsidP="008E6941">
            <w:pPr>
              <w:pStyle w:val="Default"/>
            </w:pPr>
            <w:r w:rsidRPr="0002316D">
              <w:t>Upoznati/posjetiti mjesta koja se nalaze uz Lujzinsku cestu.</w:t>
            </w:r>
          </w:p>
          <w:p w14:paraId="41C35695" w14:textId="77777777" w:rsidR="00800B66" w:rsidRPr="0002316D" w:rsidRDefault="00800B66" w:rsidP="008E6941">
            <w:pPr>
              <w:pStyle w:val="Default"/>
            </w:pPr>
            <w:r w:rsidRPr="0002316D">
              <w:t>Uvidjeti važnost prometne povezanosti i prometnica.</w:t>
            </w:r>
          </w:p>
          <w:p w14:paraId="7DDD7601" w14:textId="77777777" w:rsidR="00800B66" w:rsidRPr="0002316D" w:rsidRDefault="00800B66" w:rsidP="008E6941">
            <w:pPr>
              <w:pStyle w:val="Default"/>
            </w:pPr>
            <w:r w:rsidRPr="0002316D">
              <w:t xml:space="preserve">Uočiti fizičke segmente ceste (udaljenost, duljinu, širinu, strmnost, izgled, održavanost, ...). </w:t>
            </w:r>
          </w:p>
          <w:p w14:paraId="34050970" w14:textId="77777777" w:rsidR="00800B66" w:rsidRPr="0002316D" w:rsidRDefault="00800B66" w:rsidP="008E6941">
            <w:pPr>
              <w:pStyle w:val="Default"/>
            </w:pPr>
            <w:r w:rsidRPr="0002316D">
              <w:t>Upoznati obilježja naselja različitih krajeva.</w:t>
            </w:r>
          </w:p>
          <w:p w14:paraId="4047D7F1" w14:textId="77777777" w:rsidR="00800B66" w:rsidRPr="0002316D" w:rsidRDefault="00800B66" w:rsidP="008E6941">
            <w:pPr>
              <w:pStyle w:val="Default"/>
            </w:pPr>
            <w:r w:rsidRPr="0002316D">
              <w:t>Razvijati vizualno iskustvo učenika, aktivan emocionalni doživljaj kroz vožnju Lujzijanom.</w:t>
            </w:r>
          </w:p>
          <w:p w14:paraId="1F34129E" w14:textId="77777777" w:rsidR="00800B66" w:rsidRPr="0002316D" w:rsidRDefault="00800B66" w:rsidP="008E6941">
            <w:pPr>
              <w:pStyle w:val="Default"/>
            </w:pPr>
            <w:r w:rsidRPr="0002316D">
              <w:t>Razvijati pravila lijepog ponašanja (u autobusu).</w:t>
            </w:r>
          </w:p>
        </w:tc>
      </w:tr>
      <w:tr w:rsidR="00800B66" w:rsidRPr="0085082D" w14:paraId="7FA01471" w14:textId="77777777" w:rsidTr="008E6941">
        <w:trPr>
          <w:trHeight w:val="1553"/>
        </w:trPr>
        <w:tc>
          <w:tcPr>
            <w:tcW w:w="3936" w:type="dxa"/>
            <w:vAlign w:val="center"/>
          </w:tcPr>
          <w:p w14:paraId="3EBA0F10" w14:textId="77777777" w:rsidR="00800B66" w:rsidRPr="00471011" w:rsidRDefault="00800B66" w:rsidP="008E6941">
            <w:pPr>
              <w:pStyle w:val="Default"/>
            </w:pPr>
            <w:r w:rsidRPr="00471011">
              <w:rPr>
                <w:bCs/>
              </w:rPr>
              <w:t xml:space="preserve">Namjena programa </w:t>
            </w:r>
          </w:p>
        </w:tc>
        <w:tc>
          <w:tcPr>
            <w:tcW w:w="5352" w:type="dxa"/>
            <w:vAlign w:val="center"/>
          </w:tcPr>
          <w:p w14:paraId="02E0A82A" w14:textId="7902F796" w:rsidR="00800B66" w:rsidRPr="0002316D" w:rsidRDefault="00800B66" w:rsidP="008E6941">
            <w:pPr>
              <w:pStyle w:val="Default"/>
            </w:pPr>
            <w:r w:rsidRPr="0002316D">
              <w:t xml:space="preserve">Program je namijenjen učenicima od </w:t>
            </w:r>
            <w:r w:rsidR="001A6C92">
              <w:t>1</w:t>
            </w:r>
            <w:r w:rsidRPr="0002316D">
              <w:t>. do 8.r.</w:t>
            </w:r>
          </w:p>
        </w:tc>
      </w:tr>
      <w:tr w:rsidR="00800B66" w:rsidRPr="0085082D" w14:paraId="28FB9809" w14:textId="77777777" w:rsidTr="008E6941">
        <w:trPr>
          <w:trHeight w:val="1392"/>
        </w:trPr>
        <w:tc>
          <w:tcPr>
            <w:tcW w:w="3936" w:type="dxa"/>
            <w:vAlign w:val="center"/>
          </w:tcPr>
          <w:p w14:paraId="3B3D344E" w14:textId="77777777" w:rsidR="00800B66" w:rsidRPr="00471011" w:rsidRDefault="00800B66" w:rsidP="008E6941">
            <w:r w:rsidRPr="00471011">
              <w:rPr>
                <w:bCs/>
              </w:rPr>
              <w:t>Nositelji programa i njihova odgovornost</w:t>
            </w:r>
          </w:p>
        </w:tc>
        <w:tc>
          <w:tcPr>
            <w:tcW w:w="5352" w:type="dxa"/>
            <w:vAlign w:val="center"/>
          </w:tcPr>
          <w:p w14:paraId="360C6B7A" w14:textId="3575CABA" w:rsidR="00800B66" w:rsidRPr="0002316D" w:rsidRDefault="00800B66" w:rsidP="008E6941">
            <w:r w:rsidRPr="0002316D">
              <w:t xml:space="preserve">Učitelji i učiteljice. Učenici od </w:t>
            </w:r>
            <w:r w:rsidR="001A6C92">
              <w:t>1</w:t>
            </w:r>
            <w:r w:rsidRPr="0002316D">
              <w:t>. do 8.r.</w:t>
            </w:r>
          </w:p>
          <w:p w14:paraId="15840AAE" w14:textId="77777777" w:rsidR="00800B66" w:rsidRPr="0002316D" w:rsidRDefault="00800B66" w:rsidP="008E6941">
            <w:r w:rsidRPr="0002316D">
              <w:t>Učitelji: Temeljito organizirati i pripremiti aktivnost.</w:t>
            </w:r>
          </w:p>
          <w:p w14:paraId="059A6325" w14:textId="77777777" w:rsidR="00800B66" w:rsidRPr="0002316D" w:rsidRDefault="00800B66" w:rsidP="008E6941">
            <w:r w:rsidRPr="0002316D">
              <w:t>Pripremiti učenike i roditelje.</w:t>
            </w:r>
          </w:p>
          <w:p w14:paraId="0EDA432F" w14:textId="77777777" w:rsidR="00800B66" w:rsidRPr="0002316D" w:rsidRDefault="00800B66" w:rsidP="008E6941">
            <w:r w:rsidRPr="0002316D">
              <w:t>Učenici: sudjelovati u pripremi i ostvarenju.</w:t>
            </w:r>
          </w:p>
          <w:p w14:paraId="66501326" w14:textId="77777777" w:rsidR="00800B66" w:rsidRPr="0002316D" w:rsidRDefault="00800B66" w:rsidP="008E6941">
            <w:r w:rsidRPr="0002316D">
              <w:t>Roditelji: dati pisanu suglasnost.</w:t>
            </w:r>
          </w:p>
        </w:tc>
      </w:tr>
      <w:tr w:rsidR="00800B66" w:rsidRPr="0085082D" w14:paraId="6EB2D76E" w14:textId="77777777" w:rsidTr="008E6941">
        <w:trPr>
          <w:trHeight w:val="1086"/>
        </w:trPr>
        <w:tc>
          <w:tcPr>
            <w:tcW w:w="3936" w:type="dxa"/>
            <w:vAlign w:val="center"/>
          </w:tcPr>
          <w:p w14:paraId="57045514" w14:textId="77777777" w:rsidR="00800B66" w:rsidRPr="00471011" w:rsidRDefault="00800B66" w:rsidP="008E6941">
            <w:pPr>
              <w:pStyle w:val="Default"/>
            </w:pPr>
            <w:r w:rsidRPr="00471011">
              <w:rPr>
                <w:bCs/>
              </w:rPr>
              <w:t>Način realizacije</w:t>
            </w:r>
          </w:p>
        </w:tc>
        <w:tc>
          <w:tcPr>
            <w:tcW w:w="5352" w:type="dxa"/>
            <w:vAlign w:val="center"/>
          </w:tcPr>
          <w:p w14:paraId="5C40C8DD" w14:textId="5BAF38F9" w:rsidR="00800B66" w:rsidRPr="0002316D" w:rsidRDefault="00800B66" w:rsidP="008E6941">
            <w:pPr>
              <w:pStyle w:val="Default"/>
            </w:pPr>
            <w:r w:rsidRPr="0002316D">
              <w:t xml:space="preserve">Razredni odjeli: od </w:t>
            </w:r>
            <w:r w:rsidR="001A6C92">
              <w:t>1</w:t>
            </w:r>
            <w:r w:rsidRPr="0002316D">
              <w:t>. do 8.r.</w:t>
            </w:r>
          </w:p>
          <w:p w14:paraId="3C66B601" w14:textId="77777777" w:rsidR="00800B66" w:rsidRPr="0002316D" w:rsidRDefault="00800B66" w:rsidP="008E6941">
            <w:pPr>
              <w:pStyle w:val="Default"/>
            </w:pPr>
            <w:r w:rsidRPr="0002316D">
              <w:t>Odredište: Karlovac</w:t>
            </w:r>
          </w:p>
          <w:p w14:paraId="4B611789" w14:textId="77777777" w:rsidR="00800B66" w:rsidRPr="0002316D" w:rsidRDefault="00800B66" w:rsidP="008E6941">
            <w:pPr>
              <w:pStyle w:val="Default"/>
            </w:pPr>
            <w:r w:rsidRPr="0002316D">
              <w:t>Organizirani posjet uz stručno vodstvo i pratnju učitelja.</w:t>
            </w:r>
          </w:p>
          <w:p w14:paraId="66D0AE12" w14:textId="77777777" w:rsidR="00800B66" w:rsidRPr="0002316D" w:rsidRDefault="00800B66" w:rsidP="008E6941">
            <w:pPr>
              <w:pStyle w:val="Default"/>
            </w:pPr>
            <w:r w:rsidRPr="0002316D">
              <w:t>Učenici će promatrati, istraživati, bilježiti, opisivati i zaključivati o viđenom dok će istovremeno međusobno razmjenjivati informacije te raspravljati.</w:t>
            </w:r>
          </w:p>
        </w:tc>
      </w:tr>
      <w:tr w:rsidR="00800B66" w:rsidRPr="0085082D" w14:paraId="0840B859" w14:textId="77777777" w:rsidTr="008E6941">
        <w:trPr>
          <w:trHeight w:val="1271"/>
        </w:trPr>
        <w:tc>
          <w:tcPr>
            <w:tcW w:w="3936" w:type="dxa"/>
            <w:vAlign w:val="center"/>
          </w:tcPr>
          <w:p w14:paraId="5DFF9091" w14:textId="77777777" w:rsidR="00800B66" w:rsidRPr="00471011" w:rsidRDefault="00800B66" w:rsidP="008E6941">
            <w:pPr>
              <w:pStyle w:val="Default"/>
            </w:pPr>
            <w:r>
              <w:t>Vremenik aktivnosti</w:t>
            </w:r>
          </w:p>
        </w:tc>
        <w:tc>
          <w:tcPr>
            <w:tcW w:w="5352" w:type="dxa"/>
            <w:vAlign w:val="center"/>
          </w:tcPr>
          <w:p w14:paraId="305A0363" w14:textId="27EA75E6" w:rsidR="00800B66" w:rsidRPr="0002316D" w:rsidRDefault="00800B66" w:rsidP="008E6941">
            <w:pPr>
              <w:pStyle w:val="Default"/>
            </w:pPr>
            <w:r w:rsidRPr="0002316D">
              <w:t xml:space="preserve">Uz Dane Rudolfa Strohala, </w:t>
            </w:r>
            <w:r w:rsidR="001A6C92">
              <w:t xml:space="preserve"> i Dan Škole 11. mjesec 2022.</w:t>
            </w:r>
          </w:p>
        </w:tc>
      </w:tr>
      <w:tr w:rsidR="00800B66" w:rsidRPr="0085082D" w14:paraId="2203967E" w14:textId="77777777" w:rsidTr="008E6941">
        <w:trPr>
          <w:trHeight w:val="1789"/>
        </w:trPr>
        <w:tc>
          <w:tcPr>
            <w:tcW w:w="3936" w:type="dxa"/>
            <w:vAlign w:val="center"/>
          </w:tcPr>
          <w:p w14:paraId="35ECD778" w14:textId="77777777" w:rsidR="00800B66" w:rsidRPr="00471011" w:rsidRDefault="00800B66" w:rsidP="008E6941">
            <w:pPr>
              <w:pStyle w:val="Default"/>
            </w:pPr>
            <w:r>
              <w:rPr>
                <w:bCs/>
              </w:rPr>
              <w:t>Troškovnik aktivnosti</w:t>
            </w:r>
            <w:r w:rsidRPr="00471011">
              <w:rPr>
                <w:bCs/>
              </w:rPr>
              <w:t xml:space="preserve"> </w:t>
            </w:r>
          </w:p>
        </w:tc>
        <w:tc>
          <w:tcPr>
            <w:tcW w:w="5352" w:type="dxa"/>
            <w:vAlign w:val="center"/>
          </w:tcPr>
          <w:p w14:paraId="5A12E5B7" w14:textId="77777777" w:rsidR="00800B66" w:rsidRPr="0002316D" w:rsidRDefault="00800B66" w:rsidP="008E6941">
            <w:pPr>
              <w:pStyle w:val="Default"/>
            </w:pPr>
            <w:r w:rsidRPr="0002316D">
              <w:t>Po dogovoru dio će snositi škola, a dio roditelji učenika.</w:t>
            </w:r>
          </w:p>
        </w:tc>
      </w:tr>
      <w:tr w:rsidR="00800B66" w:rsidRPr="0085082D" w14:paraId="52CB9017" w14:textId="77777777" w:rsidTr="008E6941">
        <w:trPr>
          <w:trHeight w:val="884"/>
        </w:trPr>
        <w:tc>
          <w:tcPr>
            <w:tcW w:w="3936" w:type="dxa"/>
            <w:vAlign w:val="center"/>
          </w:tcPr>
          <w:p w14:paraId="7EB120A8" w14:textId="77777777" w:rsidR="00800B66" w:rsidRPr="00471011" w:rsidRDefault="00800B66" w:rsidP="008E6941">
            <w:pPr>
              <w:pStyle w:val="Default"/>
            </w:pPr>
            <w:r>
              <w:t>Način vrednovanja</w:t>
            </w:r>
          </w:p>
        </w:tc>
        <w:tc>
          <w:tcPr>
            <w:tcW w:w="5352" w:type="dxa"/>
            <w:vAlign w:val="center"/>
          </w:tcPr>
          <w:p w14:paraId="6C3ED8C5" w14:textId="77777777" w:rsidR="00800B66" w:rsidRPr="0002316D" w:rsidRDefault="00800B66" w:rsidP="008E6941">
            <w:pPr>
              <w:pStyle w:val="Default"/>
            </w:pPr>
            <w:r w:rsidRPr="0002316D">
              <w:t>Evaluacija odgojno-obrazovnih sadržaja kroz izvješća učenika te rješavanje zadataka.</w:t>
            </w:r>
          </w:p>
          <w:p w14:paraId="420EF4A1" w14:textId="77777777" w:rsidR="00800B66" w:rsidRPr="0002316D" w:rsidRDefault="00800B66" w:rsidP="008E6941">
            <w:pPr>
              <w:pStyle w:val="Default"/>
            </w:pPr>
            <w:r w:rsidRPr="0002316D">
              <w:t>Razgovor, izrada plakata, ukrašavanja panoa po povratku u školu.</w:t>
            </w:r>
          </w:p>
        </w:tc>
      </w:tr>
    </w:tbl>
    <w:p w14:paraId="6663A6C2" w14:textId="77777777" w:rsidR="00800B66" w:rsidRDefault="00800B66" w:rsidP="00800B66"/>
    <w:p w14:paraId="1801499B" w14:textId="77777777" w:rsidR="00800B66" w:rsidRDefault="00800B66" w:rsidP="00CA1F38">
      <w:pPr>
        <w:pStyle w:val="Tijeloteksta2"/>
        <w:rPr>
          <w:color w:val="FF0000"/>
          <w:sz w:val="32"/>
          <w:szCs w:val="32"/>
        </w:rPr>
      </w:pPr>
    </w:p>
    <w:p w14:paraId="04716CB8" w14:textId="3BB5BF22" w:rsidR="001C5A47" w:rsidRDefault="00916DB5" w:rsidP="00CA1F38">
      <w:pPr>
        <w:pStyle w:val="Tijeloteksta2"/>
        <w:rPr>
          <w:b/>
          <w:color w:val="FF0000"/>
          <w:sz w:val="32"/>
          <w:szCs w:val="32"/>
        </w:rPr>
      </w:pPr>
      <w:r w:rsidRPr="007E5178">
        <w:rPr>
          <w:color w:val="FF0000"/>
          <w:sz w:val="32"/>
          <w:szCs w:val="32"/>
        </w:rPr>
        <w:t xml:space="preserve">                                   </w:t>
      </w:r>
      <w:r w:rsidR="00A52EB0" w:rsidRPr="007E5178">
        <w:rPr>
          <w:color w:val="FF0000"/>
          <w:sz w:val="32"/>
          <w:szCs w:val="32"/>
        </w:rPr>
        <w:t xml:space="preserve">    </w:t>
      </w:r>
      <w:r w:rsidR="00CF5AE7">
        <w:rPr>
          <w:color w:val="FF0000"/>
          <w:sz w:val="32"/>
          <w:szCs w:val="32"/>
        </w:rPr>
        <w:t>8</w:t>
      </w:r>
      <w:r w:rsidR="007E5178">
        <w:rPr>
          <w:b/>
          <w:color w:val="FF0000"/>
          <w:sz w:val="32"/>
          <w:szCs w:val="32"/>
        </w:rPr>
        <w:t>.</w:t>
      </w:r>
      <w:r w:rsidR="00660CD5" w:rsidRPr="007E5178">
        <w:rPr>
          <w:b/>
          <w:color w:val="FF0000"/>
          <w:sz w:val="32"/>
          <w:szCs w:val="32"/>
        </w:rPr>
        <w:t xml:space="preserve"> </w:t>
      </w:r>
      <w:r w:rsidR="00660CD5" w:rsidRPr="00660CD5">
        <w:rPr>
          <w:b/>
          <w:color w:val="FF0000"/>
          <w:sz w:val="32"/>
          <w:szCs w:val="32"/>
        </w:rPr>
        <w:t xml:space="preserve">ŠKOLSKI PROGRAMI   </w:t>
      </w:r>
    </w:p>
    <w:tbl>
      <w:tblPr>
        <w:tblStyle w:val="Reetkatablice"/>
        <w:tblW w:w="0" w:type="auto"/>
        <w:tblLook w:val="04A0" w:firstRow="1" w:lastRow="0" w:firstColumn="1" w:lastColumn="0" w:noHBand="0" w:noVBand="1"/>
      </w:tblPr>
      <w:tblGrid>
        <w:gridCol w:w="3706"/>
        <w:gridCol w:w="5356"/>
      </w:tblGrid>
      <w:tr w:rsidR="001C5A47" w:rsidRPr="00765357" w14:paraId="0A97211B" w14:textId="77777777" w:rsidTr="00C65157">
        <w:trPr>
          <w:trHeight w:val="841"/>
        </w:trPr>
        <w:tc>
          <w:tcPr>
            <w:tcW w:w="3794" w:type="dxa"/>
            <w:vAlign w:val="center"/>
          </w:tcPr>
          <w:p w14:paraId="0E64852C" w14:textId="77777777" w:rsidR="001C5A47" w:rsidRPr="001C5A47" w:rsidRDefault="001C5A47" w:rsidP="00C65157">
            <w:pPr>
              <w:pStyle w:val="Default"/>
              <w:rPr>
                <w:b/>
              </w:rPr>
            </w:pPr>
            <w:r w:rsidRPr="001C5A47">
              <w:rPr>
                <w:b/>
                <w:bCs/>
              </w:rPr>
              <w:t>Naziv programa</w:t>
            </w:r>
          </w:p>
        </w:tc>
        <w:tc>
          <w:tcPr>
            <w:tcW w:w="5494" w:type="dxa"/>
            <w:vAlign w:val="center"/>
          </w:tcPr>
          <w:p w14:paraId="4155908C" w14:textId="77777777" w:rsidR="001C5A47" w:rsidRPr="001C5A47" w:rsidRDefault="001C5A47" w:rsidP="00C65157">
            <w:pPr>
              <w:pStyle w:val="Default"/>
              <w:jc w:val="center"/>
              <w:rPr>
                <w:b/>
              </w:rPr>
            </w:pPr>
            <w:r w:rsidRPr="001C5A47">
              <w:rPr>
                <w:b/>
              </w:rPr>
              <w:t>TRENING ŽIVOTNIH VJEŠTINA</w:t>
            </w:r>
          </w:p>
        </w:tc>
      </w:tr>
      <w:tr w:rsidR="001C5A47" w:rsidRPr="00765357" w14:paraId="7BB9D735" w14:textId="77777777" w:rsidTr="00C65157">
        <w:trPr>
          <w:trHeight w:val="462"/>
        </w:trPr>
        <w:tc>
          <w:tcPr>
            <w:tcW w:w="3794" w:type="dxa"/>
            <w:vAlign w:val="center"/>
          </w:tcPr>
          <w:p w14:paraId="62DDBEE8" w14:textId="77777777" w:rsidR="001C5A47" w:rsidRPr="001C5A47" w:rsidRDefault="001C5A47" w:rsidP="00C65157">
            <w:pPr>
              <w:pStyle w:val="Default"/>
              <w:rPr>
                <w:b/>
              </w:rPr>
            </w:pPr>
            <w:r w:rsidRPr="001C5A47">
              <w:rPr>
                <w:b/>
                <w:bCs/>
              </w:rPr>
              <w:t xml:space="preserve">Voditelj programa </w:t>
            </w:r>
          </w:p>
        </w:tc>
        <w:tc>
          <w:tcPr>
            <w:tcW w:w="5494" w:type="dxa"/>
            <w:vAlign w:val="center"/>
          </w:tcPr>
          <w:p w14:paraId="6FF1A9AA" w14:textId="77777777" w:rsidR="001C5A47" w:rsidRPr="001C5A47" w:rsidRDefault="001C5A47" w:rsidP="00C65157">
            <w:pPr>
              <w:pStyle w:val="Default"/>
              <w:jc w:val="center"/>
              <w:rPr>
                <w:b/>
              </w:rPr>
            </w:pPr>
          </w:p>
          <w:p w14:paraId="2506C15E" w14:textId="77777777" w:rsidR="001C5A47" w:rsidRPr="001C5A47" w:rsidRDefault="001C5A47" w:rsidP="00C65157">
            <w:pPr>
              <w:pStyle w:val="Default"/>
              <w:jc w:val="center"/>
              <w:rPr>
                <w:b/>
              </w:rPr>
            </w:pPr>
            <w:r w:rsidRPr="001C5A47">
              <w:rPr>
                <w:b/>
              </w:rPr>
              <w:t>Renata Lisac, psiholog – prof.</w:t>
            </w:r>
          </w:p>
          <w:p w14:paraId="0F34E820" w14:textId="77777777" w:rsidR="001C5A47" w:rsidRPr="001C5A47" w:rsidRDefault="001C5A47" w:rsidP="00C65157">
            <w:pPr>
              <w:pStyle w:val="Default"/>
              <w:jc w:val="center"/>
              <w:rPr>
                <w:b/>
              </w:rPr>
            </w:pPr>
          </w:p>
        </w:tc>
      </w:tr>
      <w:tr w:rsidR="001C5A47" w:rsidRPr="00765357" w14:paraId="504EFAAA" w14:textId="77777777" w:rsidTr="00C65157">
        <w:trPr>
          <w:trHeight w:val="1616"/>
        </w:trPr>
        <w:tc>
          <w:tcPr>
            <w:tcW w:w="3794" w:type="dxa"/>
            <w:vAlign w:val="center"/>
          </w:tcPr>
          <w:p w14:paraId="23820650" w14:textId="77777777" w:rsidR="001C5A47" w:rsidRPr="001C5A47" w:rsidRDefault="001C5A47" w:rsidP="00C65157">
            <w:pPr>
              <w:pStyle w:val="Default"/>
              <w:rPr>
                <w:b/>
              </w:rPr>
            </w:pPr>
            <w:r w:rsidRPr="001C5A47">
              <w:rPr>
                <w:b/>
                <w:bCs/>
              </w:rPr>
              <w:t xml:space="preserve">Ishodi programa </w:t>
            </w:r>
          </w:p>
        </w:tc>
        <w:tc>
          <w:tcPr>
            <w:tcW w:w="5494" w:type="dxa"/>
            <w:vAlign w:val="center"/>
          </w:tcPr>
          <w:p w14:paraId="4E3900DB" w14:textId="77777777" w:rsidR="001C5A47" w:rsidRPr="001C5A47" w:rsidRDefault="001C5A47" w:rsidP="001F1E11">
            <w:pPr>
              <w:pStyle w:val="Odlomakpopisa"/>
              <w:numPr>
                <w:ilvl w:val="0"/>
                <w:numId w:val="37"/>
              </w:numPr>
              <w:ind w:left="175" w:hanging="218"/>
            </w:pPr>
            <w:r w:rsidRPr="001C5A47">
              <w:t xml:space="preserve">znanja: OSR A 1.2. Povezuje tjelesne promjene i </w:t>
            </w:r>
            <w:r w:rsidRPr="001C5A47">
              <w:br/>
              <w:t xml:space="preserve">            emocionalno stanje.</w:t>
            </w:r>
          </w:p>
          <w:p w14:paraId="7BE2AA92" w14:textId="77777777" w:rsidR="001C5A47" w:rsidRPr="001C5A47" w:rsidRDefault="001C5A47" w:rsidP="00C65157">
            <w:r w:rsidRPr="001C5A47">
              <w:t xml:space="preserve">               OSR B 2.2 Nabraja i objašnjava pravila </w:t>
            </w:r>
            <w:r w:rsidRPr="001C5A47">
              <w:br/>
              <w:t xml:space="preserve">               uvažavajuće komunikacije.</w:t>
            </w:r>
            <w:r w:rsidRPr="001C5A47">
              <w:br/>
              <w:t xml:space="preserve">               OSR C 5.2.</w:t>
            </w:r>
            <w:r w:rsidRPr="001C5A47">
              <w:rPr>
                <w:color w:val="231F20"/>
                <w:shd w:val="clear" w:color="auto" w:fill="FFFFFF"/>
              </w:rPr>
              <w:t xml:space="preserve"> </w:t>
            </w:r>
            <w:r w:rsidRPr="001C5A47">
              <w:t xml:space="preserve">Poznaje društvene norme, </w:t>
            </w:r>
          </w:p>
          <w:p w14:paraId="41B69B26" w14:textId="77777777" w:rsidR="001C5A47" w:rsidRPr="001C5A47" w:rsidRDefault="001C5A47" w:rsidP="00C65157">
            <w:r w:rsidRPr="001C5A47">
              <w:t xml:space="preserve">               pravila i zakonske propise kao i posljedice</w:t>
            </w:r>
            <w:r w:rsidRPr="001C5A47">
              <w:br/>
              <w:t xml:space="preserve">               njihova nepridržavanja.</w:t>
            </w:r>
            <w:r w:rsidRPr="001C5A47">
              <w:br/>
              <w:t xml:space="preserve">b) vještine: OSR A.1.2. Emocije iskazuje u skladu sa </w:t>
            </w:r>
          </w:p>
          <w:p w14:paraId="156AE13E" w14:textId="77777777" w:rsidR="001C5A47" w:rsidRPr="001C5A47" w:rsidRDefault="001C5A47" w:rsidP="00C65157">
            <w:r w:rsidRPr="001C5A47">
              <w:t xml:space="preserve">                  situacijom i općeprihvaćenim normama.</w:t>
            </w:r>
          </w:p>
          <w:p w14:paraId="404FB23C" w14:textId="77777777" w:rsidR="001C5A47" w:rsidRPr="001C5A47" w:rsidRDefault="001C5A47" w:rsidP="00C65157">
            <w:r w:rsidRPr="001C5A47">
              <w:t xml:space="preserve">                    OSR B.2.2. Razvija odnose poštovanja</w:t>
            </w:r>
            <w:r w:rsidRPr="001C5A47">
              <w:br/>
              <w:t xml:space="preserve">                   među vršnjacima i gradi prijateljstva.</w:t>
            </w:r>
            <w:r w:rsidRPr="001C5A47">
              <w:br/>
              <w:t xml:space="preserve">                    OSR C 5.2 Ponaša se u skladu s </w:t>
            </w:r>
            <w:r w:rsidRPr="001C5A47">
              <w:br/>
              <w:t xml:space="preserve">                   društvenim normama i zakonskim </w:t>
            </w:r>
            <w:r w:rsidRPr="001C5A47">
              <w:br/>
              <w:t xml:space="preserve">                   propisima</w:t>
            </w:r>
          </w:p>
          <w:p w14:paraId="4C756FCD" w14:textId="77777777" w:rsidR="001C5A47" w:rsidRPr="001C5A47" w:rsidRDefault="001C5A47" w:rsidP="00C65157">
            <w:r w:rsidRPr="001C5A47">
              <w:t>c) stavovi: OSR A 1.2.</w:t>
            </w:r>
            <w:r w:rsidRPr="001C5A47">
              <w:rPr>
                <w:color w:val="231F20"/>
                <w:shd w:val="clear" w:color="auto" w:fill="FFFFFF"/>
              </w:rPr>
              <w:t xml:space="preserve"> </w:t>
            </w:r>
            <w:r w:rsidRPr="001C5A47">
              <w:t>Emocije se izražavaju na način da</w:t>
            </w:r>
            <w:r w:rsidRPr="001C5A47">
              <w:br/>
              <w:t xml:space="preserve">                  ne ugrožava sebe ni druge.</w:t>
            </w:r>
            <w:r w:rsidRPr="001C5A47">
              <w:br/>
              <w:t xml:space="preserve">                  OSR B.2.2.</w:t>
            </w:r>
            <w:r w:rsidRPr="001C5A47">
              <w:rPr>
                <w:color w:val="231F20"/>
                <w:shd w:val="clear" w:color="auto" w:fill="FFFFFF"/>
              </w:rPr>
              <w:t xml:space="preserve"> </w:t>
            </w:r>
            <w:r w:rsidRPr="001C5A47">
              <w:t xml:space="preserve">Važno je razvijati odnose </w:t>
            </w:r>
            <w:r w:rsidRPr="001C5A47">
              <w:br/>
              <w:t xml:space="preserve">                  poštovanja, postizati dogovore.</w:t>
            </w:r>
            <w:r w:rsidRPr="001C5A47">
              <w:br/>
              <w:t xml:space="preserve">                  OSR C 5.2 Važno je čuvati pozitivne društvene</w:t>
            </w:r>
            <w:r w:rsidRPr="001C5A47">
              <w:br/>
              <w:t xml:space="preserve">                  vrijednosti i dostojanstvo pojedinca</w:t>
            </w:r>
          </w:p>
        </w:tc>
      </w:tr>
      <w:tr w:rsidR="001C5A47" w:rsidRPr="00765357" w14:paraId="77C37FF3" w14:textId="77777777" w:rsidTr="00C65157">
        <w:trPr>
          <w:trHeight w:val="939"/>
        </w:trPr>
        <w:tc>
          <w:tcPr>
            <w:tcW w:w="3794" w:type="dxa"/>
            <w:vAlign w:val="center"/>
          </w:tcPr>
          <w:p w14:paraId="00F33AE1" w14:textId="77777777" w:rsidR="001C5A47" w:rsidRPr="001C5A47" w:rsidRDefault="001C5A47" w:rsidP="00C65157">
            <w:pPr>
              <w:pStyle w:val="Default"/>
              <w:rPr>
                <w:b/>
              </w:rPr>
            </w:pPr>
            <w:r w:rsidRPr="001C5A47">
              <w:rPr>
                <w:b/>
                <w:bCs/>
              </w:rPr>
              <w:t xml:space="preserve">Namjena programa </w:t>
            </w:r>
          </w:p>
        </w:tc>
        <w:tc>
          <w:tcPr>
            <w:tcW w:w="5494" w:type="dxa"/>
            <w:vAlign w:val="center"/>
          </w:tcPr>
          <w:p w14:paraId="0E268B87" w14:textId="77777777" w:rsidR="001C5A47" w:rsidRPr="001C5A47" w:rsidRDefault="001C5A47" w:rsidP="00C65157">
            <w:pPr>
              <w:pStyle w:val="Default"/>
              <w:jc w:val="center"/>
            </w:pPr>
            <w:r w:rsidRPr="001C5A47">
              <w:t xml:space="preserve">Školski program prevencije nasilja </w:t>
            </w:r>
            <w:r w:rsidRPr="001C5A47">
              <w:br/>
              <w:t>Školski program prevencije ovisnosti</w:t>
            </w:r>
          </w:p>
        </w:tc>
      </w:tr>
      <w:tr w:rsidR="001C5A47" w:rsidRPr="00765357" w14:paraId="43057C46" w14:textId="77777777" w:rsidTr="00C65157">
        <w:trPr>
          <w:trHeight w:val="1269"/>
        </w:trPr>
        <w:tc>
          <w:tcPr>
            <w:tcW w:w="3794" w:type="dxa"/>
            <w:vAlign w:val="center"/>
          </w:tcPr>
          <w:p w14:paraId="221084AD" w14:textId="77777777" w:rsidR="001C5A47" w:rsidRPr="001C5A47" w:rsidRDefault="001C5A47" w:rsidP="00C65157">
            <w:pPr>
              <w:rPr>
                <w:b/>
              </w:rPr>
            </w:pPr>
            <w:r w:rsidRPr="001C5A47">
              <w:rPr>
                <w:b/>
                <w:bCs/>
              </w:rPr>
              <w:t>Nositelji programa i njihova odgovornost</w:t>
            </w:r>
          </w:p>
        </w:tc>
        <w:tc>
          <w:tcPr>
            <w:tcW w:w="5494" w:type="dxa"/>
            <w:vAlign w:val="center"/>
          </w:tcPr>
          <w:p w14:paraId="6EBEB896" w14:textId="77777777" w:rsidR="001C5A47" w:rsidRPr="001C5A47" w:rsidRDefault="001C5A47" w:rsidP="00C65157">
            <w:pPr>
              <w:jc w:val="center"/>
            </w:pPr>
            <w:r w:rsidRPr="001C5A47">
              <w:t>Razrednici, odrađuju radionicu s učenicima,</w:t>
            </w:r>
          </w:p>
          <w:p w14:paraId="25BC473B" w14:textId="77777777" w:rsidR="001C5A47" w:rsidRPr="001C5A47" w:rsidRDefault="001C5A47" w:rsidP="00C65157">
            <w:pPr>
              <w:jc w:val="center"/>
            </w:pPr>
            <w:r w:rsidRPr="001C5A47">
              <w:t>stručna suradnica pomaže, savjetuje i koordinira rad s uputama ZZJZ PGŽ</w:t>
            </w:r>
          </w:p>
        </w:tc>
      </w:tr>
      <w:tr w:rsidR="001C5A47" w:rsidRPr="00765357" w14:paraId="241158F8" w14:textId="77777777" w:rsidTr="00C65157">
        <w:trPr>
          <w:trHeight w:val="703"/>
        </w:trPr>
        <w:tc>
          <w:tcPr>
            <w:tcW w:w="3794" w:type="dxa"/>
            <w:vAlign w:val="center"/>
          </w:tcPr>
          <w:p w14:paraId="447D5B1A" w14:textId="77777777" w:rsidR="001C5A47" w:rsidRPr="001C5A47" w:rsidRDefault="001C5A47" w:rsidP="00C65157">
            <w:pPr>
              <w:pStyle w:val="Default"/>
              <w:rPr>
                <w:b/>
              </w:rPr>
            </w:pPr>
            <w:r w:rsidRPr="001C5A47">
              <w:rPr>
                <w:b/>
                <w:bCs/>
              </w:rPr>
              <w:t xml:space="preserve">Učenici </w:t>
            </w:r>
          </w:p>
        </w:tc>
        <w:tc>
          <w:tcPr>
            <w:tcW w:w="5494" w:type="dxa"/>
            <w:vAlign w:val="center"/>
          </w:tcPr>
          <w:p w14:paraId="181CCDD6" w14:textId="77777777" w:rsidR="001C5A47" w:rsidRPr="001C5A47" w:rsidRDefault="001C5A47" w:rsidP="00C65157">
            <w:pPr>
              <w:pStyle w:val="Default"/>
              <w:jc w:val="center"/>
            </w:pPr>
            <w:r w:rsidRPr="001C5A47">
              <w:t>Učestvuju u aktivnosti (razgovorom, promišljanjem, iznošenjem osobnih iskustava i stavova, rješavanjem zadataka u RB, izradom plakata i sl.)</w:t>
            </w:r>
          </w:p>
        </w:tc>
      </w:tr>
      <w:tr w:rsidR="001C5A47" w:rsidRPr="00765357" w14:paraId="04B30B16" w14:textId="77777777" w:rsidTr="00C65157">
        <w:trPr>
          <w:trHeight w:val="841"/>
        </w:trPr>
        <w:tc>
          <w:tcPr>
            <w:tcW w:w="3794" w:type="dxa"/>
            <w:vAlign w:val="center"/>
          </w:tcPr>
          <w:p w14:paraId="488EEDD9" w14:textId="77777777" w:rsidR="001C5A47" w:rsidRPr="001C5A47" w:rsidRDefault="001C5A47" w:rsidP="00C65157">
            <w:pPr>
              <w:pStyle w:val="Default"/>
              <w:rPr>
                <w:b/>
              </w:rPr>
            </w:pPr>
            <w:r w:rsidRPr="001C5A47">
              <w:rPr>
                <w:b/>
                <w:bCs/>
              </w:rPr>
              <w:t xml:space="preserve">Roditelj </w:t>
            </w:r>
          </w:p>
        </w:tc>
        <w:tc>
          <w:tcPr>
            <w:tcW w:w="5494" w:type="dxa"/>
            <w:vAlign w:val="center"/>
          </w:tcPr>
          <w:p w14:paraId="2E4769D0" w14:textId="77777777" w:rsidR="001C5A47" w:rsidRPr="001C5A47" w:rsidRDefault="001C5A47" w:rsidP="00C65157">
            <w:pPr>
              <w:pStyle w:val="Default"/>
              <w:jc w:val="center"/>
            </w:pPr>
            <w:r w:rsidRPr="001C5A47">
              <w:t>Upoznati s aktivnošću na roditeljskom sastanku</w:t>
            </w:r>
          </w:p>
        </w:tc>
      </w:tr>
      <w:tr w:rsidR="001C5A47" w:rsidRPr="00765357" w14:paraId="0C669B79" w14:textId="77777777" w:rsidTr="00C65157">
        <w:tc>
          <w:tcPr>
            <w:tcW w:w="3794" w:type="dxa"/>
            <w:vAlign w:val="center"/>
          </w:tcPr>
          <w:p w14:paraId="63BCF925" w14:textId="77777777" w:rsidR="001C5A47" w:rsidRPr="001C5A47" w:rsidRDefault="001C5A47" w:rsidP="00C65157">
            <w:pPr>
              <w:pStyle w:val="Default"/>
              <w:rPr>
                <w:b/>
              </w:rPr>
            </w:pPr>
            <w:r w:rsidRPr="001C5A47">
              <w:rPr>
                <w:b/>
                <w:bCs/>
              </w:rPr>
              <w:t xml:space="preserve">Način realizacije </w:t>
            </w:r>
          </w:p>
        </w:tc>
        <w:tc>
          <w:tcPr>
            <w:tcW w:w="5494" w:type="dxa"/>
            <w:vAlign w:val="center"/>
          </w:tcPr>
          <w:p w14:paraId="63AEFC72" w14:textId="77777777" w:rsidR="001C5A47" w:rsidRPr="001C5A47" w:rsidRDefault="001C5A47" w:rsidP="00C65157">
            <w:pPr>
              <w:pStyle w:val="Default"/>
            </w:pPr>
          </w:p>
          <w:p w14:paraId="4B1792DB" w14:textId="77777777" w:rsidR="001C5A47" w:rsidRPr="001C5A47" w:rsidRDefault="001C5A47" w:rsidP="00C65157">
            <w:pPr>
              <w:pStyle w:val="Default"/>
              <w:jc w:val="center"/>
            </w:pPr>
            <w:r w:rsidRPr="001C5A47">
              <w:t>Razredi (3., 4.,5.,6. I 7..) –  8 do 11 sati</w:t>
            </w:r>
          </w:p>
          <w:p w14:paraId="6269B58C" w14:textId="77777777" w:rsidR="001C5A47" w:rsidRPr="001C5A47" w:rsidRDefault="001C5A47" w:rsidP="00C65157">
            <w:pPr>
              <w:pStyle w:val="Default"/>
              <w:jc w:val="center"/>
            </w:pPr>
            <w:r w:rsidRPr="001C5A47">
              <w:t xml:space="preserve"> </w:t>
            </w:r>
          </w:p>
        </w:tc>
      </w:tr>
      <w:tr w:rsidR="001C5A47" w:rsidRPr="00765357" w14:paraId="27B01F84" w14:textId="77777777" w:rsidTr="00C65157">
        <w:tc>
          <w:tcPr>
            <w:tcW w:w="3794" w:type="dxa"/>
            <w:vAlign w:val="center"/>
          </w:tcPr>
          <w:p w14:paraId="57671BBD" w14:textId="77777777" w:rsidR="001C5A47" w:rsidRPr="001C5A47" w:rsidRDefault="001C5A47" w:rsidP="00C65157">
            <w:pPr>
              <w:pStyle w:val="Default"/>
              <w:rPr>
                <w:b/>
              </w:rPr>
            </w:pPr>
            <w:r w:rsidRPr="001C5A47">
              <w:rPr>
                <w:b/>
                <w:bCs/>
              </w:rPr>
              <w:t xml:space="preserve">Vremenik realizacije </w:t>
            </w:r>
          </w:p>
        </w:tc>
        <w:tc>
          <w:tcPr>
            <w:tcW w:w="5494" w:type="dxa"/>
            <w:vAlign w:val="center"/>
          </w:tcPr>
          <w:p w14:paraId="29A01700" w14:textId="77777777" w:rsidR="001C5A47" w:rsidRPr="001C5A47" w:rsidRDefault="001C5A47" w:rsidP="00C65157">
            <w:pPr>
              <w:pStyle w:val="Default"/>
            </w:pPr>
          </w:p>
          <w:p w14:paraId="7D9F1FB5" w14:textId="77777777" w:rsidR="001C5A47" w:rsidRPr="001C5A47" w:rsidRDefault="001C5A47" w:rsidP="00C65157">
            <w:pPr>
              <w:pStyle w:val="Default"/>
              <w:jc w:val="center"/>
            </w:pPr>
            <w:r w:rsidRPr="001C5A47">
              <w:t>Rujan 202</w:t>
            </w:r>
            <w:r w:rsidR="00282940">
              <w:t>2</w:t>
            </w:r>
            <w:r w:rsidRPr="001C5A47">
              <w:t>. do svibanj 202</w:t>
            </w:r>
            <w:r w:rsidR="00282940">
              <w:t>3</w:t>
            </w:r>
            <w:r w:rsidRPr="001C5A47">
              <w:t>.</w:t>
            </w:r>
          </w:p>
          <w:p w14:paraId="5C90523F" w14:textId="77777777" w:rsidR="001C5A47" w:rsidRPr="001C5A47" w:rsidRDefault="001C5A47" w:rsidP="00C65157">
            <w:pPr>
              <w:pStyle w:val="Default"/>
            </w:pPr>
          </w:p>
        </w:tc>
      </w:tr>
      <w:tr w:rsidR="001C5A47" w:rsidRPr="00765357" w14:paraId="550A106E" w14:textId="77777777" w:rsidTr="00C65157">
        <w:trPr>
          <w:trHeight w:val="682"/>
        </w:trPr>
        <w:tc>
          <w:tcPr>
            <w:tcW w:w="3794" w:type="dxa"/>
            <w:vAlign w:val="center"/>
          </w:tcPr>
          <w:p w14:paraId="2AB5E29F" w14:textId="77777777" w:rsidR="001C5A47" w:rsidRPr="00765357" w:rsidRDefault="001C5A47" w:rsidP="00C65157">
            <w:pPr>
              <w:pStyle w:val="Default"/>
              <w:rPr>
                <w:b/>
                <w:sz w:val="22"/>
                <w:szCs w:val="22"/>
              </w:rPr>
            </w:pPr>
            <w:r w:rsidRPr="00765357">
              <w:rPr>
                <w:b/>
                <w:bCs/>
                <w:sz w:val="22"/>
                <w:szCs w:val="22"/>
              </w:rPr>
              <w:t xml:space="preserve">Troškovnik programa </w:t>
            </w:r>
          </w:p>
        </w:tc>
        <w:tc>
          <w:tcPr>
            <w:tcW w:w="5494" w:type="dxa"/>
            <w:vAlign w:val="center"/>
          </w:tcPr>
          <w:p w14:paraId="1EC3B52C" w14:textId="77777777" w:rsidR="001C5A47" w:rsidRPr="00765357" w:rsidRDefault="001C5A47" w:rsidP="00C65157">
            <w:pPr>
              <w:pStyle w:val="Default"/>
              <w:jc w:val="center"/>
              <w:rPr>
                <w:sz w:val="22"/>
                <w:szCs w:val="22"/>
              </w:rPr>
            </w:pPr>
            <w:r w:rsidRPr="00765357">
              <w:rPr>
                <w:sz w:val="22"/>
                <w:szCs w:val="22"/>
              </w:rPr>
              <w:t>0,00 kn</w:t>
            </w:r>
          </w:p>
        </w:tc>
      </w:tr>
      <w:tr w:rsidR="001C5A47" w:rsidRPr="00765357" w14:paraId="552A44CD" w14:textId="77777777" w:rsidTr="00C65157">
        <w:trPr>
          <w:trHeight w:val="864"/>
        </w:trPr>
        <w:tc>
          <w:tcPr>
            <w:tcW w:w="3794" w:type="dxa"/>
            <w:vAlign w:val="center"/>
          </w:tcPr>
          <w:p w14:paraId="7E2535AE" w14:textId="77777777" w:rsidR="001C5A47" w:rsidRPr="00765357" w:rsidRDefault="001C5A47" w:rsidP="00C65157">
            <w:pPr>
              <w:pStyle w:val="Default"/>
              <w:rPr>
                <w:b/>
                <w:sz w:val="22"/>
                <w:szCs w:val="22"/>
              </w:rPr>
            </w:pPr>
            <w:r w:rsidRPr="00765357">
              <w:rPr>
                <w:b/>
                <w:bCs/>
                <w:sz w:val="22"/>
                <w:szCs w:val="22"/>
              </w:rPr>
              <w:t>Način vrednovanja i način korištenja rez. vrednovanja</w:t>
            </w:r>
          </w:p>
        </w:tc>
        <w:tc>
          <w:tcPr>
            <w:tcW w:w="5494" w:type="dxa"/>
            <w:vAlign w:val="center"/>
          </w:tcPr>
          <w:p w14:paraId="74895FB9" w14:textId="77777777" w:rsidR="001C5A47" w:rsidRPr="00765357" w:rsidRDefault="001C5A47" w:rsidP="00C65157">
            <w:pPr>
              <w:pStyle w:val="Default"/>
              <w:jc w:val="center"/>
              <w:rPr>
                <w:sz w:val="22"/>
                <w:szCs w:val="22"/>
              </w:rPr>
            </w:pPr>
            <w:r w:rsidRPr="00765357">
              <w:rPr>
                <w:sz w:val="22"/>
                <w:szCs w:val="22"/>
              </w:rPr>
              <w:t>Formativno (za učenje, kao učenje) u svrhu unošenja promjena u način izvođenja radionice (poboljšanja)</w:t>
            </w:r>
          </w:p>
        </w:tc>
      </w:tr>
    </w:tbl>
    <w:p w14:paraId="519E4B68" w14:textId="77777777" w:rsidR="001E469A" w:rsidRDefault="001E469A" w:rsidP="00FB04FB"/>
    <w:p w14:paraId="40BFB3F1" w14:textId="77777777" w:rsidR="00FB04FB" w:rsidRDefault="00FB04FB" w:rsidP="00FB04FB"/>
    <w:p w14:paraId="1566F241" w14:textId="77777777" w:rsidR="00147EDA" w:rsidRDefault="00147EDA">
      <w:pPr>
        <w:spacing w:after="200" w:line="276" w:lineRule="auto"/>
        <w:rPr>
          <w:b/>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183"/>
      </w:tblGrid>
      <w:tr w:rsidR="002F44B6" w:rsidRPr="00EE5848" w14:paraId="7E0F92B4" w14:textId="77777777" w:rsidTr="00FF78A8">
        <w:tc>
          <w:tcPr>
            <w:tcW w:w="3281" w:type="dxa"/>
            <w:tcBorders>
              <w:top w:val="single" w:sz="4" w:space="0" w:color="auto"/>
              <w:left w:val="single" w:sz="4" w:space="0" w:color="auto"/>
              <w:bottom w:val="single" w:sz="4" w:space="0" w:color="auto"/>
              <w:right w:val="single" w:sz="4" w:space="0" w:color="auto"/>
            </w:tcBorders>
          </w:tcPr>
          <w:p w14:paraId="296868F4" w14:textId="77777777" w:rsidR="002F44B6" w:rsidRPr="00B16D0B" w:rsidRDefault="002F44B6" w:rsidP="0056254B">
            <w:pPr>
              <w:rPr>
                <w:b/>
              </w:rPr>
            </w:pPr>
            <w:r w:rsidRPr="00B16D0B">
              <w:rPr>
                <w:b/>
              </w:rPr>
              <w:t>NAZIV PROGRAMA/ AKTIVNOSTI</w:t>
            </w:r>
          </w:p>
        </w:tc>
        <w:tc>
          <w:tcPr>
            <w:tcW w:w="6183" w:type="dxa"/>
            <w:tcBorders>
              <w:top w:val="single" w:sz="4" w:space="0" w:color="auto"/>
              <w:left w:val="single" w:sz="4" w:space="0" w:color="auto"/>
              <w:bottom w:val="single" w:sz="4" w:space="0" w:color="auto"/>
              <w:right w:val="single" w:sz="4" w:space="0" w:color="auto"/>
            </w:tcBorders>
          </w:tcPr>
          <w:p w14:paraId="258F1B1B" w14:textId="77777777" w:rsidR="002F44B6" w:rsidRPr="00D65213" w:rsidRDefault="002F44B6" w:rsidP="00A97E1A">
            <w:pPr>
              <w:rPr>
                <w:b/>
                <w:sz w:val="28"/>
                <w:szCs w:val="28"/>
              </w:rPr>
            </w:pPr>
            <w:r w:rsidRPr="00D65213">
              <w:rPr>
                <w:b/>
                <w:sz w:val="28"/>
                <w:szCs w:val="28"/>
              </w:rPr>
              <w:t>VEČER</w:t>
            </w:r>
            <w:r w:rsidR="00A97E1A">
              <w:rPr>
                <w:b/>
                <w:sz w:val="28"/>
                <w:szCs w:val="28"/>
              </w:rPr>
              <w:t xml:space="preserve"> </w:t>
            </w:r>
            <w:r w:rsidRPr="00D65213">
              <w:rPr>
                <w:b/>
                <w:sz w:val="28"/>
                <w:szCs w:val="28"/>
              </w:rPr>
              <w:t>MATEMATIKE</w:t>
            </w:r>
          </w:p>
        </w:tc>
      </w:tr>
      <w:tr w:rsidR="002F44B6" w:rsidRPr="00EE5848" w14:paraId="6FBC0644" w14:textId="77777777" w:rsidTr="00FF78A8">
        <w:tc>
          <w:tcPr>
            <w:tcW w:w="3281" w:type="dxa"/>
            <w:tcBorders>
              <w:top w:val="single" w:sz="4" w:space="0" w:color="auto"/>
              <w:left w:val="single" w:sz="4" w:space="0" w:color="auto"/>
              <w:bottom w:val="single" w:sz="4" w:space="0" w:color="auto"/>
              <w:right w:val="single" w:sz="4" w:space="0" w:color="auto"/>
            </w:tcBorders>
          </w:tcPr>
          <w:p w14:paraId="367BF090" w14:textId="77777777" w:rsidR="002F44B6" w:rsidRPr="00B16D0B" w:rsidRDefault="002F44B6" w:rsidP="0056254B">
            <w:pPr>
              <w:rPr>
                <w:b/>
              </w:rPr>
            </w:pPr>
            <w:r w:rsidRPr="00B16D0B">
              <w:rPr>
                <w:b/>
              </w:rPr>
              <w:t>Ciljevi aktivnosti</w:t>
            </w:r>
          </w:p>
        </w:tc>
        <w:tc>
          <w:tcPr>
            <w:tcW w:w="6183" w:type="dxa"/>
            <w:tcBorders>
              <w:top w:val="single" w:sz="4" w:space="0" w:color="auto"/>
              <w:left w:val="single" w:sz="4" w:space="0" w:color="auto"/>
              <w:bottom w:val="single" w:sz="4" w:space="0" w:color="auto"/>
              <w:right w:val="single" w:sz="4" w:space="0" w:color="auto"/>
            </w:tcBorders>
          </w:tcPr>
          <w:p w14:paraId="4BC890D0" w14:textId="77777777" w:rsidR="002F44B6" w:rsidRPr="00846837" w:rsidRDefault="002F44B6" w:rsidP="0056254B">
            <w:r w:rsidRPr="00846837">
              <w:t>Popularizacija matematike kroz zanimljive aktivnosti koje učen</w:t>
            </w:r>
            <w:r>
              <w:t>i</w:t>
            </w:r>
            <w:r w:rsidRPr="00846837">
              <w:t xml:space="preserve">cima i roditeljima pokazuju da je matematika svugdje oko nas. </w:t>
            </w:r>
          </w:p>
          <w:p w14:paraId="686866DC" w14:textId="77777777" w:rsidR="002F44B6" w:rsidRDefault="002F44B6" w:rsidP="0056254B"/>
          <w:p w14:paraId="083EE3F6" w14:textId="77777777" w:rsidR="002F44B6" w:rsidRPr="00846837" w:rsidRDefault="002F44B6" w:rsidP="0056254B"/>
        </w:tc>
      </w:tr>
      <w:tr w:rsidR="002F44B6" w:rsidRPr="00EE5848" w14:paraId="0BE65016" w14:textId="77777777" w:rsidTr="00FF78A8">
        <w:tc>
          <w:tcPr>
            <w:tcW w:w="3281" w:type="dxa"/>
            <w:tcBorders>
              <w:top w:val="single" w:sz="4" w:space="0" w:color="auto"/>
              <w:left w:val="single" w:sz="4" w:space="0" w:color="auto"/>
              <w:bottom w:val="single" w:sz="4" w:space="0" w:color="auto"/>
              <w:right w:val="single" w:sz="4" w:space="0" w:color="auto"/>
            </w:tcBorders>
          </w:tcPr>
          <w:p w14:paraId="1B495DDC" w14:textId="77777777" w:rsidR="002F44B6" w:rsidRPr="00B16D0B" w:rsidRDefault="002F44B6" w:rsidP="0056254B">
            <w:pPr>
              <w:rPr>
                <w:b/>
              </w:rPr>
            </w:pPr>
            <w:r w:rsidRPr="00B16D0B">
              <w:rPr>
                <w:b/>
              </w:rPr>
              <w:t>Namjena aktivnosti</w:t>
            </w:r>
          </w:p>
        </w:tc>
        <w:tc>
          <w:tcPr>
            <w:tcW w:w="6183" w:type="dxa"/>
            <w:tcBorders>
              <w:top w:val="single" w:sz="4" w:space="0" w:color="auto"/>
              <w:left w:val="single" w:sz="4" w:space="0" w:color="auto"/>
              <w:bottom w:val="single" w:sz="4" w:space="0" w:color="auto"/>
              <w:right w:val="single" w:sz="4" w:space="0" w:color="auto"/>
            </w:tcBorders>
          </w:tcPr>
          <w:p w14:paraId="68A27DD6" w14:textId="77777777" w:rsidR="002F44B6" w:rsidRPr="00846837" w:rsidRDefault="002F44B6" w:rsidP="0056254B">
            <w:r w:rsidRPr="00846837">
              <w:t>Poticati izgradnju pozitivnog stava učenika prema matematici kroz  skup interaktivnih radionica.</w:t>
            </w:r>
          </w:p>
          <w:p w14:paraId="3CC26E6F" w14:textId="77777777" w:rsidR="002F44B6" w:rsidRPr="00846837" w:rsidRDefault="002F44B6" w:rsidP="0056254B">
            <w:r w:rsidRPr="00846837">
              <w:t>Razvijati suradnju s roditeljima.</w:t>
            </w:r>
          </w:p>
          <w:p w14:paraId="0A135D30" w14:textId="77777777" w:rsidR="002F44B6" w:rsidRPr="00846837" w:rsidRDefault="002F44B6" w:rsidP="0056254B">
            <w:r w:rsidRPr="00846837">
              <w:t>Poticati pozitivan odnos između roditeljske podrške i uspjeha učenika.</w:t>
            </w:r>
          </w:p>
          <w:p w14:paraId="23EAAB25" w14:textId="77777777" w:rsidR="002F44B6" w:rsidRPr="00846837" w:rsidRDefault="002F44B6" w:rsidP="0056254B">
            <w:r w:rsidRPr="00846837">
              <w:t>Razvoj stava da je matematika zabavna i da svatko može biti uspješan u matematičkim aktivnostima.</w:t>
            </w:r>
          </w:p>
          <w:p w14:paraId="7CB46076" w14:textId="77777777" w:rsidR="002F44B6" w:rsidRDefault="002F44B6" w:rsidP="0056254B">
            <w:r w:rsidRPr="00846837">
              <w:t>Poticati  učenike za nastavak matematičkog obrazovanja.</w:t>
            </w:r>
          </w:p>
          <w:p w14:paraId="2EE58DA6" w14:textId="77777777" w:rsidR="002F44B6" w:rsidRDefault="002F44B6" w:rsidP="0056254B"/>
          <w:p w14:paraId="3777D9AB" w14:textId="77777777" w:rsidR="002F44B6" w:rsidRPr="00846837" w:rsidRDefault="002F44B6" w:rsidP="0056254B"/>
        </w:tc>
      </w:tr>
      <w:tr w:rsidR="002F44B6" w:rsidRPr="00EE5848" w14:paraId="397DE096" w14:textId="77777777" w:rsidTr="00FF78A8">
        <w:tc>
          <w:tcPr>
            <w:tcW w:w="3281" w:type="dxa"/>
            <w:tcBorders>
              <w:top w:val="single" w:sz="4" w:space="0" w:color="auto"/>
              <w:left w:val="single" w:sz="4" w:space="0" w:color="auto"/>
              <w:bottom w:val="single" w:sz="4" w:space="0" w:color="auto"/>
              <w:right w:val="single" w:sz="4" w:space="0" w:color="auto"/>
            </w:tcBorders>
          </w:tcPr>
          <w:p w14:paraId="1D9B231A" w14:textId="77777777" w:rsidR="002F44B6" w:rsidRPr="00B16D0B" w:rsidRDefault="002F44B6" w:rsidP="0056254B">
            <w:pPr>
              <w:rPr>
                <w:b/>
              </w:rPr>
            </w:pPr>
            <w:r w:rsidRPr="00B16D0B">
              <w:rPr>
                <w:b/>
              </w:rPr>
              <w:t>Nositelji aktivnosti</w:t>
            </w:r>
          </w:p>
        </w:tc>
        <w:tc>
          <w:tcPr>
            <w:tcW w:w="6183" w:type="dxa"/>
            <w:tcBorders>
              <w:top w:val="single" w:sz="4" w:space="0" w:color="auto"/>
              <w:left w:val="single" w:sz="4" w:space="0" w:color="auto"/>
              <w:bottom w:val="single" w:sz="4" w:space="0" w:color="auto"/>
              <w:right w:val="single" w:sz="4" w:space="0" w:color="auto"/>
            </w:tcBorders>
          </w:tcPr>
          <w:p w14:paraId="639E5E61" w14:textId="77777777" w:rsidR="002F44B6" w:rsidRPr="00846837" w:rsidRDefault="002F44B6" w:rsidP="0056254B">
            <w:r w:rsidRPr="00846837">
              <w:t>Hrvatsko matematičko društvo, učenici  naše škole i njihovi roditelji, učitelji</w:t>
            </w:r>
          </w:p>
          <w:p w14:paraId="4D97A972" w14:textId="77777777" w:rsidR="002F44B6" w:rsidRPr="00846837" w:rsidRDefault="002F44B6" w:rsidP="0056254B"/>
          <w:p w14:paraId="4E4C5E11" w14:textId="77777777" w:rsidR="002F44B6" w:rsidRDefault="002F44B6" w:rsidP="0056254B"/>
          <w:p w14:paraId="62C1A257" w14:textId="77777777" w:rsidR="002F44B6" w:rsidRPr="00846837" w:rsidRDefault="002F44B6" w:rsidP="0056254B"/>
        </w:tc>
      </w:tr>
      <w:tr w:rsidR="002F44B6" w:rsidRPr="00EE5848" w14:paraId="344530D2" w14:textId="77777777" w:rsidTr="00FF78A8">
        <w:tc>
          <w:tcPr>
            <w:tcW w:w="3281" w:type="dxa"/>
            <w:tcBorders>
              <w:top w:val="single" w:sz="4" w:space="0" w:color="auto"/>
              <w:left w:val="single" w:sz="4" w:space="0" w:color="auto"/>
              <w:bottom w:val="single" w:sz="4" w:space="0" w:color="auto"/>
              <w:right w:val="single" w:sz="4" w:space="0" w:color="auto"/>
            </w:tcBorders>
          </w:tcPr>
          <w:p w14:paraId="2D1DB36F" w14:textId="77777777" w:rsidR="002F44B6" w:rsidRPr="00B16D0B" w:rsidRDefault="002F44B6" w:rsidP="0056254B">
            <w:pPr>
              <w:rPr>
                <w:b/>
              </w:rPr>
            </w:pPr>
            <w:r w:rsidRPr="00B16D0B">
              <w:rPr>
                <w:b/>
              </w:rPr>
              <w:t>Način realizacije aktivnosti</w:t>
            </w:r>
          </w:p>
        </w:tc>
        <w:tc>
          <w:tcPr>
            <w:tcW w:w="6183" w:type="dxa"/>
            <w:tcBorders>
              <w:top w:val="single" w:sz="4" w:space="0" w:color="auto"/>
              <w:left w:val="single" w:sz="4" w:space="0" w:color="auto"/>
              <w:bottom w:val="single" w:sz="4" w:space="0" w:color="auto"/>
              <w:right w:val="single" w:sz="4" w:space="0" w:color="auto"/>
            </w:tcBorders>
          </w:tcPr>
          <w:p w14:paraId="6779741A" w14:textId="77777777" w:rsidR="002F44B6" w:rsidRPr="00846837" w:rsidRDefault="002F44B6" w:rsidP="0056254B">
            <w:r w:rsidRPr="00846837">
              <w:t>Aktivnost se ostvaruje u matematičkoj učionici, kroz interaktivne radionice učenika i njihovih roditelja.</w:t>
            </w:r>
          </w:p>
          <w:p w14:paraId="3967EDED" w14:textId="77777777" w:rsidR="002F44B6" w:rsidRDefault="002F44B6" w:rsidP="0056254B"/>
          <w:p w14:paraId="631F66D3" w14:textId="77777777" w:rsidR="002F44B6" w:rsidRPr="00846837" w:rsidRDefault="002F44B6" w:rsidP="0056254B"/>
          <w:p w14:paraId="46B8A2AA" w14:textId="77777777" w:rsidR="002F44B6" w:rsidRPr="00846837" w:rsidRDefault="002F44B6" w:rsidP="0056254B"/>
        </w:tc>
      </w:tr>
      <w:tr w:rsidR="002F44B6" w:rsidRPr="00EE5848" w14:paraId="32E07CB8" w14:textId="77777777" w:rsidTr="00FF78A8">
        <w:tc>
          <w:tcPr>
            <w:tcW w:w="3281" w:type="dxa"/>
            <w:tcBorders>
              <w:top w:val="single" w:sz="4" w:space="0" w:color="auto"/>
              <w:left w:val="single" w:sz="4" w:space="0" w:color="auto"/>
              <w:bottom w:val="single" w:sz="4" w:space="0" w:color="auto"/>
              <w:right w:val="single" w:sz="4" w:space="0" w:color="auto"/>
            </w:tcBorders>
          </w:tcPr>
          <w:p w14:paraId="5D6EB2B1" w14:textId="77777777" w:rsidR="002F44B6" w:rsidRPr="00B16D0B" w:rsidRDefault="002F44B6" w:rsidP="0056254B">
            <w:pPr>
              <w:rPr>
                <w:b/>
              </w:rPr>
            </w:pPr>
            <w:r w:rsidRPr="00B16D0B">
              <w:rPr>
                <w:b/>
              </w:rPr>
              <w:t>Vremenik aktivnosti</w:t>
            </w:r>
          </w:p>
        </w:tc>
        <w:tc>
          <w:tcPr>
            <w:tcW w:w="6183" w:type="dxa"/>
            <w:tcBorders>
              <w:top w:val="single" w:sz="4" w:space="0" w:color="auto"/>
              <w:left w:val="single" w:sz="4" w:space="0" w:color="auto"/>
              <w:bottom w:val="single" w:sz="4" w:space="0" w:color="auto"/>
              <w:right w:val="single" w:sz="4" w:space="0" w:color="auto"/>
            </w:tcBorders>
          </w:tcPr>
          <w:p w14:paraId="7ACA184C" w14:textId="77777777" w:rsidR="002F44B6" w:rsidRPr="00846837" w:rsidRDefault="00A52EB0" w:rsidP="0056254B">
            <w:r>
              <w:t>7</w:t>
            </w:r>
            <w:r w:rsidR="002F44B6" w:rsidRPr="00846837">
              <w:t>. prosinac 20</w:t>
            </w:r>
            <w:r w:rsidR="00071285">
              <w:t>2</w:t>
            </w:r>
            <w:r w:rsidR="00282940">
              <w:t>2</w:t>
            </w:r>
            <w:r w:rsidR="002F44B6" w:rsidRPr="00846837">
              <w:t>.</w:t>
            </w:r>
          </w:p>
          <w:p w14:paraId="3613204F" w14:textId="77777777" w:rsidR="002F44B6" w:rsidRPr="00846837" w:rsidRDefault="002F44B6" w:rsidP="0056254B"/>
          <w:p w14:paraId="16CB448D" w14:textId="77777777" w:rsidR="002F44B6" w:rsidRPr="00846837" w:rsidRDefault="002F44B6" w:rsidP="0056254B"/>
          <w:p w14:paraId="0F11A480" w14:textId="77777777" w:rsidR="002F44B6" w:rsidRPr="00846837" w:rsidRDefault="002F44B6" w:rsidP="0056254B"/>
        </w:tc>
      </w:tr>
      <w:tr w:rsidR="002F44B6" w:rsidRPr="00EE5848" w14:paraId="4BC73B8F" w14:textId="77777777" w:rsidTr="00FF78A8">
        <w:tc>
          <w:tcPr>
            <w:tcW w:w="3281" w:type="dxa"/>
            <w:tcBorders>
              <w:top w:val="single" w:sz="4" w:space="0" w:color="auto"/>
              <w:left w:val="single" w:sz="4" w:space="0" w:color="auto"/>
              <w:bottom w:val="single" w:sz="4" w:space="0" w:color="auto"/>
              <w:right w:val="single" w:sz="4" w:space="0" w:color="auto"/>
            </w:tcBorders>
          </w:tcPr>
          <w:p w14:paraId="691D7DDA" w14:textId="77777777" w:rsidR="002F44B6" w:rsidRPr="00B16D0B" w:rsidRDefault="002F44B6" w:rsidP="0056254B">
            <w:pPr>
              <w:rPr>
                <w:b/>
              </w:rPr>
            </w:pPr>
            <w:r w:rsidRPr="00B16D0B">
              <w:rPr>
                <w:b/>
              </w:rPr>
              <w:t>Troškovnik aktivnosti</w:t>
            </w:r>
          </w:p>
        </w:tc>
        <w:tc>
          <w:tcPr>
            <w:tcW w:w="6183" w:type="dxa"/>
            <w:tcBorders>
              <w:top w:val="single" w:sz="4" w:space="0" w:color="auto"/>
              <w:left w:val="single" w:sz="4" w:space="0" w:color="auto"/>
              <w:bottom w:val="single" w:sz="4" w:space="0" w:color="auto"/>
              <w:right w:val="single" w:sz="4" w:space="0" w:color="auto"/>
            </w:tcBorders>
          </w:tcPr>
          <w:p w14:paraId="2B71FA53" w14:textId="77777777" w:rsidR="002F44B6" w:rsidRPr="00846837" w:rsidRDefault="00F17AFD" w:rsidP="0056254B">
            <w:r>
              <w:t>Materijali, papiri , olovke, flomasteri</w:t>
            </w:r>
          </w:p>
          <w:p w14:paraId="4E9D0BBB" w14:textId="77777777" w:rsidR="002F44B6" w:rsidRPr="00846837" w:rsidRDefault="00F17AFD" w:rsidP="0056254B">
            <w:r>
              <w:t>Iz materijalnih sredstava škole</w:t>
            </w:r>
          </w:p>
          <w:p w14:paraId="79D7ED01" w14:textId="77777777" w:rsidR="002F44B6" w:rsidRPr="00846837" w:rsidRDefault="002F44B6" w:rsidP="0056254B"/>
          <w:p w14:paraId="6BAC4B07" w14:textId="77777777" w:rsidR="002F44B6" w:rsidRPr="00846837" w:rsidRDefault="002F44B6" w:rsidP="0056254B"/>
        </w:tc>
      </w:tr>
      <w:tr w:rsidR="002F44B6" w:rsidRPr="00EE5848" w14:paraId="7CF3BF70" w14:textId="77777777" w:rsidTr="00FF78A8">
        <w:tc>
          <w:tcPr>
            <w:tcW w:w="3281" w:type="dxa"/>
            <w:tcBorders>
              <w:top w:val="single" w:sz="4" w:space="0" w:color="auto"/>
              <w:left w:val="single" w:sz="4" w:space="0" w:color="auto"/>
              <w:bottom w:val="single" w:sz="4" w:space="0" w:color="auto"/>
              <w:right w:val="single" w:sz="4" w:space="0" w:color="auto"/>
            </w:tcBorders>
          </w:tcPr>
          <w:p w14:paraId="3544CC12" w14:textId="77777777" w:rsidR="002F44B6" w:rsidRPr="00B16D0B" w:rsidRDefault="002F44B6" w:rsidP="0056254B">
            <w:pPr>
              <w:rPr>
                <w:b/>
              </w:rPr>
            </w:pPr>
            <w:r w:rsidRPr="00B16D0B">
              <w:rPr>
                <w:b/>
              </w:rPr>
              <w:t>Način vrednovanja</w:t>
            </w:r>
          </w:p>
        </w:tc>
        <w:tc>
          <w:tcPr>
            <w:tcW w:w="6183" w:type="dxa"/>
            <w:tcBorders>
              <w:top w:val="single" w:sz="4" w:space="0" w:color="auto"/>
              <w:left w:val="single" w:sz="4" w:space="0" w:color="auto"/>
              <w:bottom w:val="single" w:sz="4" w:space="0" w:color="auto"/>
              <w:right w:val="single" w:sz="4" w:space="0" w:color="auto"/>
            </w:tcBorders>
          </w:tcPr>
          <w:p w14:paraId="2B559054" w14:textId="77777777" w:rsidR="002F44B6" w:rsidRPr="00846837" w:rsidRDefault="002F44B6" w:rsidP="0056254B">
            <w:r>
              <w:t>Samo</w:t>
            </w:r>
            <w:r w:rsidR="00F17AFD">
              <w:t xml:space="preserve"> </w:t>
            </w:r>
            <w:r>
              <w:t xml:space="preserve">vrednovanje kroz rješavanje zadanih aktivnosti. </w:t>
            </w:r>
          </w:p>
          <w:p w14:paraId="0C8EAC6D" w14:textId="77777777" w:rsidR="002F44B6" w:rsidRPr="00846837" w:rsidRDefault="002F44B6" w:rsidP="0056254B"/>
          <w:p w14:paraId="58799721" w14:textId="77777777" w:rsidR="002F44B6" w:rsidRDefault="002F44B6" w:rsidP="0056254B"/>
          <w:p w14:paraId="4BA7BC68" w14:textId="77777777" w:rsidR="002F44B6" w:rsidRPr="00846837" w:rsidRDefault="002F44B6" w:rsidP="0056254B"/>
        </w:tc>
      </w:tr>
    </w:tbl>
    <w:p w14:paraId="2E042DD7" w14:textId="77777777" w:rsidR="00147EDA" w:rsidRDefault="00147EDA">
      <w:pPr>
        <w:spacing w:after="200" w:line="276" w:lineRule="auto"/>
        <w:rPr>
          <w:b/>
          <w:sz w:val="32"/>
          <w:szCs w:val="32"/>
        </w:rPr>
      </w:pPr>
    </w:p>
    <w:p w14:paraId="715F5836" w14:textId="77777777" w:rsidR="00C06D6B" w:rsidRDefault="00C06D6B">
      <w:pPr>
        <w:spacing w:after="200" w:line="276" w:lineRule="auto"/>
        <w:rPr>
          <w:b/>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183"/>
      </w:tblGrid>
      <w:tr w:rsidR="00C06D6B" w14:paraId="5D870FB5" w14:textId="77777777" w:rsidTr="00C06D6B">
        <w:trPr>
          <w:trHeight w:val="850"/>
        </w:trPr>
        <w:tc>
          <w:tcPr>
            <w:tcW w:w="3281" w:type="dxa"/>
            <w:tcBorders>
              <w:top w:val="single" w:sz="4" w:space="0" w:color="auto"/>
              <w:left w:val="single" w:sz="4" w:space="0" w:color="auto"/>
              <w:bottom w:val="single" w:sz="4" w:space="0" w:color="auto"/>
              <w:right w:val="single" w:sz="4" w:space="0" w:color="auto"/>
            </w:tcBorders>
            <w:hideMark/>
          </w:tcPr>
          <w:p w14:paraId="71C7F7EA" w14:textId="77777777" w:rsidR="00C06D6B" w:rsidRPr="00C06D6B" w:rsidRDefault="00C06D6B">
            <w:pPr>
              <w:rPr>
                <w:b/>
                <w:lang w:eastAsia="en-US"/>
              </w:rPr>
            </w:pPr>
            <w:r w:rsidRPr="00C06D6B">
              <w:rPr>
                <w:b/>
              </w:rPr>
              <w:t>NAZIV PROGRAMA/ AKTIVNOSTI</w:t>
            </w:r>
          </w:p>
        </w:tc>
        <w:tc>
          <w:tcPr>
            <w:tcW w:w="6183" w:type="dxa"/>
            <w:tcBorders>
              <w:top w:val="single" w:sz="4" w:space="0" w:color="auto"/>
              <w:left w:val="single" w:sz="4" w:space="0" w:color="auto"/>
              <w:bottom w:val="single" w:sz="4" w:space="0" w:color="auto"/>
              <w:right w:val="single" w:sz="4" w:space="0" w:color="auto"/>
            </w:tcBorders>
            <w:hideMark/>
          </w:tcPr>
          <w:p w14:paraId="1F7EC638" w14:textId="77777777" w:rsidR="00C06D6B" w:rsidRDefault="00C06D6B">
            <w:pPr>
              <w:rPr>
                <w:b/>
                <w:sz w:val="28"/>
                <w:szCs w:val="28"/>
                <w:lang w:eastAsia="en-US"/>
              </w:rPr>
            </w:pPr>
            <w:r>
              <w:rPr>
                <w:b/>
                <w:sz w:val="28"/>
                <w:szCs w:val="28"/>
              </w:rPr>
              <w:t>Međunarodno natjecanje Klokan bez granica</w:t>
            </w:r>
          </w:p>
        </w:tc>
      </w:tr>
      <w:tr w:rsidR="00C06D6B" w14:paraId="37191025" w14:textId="77777777" w:rsidTr="00C06D6B">
        <w:trPr>
          <w:trHeight w:val="2687"/>
        </w:trPr>
        <w:tc>
          <w:tcPr>
            <w:tcW w:w="3281" w:type="dxa"/>
            <w:tcBorders>
              <w:top w:val="single" w:sz="4" w:space="0" w:color="auto"/>
              <w:left w:val="single" w:sz="4" w:space="0" w:color="auto"/>
              <w:bottom w:val="single" w:sz="4" w:space="0" w:color="auto"/>
              <w:right w:val="single" w:sz="4" w:space="0" w:color="auto"/>
            </w:tcBorders>
            <w:hideMark/>
          </w:tcPr>
          <w:p w14:paraId="217289E4" w14:textId="77777777" w:rsidR="00C06D6B" w:rsidRPr="00C06D6B" w:rsidRDefault="00C06D6B">
            <w:pPr>
              <w:rPr>
                <w:b/>
                <w:lang w:eastAsia="en-US"/>
              </w:rPr>
            </w:pPr>
            <w:r w:rsidRPr="00C06D6B">
              <w:rPr>
                <w:b/>
              </w:rPr>
              <w:t>Ciljevi aktivnosti</w:t>
            </w:r>
          </w:p>
        </w:tc>
        <w:tc>
          <w:tcPr>
            <w:tcW w:w="6183" w:type="dxa"/>
            <w:tcBorders>
              <w:top w:val="single" w:sz="4" w:space="0" w:color="auto"/>
              <w:left w:val="single" w:sz="4" w:space="0" w:color="auto"/>
              <w:bottom w:val="single" w:sz="4" w:space="0" w:color="auto"/>
              <w:right w:val="single" w:sz="4" w:space="0" w:color="auto"/>
            </w:tcBorders>
          </w:tcPr>
          <w:p w14:paraId="4220C253" w14:textId="77777777" w:rsidR="00C06D6B" w:rsidRDefault="00C06D6B">
            <w:pPr>
              <w:rPr>
                <w:lang w:eastAsia="en-US"/>
              </w:rPr>
            </w:pPr>
            <w:r>
              <w:t>Promicanje osnovne matematičke kulture na sve moguće načine, posebno organizirajući natjecanje koje se održava isti dan u zemljama članicama. Popularizirati matematiku među mladima.</w:t>
            </w:r>
          </w:p>
          <w:p w14:paraId="7DCBC377" w14:textId="77777777" w:rsidR="00C06D6B" w:rsidRDefault="00C06D6B">
            <w:r>
              <w:t>Učenici će moći bolje razumjeti logične veze u matematici, iskazati svoje logičke i kombinatoričke sposobnosti i zadovoljiti vlastite natjecateljske ambicije.</w:t>
            </w:r>
          </w:p>
          <w:p w14:paraId="0D1699DB" w14:textId="77777777" w:rsidR="00C06D6B" w:rsidRDefault="00C06D6B">
            <w:pPr>
              <w:rPr>
                <w:lang w:eastAsia="en-US"/>
              </w:rPr>
            </w:pPr>
          </w:p>
        </w:tc>
      </w:tr>
      <w:tr w:rsidR="00C06D6B" w14:paraId="67FD2256" w14:textId="77777777" w:rsidTr="00C06D6B">
        <w:trPr>
          <w:trHeight w:val="1598"/>
        </w:trPr>
        <w:tc>
          <w:tcPr>
            <w:tcW w:w="3281" w:type="dxa"/>
            <w:tcBorders>
              <w:top w:val="single" w:sz="4" w:space="0" w:color="auto"/>
              <w:left w:val="single" w:sz="4" w:space="0" w:color="auto"/>
              <w:bottom w:val="single" w:sz="4" w:space="0" w:color="auto"/>
              <w:right w:val="single" w:sz="4" w:space="0" w:color="auto"/>
            </w:tcBorders>
            <w:hideMark/>
          </w:tcPr>
          <w:p w14:paraId="578D2E03" w14:textId="77777777" w:rsidR="00C06D6B" w:rsidRPr="00C06D6B" w:rsidRDefault="00C06D6B">
            <w:pPr>
              <w:rPr>
                <w:b/>
                <w:lang w:eastAsia="en-US"/>
              </w:rPr>
            </w:pPr>
            <w:r w:rsidRPr="00C06D6B">
              <w:rPr>
                <w:b/>
              </w:rPr>
              <w:t>Namjena aktivnosti</w:t>
            </w:r>
          </w:p>
        </w:tc>
        <w:tc>
          <w:tcPr>
            <w:tcW w:w="6183" w:type="dxa"/>
            <w:tcBorders>
              <w:top w:val="single" w:sz="4" w:space="0" w:color="auto"/>
              <w:left w:val="single" w:sz="4" w:space="0" w:color="auto"/>
              <w:bottom w:val="single" w:sz="4" w:space="0" w:color="auto"/>
              <w:right w:val="single" w:sz="4" w:space="0" w:color="auto"/>
            </w:tcBorders>
          </w:tcPr>
          <w:p w14:paraId="5E2B095F" w14:textId="77777777" w:rsidR="00C06D6B" w:rsidRDefault="00C06D6B">
            <w:pPr>
              <w:rPr>
                <w:lang w:eastAsia="en-US"/>
              </w:rPr>
            </w:pPr>
            <w:r>
              <w:t>Motivirati učenike da se bave matematikom izvan redovitih školskih programa. Omogućiti sudjelovanje učenika na natjecanju bez obzira na uspjeh u redovnoj nastav</w:t>
            </w:r>
            <w:r w:rsidR="00071285">
              <w:t>i</w:t>
            </w:r>
          </w:p>
          <w:p w14:paraId="34136B03" w14:textId="77777777" w:rsidR="00C06D6B" w:rsidRDefault="00C06D6B">
            <w:pPr>
              <w:rPr>
                <w:lang w:eastAsia="en-US"/>
              </w:rPr>
            </w:pPr>
          </w:p>
        </w:tc>
      </w:tr>
      <w:tr w:rsidR="00C06D6B" w14:paraId="160D9B25" w14:textId="77777777" w:rsidTr="00C06D6B">
        <w:tc>
          <w:tcPr>
            <w:tcW w:w="3281" w:type="dxa"/>
            <w:tcBorders>
              <w:top w:val="single" w:sz="4" w:space="0" w:color="auto"/>
              <w:left w:val="single" w:sz="4" w:space="0" w:color="auto"/>
              <w:bottom w:val="single" w:sz="4" w:space="0" w:color="auto"/>
              <w:right w:val="single" w:sz="4" w:space="0" w:color="auto"/>
            </w:tcBorders>
            <w:hideMark/>
          </w:tcPr>
          <w:p w14:paraId="751B2BAF" w14:textId="77777777" w:rsidR="00C06D6B" w:rsidRPr="00C06D6B" w:rsidRDefault="00C06D6B">
            <w:pPr>
              <w:rPr>
                <w:b/>
                <w:lang w:eastAsia="en-US"/>
              </w:rPr>
            </w:pPr>
            <w:r w:rsidRPr="00C06D6B">
              <w:rPr>
                <w:b/>
              </w:rPr>
              <w:t>Nositelji aktivnosti</w:t>
            </w:r>
          </w:p>
        </w:tc>
        <w:tc>
          <w:tcPr>
            <w:tcW w:w="6183" w:type="dxa"/>
            <w:tcBorders>
              <w:top w:val="single" w:sz="4" w:space="0" w:color="auto"/>
              <w:left w:val="single" w:sz="4" w:space="0" w:color="auto"/>
              <w:bottom w:val="single" w:sz="4" w:space="0" w:color="auto"/>
              <w:right w:val="single" w:sz="4" w:space="0" w:color="auto"/>
            </w:tcBorders>
          </w:tcPr>
          <w:p w14:paraId="2E67CEBD" w14:textId="77777777" w:rsidR="00C06D6B" w:rsidRDefault="00C06D6B">
            <w:pPr>
              <w:rPr>
                <w:lang w:eastAsia="en-US"/>
              </w:rPr>
            </w:pPr>
            <w:r>
              <w:t xml:space="preserve">Daria Novinc Podnar </w:t>
            </w:r>
            <w:r w:rsidR="00282940">
              <w:t xml:space="preserve"> i Ljubica Ignjić</w:t>
            </w:r>
          </w:p>
          <w:p w14:paraId="5F72ED5E" w14:textId="77777777" w:rsidR="00C06D6B" w:rsidRDefault="00C06D6B"/>
          <w:p w14:paraId="57091EA4" w14:textId="77777777" w:rsidR="00C06D6B" w:rsidRDefault="00C06D6B"/>
          <w:p w14:paraId="13E95E36" w14:textId="77777777" w:rsidR="00C06D6B" w:rsidRDefault="00C06D6B"/>
          <w:p w14:paraId="7ACFEEEB" w14:textId="77777777" w:rsidR="00C06D6B" w:rsidRDefault="00C06D6B">
            <w:pPr>
              <w:rPr>
                <w:lang w:eastAsia="en-US"/>
              </w:rPr>
            </w:pPr>
          </w:p>
        </w:tc>
      </w:tr>
      <w:tr w:rsidR="00C06D6B" w14:paraId="0AF28425" w14:textId="77777777" w:rsidTr="00C06D6B">
        <w:trPr>
          <w:trHeight w:val="1134"/>
        </w:trPr>
        <w:tc>
          <w:tcPr>
            <w:tcW w:w="3281" w:type="dxa"/>
            <w:tcBorders>
              <w:top w:val="single" w:sz="4" w:space="0" w:color="auto"/>
              <w:left w:val="single" w:sz="4" w:space="0" w:color="auto"/>
              <w:bottom w:val="single" w:sz="4" w:space="0" w:color="auto"/>
              <w:right w:val="single" w:sz="4" w:space="0" w:color="auto"/>
            </w:tcBorders>
            <w:hideMark/>
          </w:tcPr>
          <w:p w14:paraId="230591F7" w14:textId="77777777" w:rsidR="00C06D6B" w:rsidRPr="00C06D6B" w:rsidRDefault="00C06D6B">
            <w:pPr>
              <w:rPr>
                <w:b/>
                <w:lang w:eastAsia="en-US"/>
              </w:rPr>
            </w:pPr>
            <w:r w:rsidRPr="00C06D6B">
              <w:rPr>
                <w:b/>
              </w:rPr>
              <w:t>Način realizacije aktivnosti</w:t>
            </w:r>
          </w:p>
        </w:tc>
        <w:tc>
          <w:tcPr>
            <w:tcW w:w="6183" w:type="dxa"/>
            <w:tcBorders>
              <w:top w:val="single" w:sz="4" w:space="0" w:color="auto"/>
              <w:left w:val="single" w:sz="4" w:space="0" w:color="auto"/>
              <w:bottom w:val="single" w:sz="4" w:space="0" w:color="auto"/>
              <w:right w:val="single" w:sz="4" w:space="0" w:color="auto"/>
            </w:tcBorders>
          </w:tcPr>
          <w:p w14:paraId="27BD7B10" w14:textId="77777777" w:rsidR="00C06D6B" w:rsidRDefault="00C06D6B">
            <w:pPr>
              <w:tabs>
                <w:tab w:val="left" w:pos="720"/>
              </w:tabs>
              <w:jc w:val="both"/>
              <w:rPr>
                <w:lang w:eastAsia="en-US"/>
              </w:rPr>
            </w:pPr>
            <w:r>
              <w:t>individualni, istraživački</w:t>
            </w:r>
          </w:p>
          <w:p w14:paraId="2B26CF7C" w14:textId="77777777" w:rsidR="00C06D6B" w:rsidRDefault="00C06D6B">
            <w:pPr>
              <w:rPr>
                <w:lang w:eastAsia="en-US"/>
              </w:rPr>
            </w:pPr>
          </w:p>
        </w:tc>
      </w:tr>
      <w:tr w:rsidR="00C06D6B" w14:paraId="00CE4A19" w14:textId="77777777" w:rsidTr="00C06D6B">
        <w:tc>
          <w:tcPr>
            <w:tcW w:w="3281" w:type="dxa"/>
            <w:tcBorders>
              <w:top w:val="single" w:sz="4" w:space="0" w:color="auto"/>
              <w:left w:val="single" w:sz="4" w:space="0" w:color="auto"/>
              <w:bottom w:val="single" w:sz="4" w:space="0" w:color="auto"/>
              <w:right w:val="single" w:sz="4" w:space="0" w:color="auto"/>
            </w:tcBorders>
            <w:hideMark/>
          </w:tcPr>
          <w:p w14:paraId="14C4267B" w14:textId="77777777" w:rsidR="00C06D6B" w:rsidRPr="00C06D6B" w:rsidRDefault="00C06D6B">
            <w:pPr>
              <w:rPr>
                <w:b/>
                <w:lang w:eastAsia="en-US"/>
              </w:rPr>
            </w:pPr>
            <w:r w:rsidRPr="00C06D6B">
              <w:rPr>
                <w:b/>
              </w:rPr>
              <w:t>Vremenik aktivnosti</w:t>
            </w:r>
          </w:p>
        </w:tc>
        <w:tc>
          <w:tcPr>
            <w:tcW w:w="6183" w:type="dxa"/>
            <w:tcBorders>
              <w:top w:val="single" w:sz="4" w:space="0" w:color="auto"/>
              <w:left w:val="single" w:sz="4" w:space="0" w:color="auto"/>
              <w:bottom w:val="single" w:sz="4" w:space="0" w:color="auto"/>
              <w:right w:val="single" w:sz="4" w:space="0" w:color="auto"/>
            </w:tcBorders>
          </w:tcPr>
          <w:p w14:paraId="44050883" w14:textId="77777777" w:rsidR="00C06D6B" w:rsidRDefault="00C06D6B">
            <w:pPr>
              <w:rPr>
                <w:lang w:eastAsia="en-US"/>
              </w:rPr>
            </w:pPr>
            <w:r>
              <w:t>Ožujak 20</w:t>
            </w:r>
            <w:r w:rsidR="00C94178">
              <w:t>2</w:t>
            </w:r>
            <w:r w:rsidR="00282940">
              <w:t>3</w:t>
            </w:r>
            <w:r>
              <w:t>.</w:t>
            </w:r>
          </w:p>
          <w:p w14:paraId="10245C8A" w14:textId="77777777" w:rsidR="00C06D6B" w:rsidRDefault="00C06D6B"/>
          <w:p w14:paraId="5DFED087" w14:textId="77777777" w:rsidR="00C06D6B" w:rsidRDefault="00C06D6B"/>
          <w:p w14:paraId="1392C64E" w14:textId="77777777" w:rsidR="00C06D6B" w:rsidRDefault="00C06D6B">
            <w:pPr>
              <w:rPr>
                <w:lang w:eastAsia="en-US"/>
              </w:rPr>
            </w:pPr>
          </w:p>
        </w:tc>
      </w:tr>
      <w:tr w:rsidR="00C06D6B" w14:paraId="44B230A9" w14:textId="77777777" w:rsidTr="00C06D6B">
        <w:trPr>
          <w:trHeight w:val="1382"/>
        </w:trPr>
        <w:tc>
          <w:tcPr>
            <w:tcW w:w="3281" w:type="dxa"/>
            <w:tcBorders>
              <w:top w:val="single" w:sz="4" w:space="0" w:color="auto"/>
              <w:left w:val="single" w:sz="4" w:space="0" w:color="auto"/>
              <w:bottom w:val="single" w:sz="4" w:space="0" w:color="auto"/>
              <w:right w:val="single" w:sz="4" w:space="0" w:color="auto"/>
            </w:tcBorders>
            <w:hideMark/>
          </w:tcPr>
          <w:p w14:paraId="04FD578F" w14:textId="77777777" w:rsidR="00C06D6B" w:rsidRPr="00C06D6B" w:rsidRDefault="00C06D6B">
            <w:pPr>
              <w:rPr>
                <w:b/>
                <w:lang w:eastAsia="en-US"/>
              </w:rPr>
            </w:pPr>
            <w:r w:rsidRPr="00C06D6B">
              <w:rPr>
                <w:b/>
              </w:rPr>
              <w:t>Troškovnik aktivnosti</w:t>
            </w:r>
          </w:p>
        </w:tc>
        <w:tc>
          <w:tcPr>
            <w:tcW w:w="6183" w:type="dxa"/>
            <w:tcBorders>
              <w:top w:val="single" w:sz="4" w:space="0" w:color="auto"/>
              <w:left w:val="single" w:sz="4" w:space="0" w:color="auto"/>
              <w:bottom w:val="single" w:sz="4" w:space="0" w:color="auto"/>
              <w:right w:val="single" w:sz="4" w:space="0" w:color="auto"/>
            </w:tcBorders>
          </w:tcPr>
          <w:p w14:paraId="0614BE74" w14:textId="77777777" w:rsidR="00C06D6B" w:rsidRDefault="00C06D6B">
            <w:pPr>
              <w:rPr>
                <w:lang w:eastAsia="en-US"/>
              </w:rPr>
            </w:pPr>
            <w:r>
              <w:t>Kotizaciju za sudjelovanje na natjecanju plaćaju učenici 15 kn.</w:t>
            </w:r>
          </w:p>
          <w:p w14:paraId="64DB1B46" w14:textId="77777777" w:rsidR="00C06D6B" w:rsidRDefault="00C06D6B">
            <w:pPr>
              <w:rPr>
                <w:lang w:eastAsia="en-US"/>
              </w:rPr>
            </w:pPr>
          </w:p>
        </w:tc>
      </w:tr>
      <w:tr w:rsidR="00C06D6B" w14:paraId="6AB8FCB0" w14:textId="77777777" w:rsidTr="00C06D6B">
        <w:trPr>
          <w:trHeight w:val="1678"/>
        </w:trPr>
        <w:tc>
          <w:tcPr>
            <w:tcW w:w="3281" w:type="dxa"/>
            <w:tcBorders>
              <w:top w:val="single" w:sz="4" w:space="0" w:color="auto"/>
              <w:left w:val="single" w:sz="4" w:space="0" w:color="auto"/>
              <w:bottom w:val="single" w:sz="4" w:space="0" w:color="auto"/>
              <w:right w:val="single" w:sz="4" w:space="0" w:color="auto"/>
            </w:tcBorders>
            <w:hideMark/>
          </w:tcPr>
          <w:p w14:paraId="03019ED0" w14:textId="77777777" w:rsidR="00C06D6B" w:rsidRPr="00C06D6B" w:rsidRDefault="00C06D6B">
            <w:pPr>
              <w:rPr>
                <w:b/>
                <w:lang w:eastAsia="en-US"/>
              </w:rPr>
            </w:pPr>
            <w:r w:rsidRPr="00C06D6B">
              <w:rPr>
                <w:b/>
              </w:rPr>
              <w:t>Način vrednovanja</w:t>
            </w:r>
          </w:p>
        </w:tc>
        <w:tc>
          <w:tcPr>
            <w:tcW w:w="6183" w:type="dxa"/>
            <w:tcBorders>
              <w:top w:val="single" w:sz="4" w:space="0" w:color="auto"/>
              <w:left w:val="single" w:sz="4" w:space="0" w:color="auto"/>
              <w:bottom w:val="single" w:sz="4" w:space="0" w:color="auto"/>
              <w:right w:val="single" w:sz="4" w:space="0" w:color="auto"/>
            </w:tcBorders>
            <w:hideMark/>
          </w:tcPr>
          <w:p w14:paraId="703635C0" w14:textId="77777777" w:rsidR="00C06D6B" w:rsidRDefault="00C06D6B">
            <w:pPr>
              <w:rPr>
                <w:lang w:eastAsia="en-US"/>
              </w:rPr>
            </w:pPr>
            <w:r>
              <w:t xml:space="preserve">Uspjeh na ispitu. 10% najboljih učenika svake skupine dobiva simboličnu nagradu </w:t>
            </w:r>
          </w:p>
        </w:tc>
      </w:tr>
      <w:tr w:rsidR="000C582A" w:rsidRPr="00EE5848" w14:paraId="0D3578EA" w14:textId="77777777" w:rsidTr="00E81742">
        <w:tc>
          <w:tcPr>
            <w:tcW w:w="3281" w:type="dxa"/>
            <w:tcBorders>
              <w:top w:val="single" w:sz="4" w:space="0" w:color="auto"/>
              <w:left w:val="single" w:sz="4" w:space="0" w:color="auto"/>
              <w:bottom w:val="single" w:sz="4" w:space="0" w:color="auto"/>
              <w:right w:val="single" w:sz="4" w:space="0" w:color="auto"/>
            </w:tcBorders>
          </w:tcPr>
          <w:p w14:paraId="55C2D91B" w14:textId="77777777" w:rsidR="000C582A" w:rsidRPr="009222C0" w:rsidRDefault="000C582A" w:rsidP="00E81742">
            <w:pPr>
              <w:rPr>
                <w:b/>
              </w:rPr>
            </w:pPr>
            <w:r w:rsidRPr="009222C0">
              <w:rPr>
                <w:b/>
              </w:rPr>
              <w:t>NAZIV PROGRAMA/ AKTIVNOSTI</w:t>
            </w:r>
          </w:p>
        </w:tc>
        <w:tc>
          <w:tcPr>
            <w:tcW w:w="6183" w:type="dxa"/>
            <w:tcBorders>
              <w:top w:val="single" w:sz="4" w:space="0" w:color="auto"/>
              <w:left w:val="single" w:sz="4" w:space="0" w:color="auto"/>
              <w:bottom w:val="single" w:sz="4" w:space="0" w:color="auto"/>
              <w:right w:val="single" w:sz="4" w:space="0" w:color="auto"/>
            </w:tcBorders>
          </w:tcPr>
          <w:p w14:paraId="2F0FD39A" w14:textId="77777777" w:rsidR="000C582A" w:rsidRPr="00007FD5" w:rsidRDefault="000C582A" w:rsidP="00E81742">
            <w:pPr>
              <w:rPr>
                <w:b/>
                <w:sz w:val="28"/>
                <w:szCs w:val="28"/>
              </w:rPr>
            </w:pPr>
            <w:r w:rsidRPr="00007FD5">
              <w:rPr>
                <w:b/>
                <w:sz w:val="28"/>
                <w:szCs w:val="28"/>
              </w:rPr>
              <w:t>Međunarodno natjecanje -  Dabar</w:t>
            </w:r>
          </w:p>
        </w:tc>
      </w:tr>
      <w:tr w:rsidR="000C582A" w:rsidRPr="00EE5848" w14:paraId="373CA019" w14:textId="77777777" w:rsidTr="00E81742">
        <w:tc>
          <w:tcPr>
            <w:tcW w:w="3281" w:type="dxa"/>
            <w:tcBorders>
              <w:top w:val="single" w:sz="4" w:space="0" w:color="auto"/>
              <w:left w:val="single" w:sz="4" w:space="0" w:color="auto"/>
              <w:bottom w:val="single" w:sz="4" w:space="0" w:color="auto"/>
              <w:right w:val="single" w:sz="4" w:space="0" w:color="auto"/>
            </w:tcBorders>
          </w:tcPr>
          <w:p w14:paraId="576C64CD" w14:textId="77777777" w:rsidR="000C582A" w:rsidRPr="009222C0" w:rsidRDefault="000C582A" w:rsidP="00E81742">
            <w:pPr>
              <w:rPr>
                <w:b/>
              </w:rPr>
            </w:pPr>
            <w:r w:rsidRPr="009222C0">
              <w:rPr>
                <w:b/>
              </w:rPr>
              <w:t>Ciljevi aktivnosti</w:t>
            </w:r>
          </w:p>
        </w:tc>
        <w:tc>
          <w:tcPr>
            <w:tcW w:w="6183" w:type="dxa"/>
            <w:tcBorders>
              <w:top w:val="single" w:sz="4" w:space="0" w:color="auto"/>
              <w:left w:val="single" w:sz="4" w:space="0" w:color="auto"/>
              <w:bottom w:val="single" w:sz="4" w:space="0" w:color="auto"/>
              <w:right w:val="single" w:sz="4" w:space="0" w:color="auto"/>
            </w:tcBorders>
          </w:tcPr>
          <w:p w14:paraId="7463E45C" w14:textId="77777777" w:rsidR="000C582A" w:rsidRPr="00B352B2" w:rsidRDefault="000C582A" w:rsidP="00E81742">
            <w:pPr>
              <w:rPr>
                <w:color w:val="000000"/>
              </w:rPr>
            </w:pPr>
            <w:r w:rsidRPr="00B352B2">
              <w:rPr>
                <w:color w:val="000000"/>
                <w:shd w:val="clear" w:color="auto" w:fill="FFFFFF"/>
              </w:rPr>
              <w:t>Pokazati da računalo nije samo igračka za društvene mreže ili gledanje filmova nego izvor zanimljivih logičkih zadataka koji učenje i razvoj računalnog razmišljanja čine zanimljivijim i dinamičnijim.</w:t>
            </w:r>
          </w:p>
        </w:tc>
      </w:tr>
      <w:tr w:rsidR="000C582A" w:rsidRPr="00EE5848" w14:paraId="1D37A66B" w14:textId="77777777" w:rsidTr="00E81742">
        <w:tc>
          <w:tcPr>
            <w:tcW w:w="3281" w:type="dxa"/>
            <w:tcBorders>
              <w:top w:val="single" w:sz="4" w:space="0" w:color="auto"/>
              <w:left w:val="single" w:sz="4" w:space="0" w:color="auto"/>
              <w:bottom w:val="single" w:sz="4" w:space="0" w:color="auto"/>
              <w:right w:val="single" w:sz="4" w:space="0" w:color="auto"/>
            </w:tcBorders>
          </w:tcPr>
          <w:p w14:paraId="2BD6B088" w14:textId="77777777" w:rsidR="000C582A" w:rsidRPr="009222C0" w:rsidRDefault="000C582A" w:rsidP="00E81742">
            <w:pPr>
              <w:rPr>
                <w:b/>
              </w:rPr>
            </w:pPr>
            <w:r w:rsidRPr="009222C0">
              <w:rPr>
                <w:b/>
              </w:rPr>
              <w:t>Namjena aktivnosti</w:t>
            </w:r>
          </w:p>
        </w:tc>
        <w:tc>
          <w:tcPr>
            <w:tcW w:w="6183" w:type="dxa"/>
            <w:tcBorders>
              <w:top w:val="single" w:sz="4" w:space="0" w:color="auto"/>
              <w:left w:val="single" w:sz="4" w:space="0" w:color="auto"/>
              <w:bottom w:val="single" w:sz="4" w:space="0" w:color="auto"/>
              <w:right w:val="single" w:sz="4" w:space="0" w:color="auto"/>
            </w:tcBorders>
          </w:tcPr>
          <w:p w14:paraId="663F15E4" w14:textId="77777777" w:rsidR="000C582A" w:rsidRPr="00B352B2" w:rsidRDefault="000C582A" w:rsidP="00800BC6">
            <w:pPr>
              <w:rPr>
                <w:color w:val="000000"/>
              </w:rPr>
            </w:pPr>
            <w:r w:rsidRPr="00B352B2">
              <w:rPr>
                <w:color w:val="000000"/>
                <w:shd w:val="clear" w:color="auto" w:fill="FFFFFF"/>
              </w:rPr>
              <w:t>Sudjelovanje kroz online natjecanje, koje se sastoji od niza izazovnih zadataka osmišljenih od strane stručnjaka iz pedesetak zemalja.</w:t>
            </w:r>
            <w:r w:rsidRPr="00B352B2">
              <w:rPr>
                <w:color w:val="000000"/>
              </w:rPr>
              <w:t xml:space="preserve"> Svaki se učenik ima pravo prijaviti na natjecanje. </w:t>
            </w:r>
          </w:p>
        </w:tc>
      </w:tr>
      <w:tr w:rsidR="000C582A" w:rsidRPr="00EE5848" w14:paraId="64CFF7B1" w14:textId="77777777" w:rsidTr="00E81742">
        <w:tc>
          <w:tcPr>
            <w:tcW w:w="3281" w:type="dxa"/>
            <w:tcBorders>
              <w:top w:val="single" w:sz="4" w:space="0" w:color="auto"/>
              <w:left w:val="single" w:sz="4" w:space="0" w:color="auto"/>
              <w:bottom w:val="single" w:sz="4" w:space="0" w:color="auto"/>
              <w:right w:val="single" w:sz="4" w:space="0" w:color="auto"/>
            </w:tcBorders>
          </w:tcPr>
          <w:p w14:paraId="7AF8217F" w14:textId="77777777" w:rsidR="000C582A" w:rsidRPr="009222C0" w:rsidRDefault="000C582A" w:rsidP="00E81742">
            <w:pPr>
              <w:rPr>
                <w:b/>
              </w:rPr>
            </w:pPr>
            <w:r w:rsidRPr="009222C0">
              <w:rPr>
                <w:b/>
              </w:rPr>
              <w:t>Nositelji aktivnosti</w:t>
            </w:r>
          </w:p>
        </w:tc>
        <w:tc>
          <w:tcPr>
            <w:tcW w:w="6183" w:type="dxa"/>
            <w:tcBorders>
              <w:top w:val="single" w:sz="4" w:space="0" w:color="auto"/>
              <w:left w:val="single" w:sz="4" w:space="0" w:color="auto"/>
              <w:bottom w:val="single" w:sz="4" w:space="0" w:color="auto"/>
              <w:right w:val="single" w:sz="4" w:space="0" w:color="auto"/>
            </w:tcBorders>
          </w:tcPr>
          <w:p w14:paraId="1C2A020B" w14:textId="77777777" w:rsidR="000C582A" w:rsidRPr="008D55CE" w:rsidRDefault="000C582A" w:rsidP="00E81742">
            <w:r w:rsidRPr="008D55CE">
              <w:t>Učiteljica PN</w:t>
            </w:r>
            <w:r w:rsidR="00C94178">
              <w:t xml:space="preserve"> </w:t>
            </w:r>
            <w:r w:rsidR="00EF3F0A">
              <w:t>D</w:t>
            </w:r>
            <w:r w:rsidR="00C94178">
              <w:t>aria Novinc Podnar</w:t>
            </w:r>
            <w:r w:rsidR="00EF3F0A">
              <w:t xml:space="preserve"> </w:t>
            </w:r>
            <w:r w:rsidRPr="008D55CE">
              <w:t xml:space="preserve">i učiteljica RN </w:t>
            </w:r>
            <w:r>
              <w:t xml:space="preserve">Ljubica Ignjić </w:t>
            </w:r>
            <w:r w:rsidRPr="008D55CE">
              <w:t xml:space="preserve">i učenici </w:t>
            </w:r>
            <w:r>
              <w:t>2</w:t>
            </w:r>
            <w:r w:rsidRPr="008D55CE">
              <w:t>.- 8. razreda</w:t>
            </w:r>
          </w:p>
          <w:p w14:paraId="129D320C" w14:textId="77777777" w:rsidR="000C582A" w:rsidRPr="008D55CE" w:rsidRDefault="000C582A" w:rsidP="00E81742"/>
          <w:p w14:paraId="3395A5DD" w14:textId="77777777" w:rsidR="000C582A" w:rsidRPr="008D55CE" w:rsidRDefault="000C582A" w:rsidP="00E81742"/>
          <w:p w14:paraId="0F08EF46" w14:textId="77777777" w:rsidR="000C582A" w:rsidRPr="008D55CE" w:rsidRDefault="000C582A" w:rsidP="00E81742"/>
        </w:tc>
      </w:tr>
      <w:tr w:rsidR="000C582A" w:rsidRPr="00EE5848" w14:paraId="32939F3F" w14:textId="77777777" w:rsidTr="00E81742">
        <w:tc>
          <w:tcPr>
            <w:tcW w:w="3281" w:type="dxa"/>
            <w:tcBorders>
              <w:top w:val="single" w:sz="4" w:space="0" w:color="auto"/>
              <w:left w:val="single" w:sz="4" w:space="0" w:color="auto"/>
              <w:bottom w:val="single" w:sz="4" w:space="0" w:color="auto"/>
              <w:right w:val="single" w:sz="4" w:space="0" w:color="auto"/>
            </w:tcBorders>
          </w:tcPr>
          <w:p w14:paraId="195E2209" w14:textId="77777777" w:rsidR="000C582A" w:rsidRPr="009222C0" w:rsidRDefault="000C582A" w:rsidP="00E81742">
            <w:pPr>
              <w:rPr>
                <w:b/>
              </w:rPr>
            </w:pPr>
            <w:r w:rsidRPr="009222C0">
              <w:rPr>
                <w:b/>
              </w:rPr>
              <w:t>Način realizacije aktivnosti</w:t>
            </w:r>
          </w:p>
        </w:tc>
        <w:tc>
          <w:tcPr>
            <w:tcW w:w="6183" w:type="dxa"/>
            <w:tcBorders>
              <w:top w:val="single" w:sz="4" w:space="0" w:color="auto"/>
              <w:left w:val="single" w:sz="4" w:space="0" w:color="auto"/>
              <w:bottom w:val="single" w:sz="4" w:space="0" w:color="auto"/>
              <w:right w:val="single" w:sz="4" w:space="0" w:color="auto"/>
            </w:tcBorders>
          </w:tcPr>
          <w:p w14:paraId="4B4C79DA" w14:textId="77777777" w:rsidR="000C582A" w:rsidRDefault="000C582A" w:rsidP="00E81742">
            <w:r w:rsidRPr="008D55CE">
              <w:t>Aktivnost se ostvaruje u matematičkoj i informatičkoj učionici</w:t>
            </w:r>
            <w:r>
              <w:t>.</w:t>
            </w:r>
          </w:p>
          <w:p w14:paraId="4FEB7E14" w14:textId="77777777" w:rsidR="000C582A" w:rsidRDefault="000C582A" w:rsidP="001F1E11">
            <w:pPr>
              <w:numPr>
                <w:ilvl w:val="0"/>
                <w:numId w:val="19"/>
              </w:numPr>
            </w:pPr>
            <w:r w:rsidRPr="008D55CE">
              <w:t xml:space="preserve">predstaviti natjecanje i uvjete natjecanja učenicima brinuti se o ispravnoj provedbi natjecanja </w:t>
            </w:r>
          </w:p>
          <w:p w14:paraId="1850B5F6" w14:textId="77777777" w:rsidR="000C582A" w:rsidRDefault="000C582A" w:rsidP="001F1E11">
            <w:pPr>
              <w:numPr>
                <w:ilvl w:val="0"/>
                <w:numId w:val="19"/>
              </w:numPr>
            </w:pPr>
            <w:r>
              <w:t>o</w:t>
            </w:r>
            <w:r w:rsidRPr="008D55CE">
              <w:t xml:space="preserve">sigurati uvjete za uspješan rad svakog učenika </w:t>
            </w:r>
          </w:p>
          <w:p w14:paraId="6B615909" w14:textId="77777777" w:rsidR="000C582A" w:rsidRDefault="000C582A" w:rsidP="001F1E11">
            <w:pPr>
              <w:numPr>
                <w:ilvl w:val="0"/>
                <w:numId w:val="19"/>
              </w:numPr>
            </w:pPr>
            <w:r w:rsidRPr="008D55CE">
              <w:t xml:space="preserve">pružati savjetodavnu pomoć učenicima način </w:t>
            </w:r>
            <w:r>
              <w:t>–</w:t>
            </w:r>
          </w:p>
          <w:p w14:paraId="10A190BB" w14:textId="77777777" w:rsidR="000C582A" w:rsidRDefault="000C582A" w:rsidP="001F1E11">
            <w:pPr>
              <w:numPr>
                <w:ilvl w:val="0"/>
                <w:numId w:val="19"/>
              </w:numPr>
            </w:pPr>
            <w:r w:rsidRPr="008D55CE">
              <w:t xml:space="preserve">natjecanje se provodi u školi </w:t>
            </w:r>
          </w:p>
          <w:p w14:paraId="2139FD20" w14:textId="77777777" w:rsidR="000C582A" w:rsidRDefault="000C582A" w:rsidP="001F1E11">
            <w:pPr>
              <w:numPr>
                <w:ilvl w:val="0"/>
                <w:numId w:val="19"/>
              </w:numPr>
            </w:pPr>
            <w:r w:rsidRPr="008D55CE">
              <w:t>učenici su razvrstani u skupine prema uzrastu</w:t>
            </w:r>
          </w:p>
          <w:p w14:paraId="48B06807" w14:textId="77777777" w:rsidR="000C582A" w:rsidRPr="008D55CE" w:rsidRDefault="000C582A" w:rsidP="001F1E11">
            <w:pPr>
              <w:numPr>
                <w:ilvl w:val="0"/>
                <w:numId w:val="19"/>
              </w:numPr>
            </w:pPr>
          </w:p>
        </w:tc>
      </w:tr>
      <w:tr w:rsidR="000C582A" w:rsidRPr="00EE5848" w14:paraId="29C5B0DF" w14:textId="77777777" w:rsidTr="00E81742">
        <w:tc>
          <w:tcPr>
            <w:tcW w:w="3281" w:type="dxa"/>
            <w:tcBorders>
              <w:top w:val="single" w:sz="4" w:space="0" w:color="auto"/>
              <w:left w:val="single" w:sz="4" w:space="0" w:color="auto"/>
              <w:bottom w:val="single" w:sz="4" w:space="0" w:color="auto"/>
              <w:right w:val="single" w:sz="4" w:space="0" w:color="auto"/>
            </w:tcBorders>
          </w:tcPr>
          <w:p w14:paraId="64511165" w14:textId="77777777" w:rsidR="000C582A" w:rsidRPr="009222C0" w:rsidRDefault="000C582A" w:rsidP="00E81742">
            <w:pPr>
              <w:rPr>
                <w:b/>
              </w:rPr>
            </w:pPr>
            <w:r w:rsidRPr="009222C0">
              <w:rPr>
                <w:b/>
              </w:rPr>
              <w:t>Vremenik aktivnosti</w:t>
            </w:r>
          </w:p>
        </w:tc>
        <w:tc>
          <w:tcPr>
            <w:tcW w:w="6183" w:type="dxa"/>
            <w:tcBorders>
              <w:top w:val="single" w:sz="4" w:space="0" w:color="auto"/>
              <w:left w:val="single" w:sz="4" w:space="0" w:color="auto"/>
              <w:bottom w:val="single" w:sz="4" w:space="0" w:color="auto"/>
              <w:right w:val="single" w:sz="4" w:space="0" w:color="auto"/>
            </w:tcBorders>
          </w:tcPr>
          <w:p w14:paraId="151543E8" w14:textId="77777777" w:rsidR="000C582A" w:rsidRDefault="000C582A" w:rsidP="00E81742">
            <w:r w:rsidRPr="008D55CE">
              <w:t xml:space="preserve">Natjecanje u Hrvatskoj </w:t>
            </w:r>
            <w:r w:rsidR="00007FD5">
              <w:t xml:space="preserve"> studeni </w:t>
            </w:r>
            <w:r w:rsidRPr="008D55CE">
              <w:t>20</w:t>
            </w:r>
            <w:r w:rsidR="00071285">
              <w:t>2</w:t>
            </w:r>
            <w:r w:rsidR="00282940">
              <w:t>2</w:t>
            </w:r>
            <w:r w:rsidRPr="008D55CE">
              <w:t>.</w:t>
            </w:r>
          </w:p>
          <w:p w14:paraId="6BDAEA8E" w14:textId="77777777" w:rsidR="000C582A" w:rsidRPr="008D55CE" w:rsidRDefault="000C582A" w:rsidP="00E81742"/>
          <w:p w14:paraId="48652A2B" w14:textId="6E787C82" w:rsidR="000C582A" w:rsidRPr="008D55CE" w:rsidRDefault="000C582A" w:rsidP="00E81742">
            <w:r w:rsidRPr="008D55CE">
              <w:t>Međunarodno online natjecanje –</w:t>
            </w:r>
            <w:r w:rsidR="000B25D6">
              <w:t>7</w:t>
            </w:r>
            <w:r w:rsidR="002F69A6">
              <w:t>. do 1</w:t>
            </w:r>
            <w:r w:rsidR="000B25D6">
              <w:t>1</w:t>
            </w:r>
            <w:r w:rsidR="002F69A6">
              <w:t>.</w:t>
            </w:r>
            <w:r w:rsidRPr="008D55CE">
              <w:t xml:space="preserve"> studeni 20</w:t>
            </w:r>
            <w:r w:rsidR="00071285">
              <w:t>2</w:t>
            </w:r>
            <w:r w:rsidR="00282940">
              <w:t>2</w:t>
            </w:r>
            <w:r w:rsidRPr="008D55CE">
              <w:t>.</w:t>
            </w:r>
          </w:p>
          <w:p w14:paraId="6C0F92B4" w14:textId="77777777" w:rsidR="000C582A" w:rsidRPr="008D55CE" w:rsidRDefault="000C582A" w:rsidP="00E81742"/>
          <w:p w14:paraId="2C7BF07D" w14:textId="77777777" w:rsidR="000C582A" w:rsidRPr="008D55CE" w:rsidRDefault="000C582A" w:rsidP="00E81742"/>
        </w:tc>
      </w:tr>
      <w:tr w:rsidR="000C582A" w:rsidRPr="00EE5848" w14:paraId="2B277AB4" w14:textId="77777777" w:rsidTr="00E81742">
        <w:tc>
          <w:tcPr>
            <w:tcW w:w="3281" w:type="dxa"/>
            <w:tcBorders>
              <w:top w:val="single" w:sz="4" w:space="0" w:color="auto"/>
              <w:left w:val="single" w:sz="4" w:space="0" w:color="auto"/>
              <w:bottom w:val="single" w:sz="4" w:space="0" w:color="auto"/>
              <w:right w:val="single" w:sz="4" w:space="0" w:color="auto"/>
            </w:tcBorders>
          </w:tcPr>
          <w:p w14:paraId="201F1D1A" w14:textId="77777777" w:rsidR="000C582A" w:rsidRPr="009222C0" w:rsidRDefault="000C582A" w:rsidP="00E81742">
            <w:pPr>
              <w:rPr>
                <w:b/>
              </w:rPr>
            </w:pPr>
            <w:r w:rsidRPr="009222C0">
              <w:rPr>
                <w:b/>
              </w:rPr>
              <w:t>Troškovnik aktivnosti</w:t>
            </w:r>
          </w:p>
        </w:tc>
        <w:tc>
          <w:tcPr>
            <w:tcW w:w="6183" w:type="dxa"/>
            <w:tcBorders>
              <w:top w:val="single" w:sz="4" w:space="0" w:color="auto"/>
              <w:left w:val="single" w:sz="4" w:space="0" w:color="auto"/>
              <w:bottom w:val="single" w:sz="4" w:space="0" w:color="auto"/>
              <w:right w:val="single" w:sz="4" w:space="0" w:color="auto"/>
            </w:tcBorders>
          </w:tcPr>
          <w:p w14:paraId="64AC29DD" w14:textId="77777777" w:rsidR="000C582A" w:rsidRPr="008D55CE" w:rsidRDefault="000C582A" w:rsidP="00E81742">
            <w:r w:rsidRPr="008D55CE">
              <w:t xml:space="preserve">Potrošni materijal </w:t>
            </w:r>
            <w:r w:rsidR="00282940">
              <w:t>3</w:t>
            </w:r>
            <w:r w:rsidRPr="008D55CE">
              <w:t>00 kn</w:t>
            </w:r>
          </w:p>
          <w:p w14:paraId="3BCEDEB3" w14:textId="77777777" w:rsidR="000C582A" w:rsidRPr="008D55CE" w:rsidRDefault="000C582A" w:rsidP="00E81742"/>
          <w:p w14:paraId="0A424396" w14:textId="77777777" w:rsidR="000C582A" w:rsidRPr="008D55CE" w:rsidRDefault="000C582A" w:rsidP="00E81742"/>
        </w:tc>
      </w:tr>
      <w:tr w:rsidR="000C582A" w:rsidRPr="00EE5848" w14:paraId="110463B1" w14:textId="77777777" w:rsidTr="00E81742">
        <w:tc>
          <w:tcPr>
            <w:tcW w:w="3281" w:type="dxa"/>
            <w:tcBorders>
              <w:top w:val="single" w:sz="4" w:space="0" w:color="auto"/>
              <w:left w:val="single" w:sz="4" w:space="0" w:color="auto"/>
              <w:bottom w:val="single" w:sz="4" w:space="0" w:color="auto"/>
              <w:right w:val="single" w:sz="4" w:space="0" w:color="auto"/>
            </w:tcBorders>
          </w:tcPr>
          <w:p w14:paraId="249B217C" w14:textId="77777777" w:rsidR="000C582A" w:rsidRPr="009222C0" w:rsidRDefault="000C582A" w:rsidP="00E81742">
            <w:pPr>
              <w:rPr>
                <w:b/>
              </w:rPr>
            </w:pPr>
            <w:r w:rsidRPr="009222C0">
              <w:rPr>
                <w:b/>
              </w:rPr>
              <w:t>Način vrednovanja</w:t>
            </w:r>
          </w:p>
        </w:tc>
        <w:tc>
          <w:tcPr>
            <w:tcW w:w="6183" w:type="dxa"/>
            <w:tcBorders>
              <w:top w:val="single" w:sz="4" w:space="0" w:color="auto"/>
              <w:left w:val="single" w:sz="4" w:space="0" w:color="auto"/>
              <w:bottom w:val="single" w:sz="4" w:space="0" w:color="auto"/>
              <w:right w:val="single" w:sz="4" w:space="0" w:color="auto"/>
            </w:tcBorders>
          </w:tcPr>
          <w:p w14:paraId="6E606092" w14:textId="77777777" w:rsidR="000C582A" w:rsidRPr="00B352B2" w:rsidRDefault="000C582A" w:rsidP="00E81742">
            <w:pPr>
              <w:rPr>
                <w:color w:val="000000"/>
              </w:rPr>
            </w:pPr>
            <w:r w:rsidRPr="00B352B2">
              <w:rPr>
                <w:color w:val="000000"/>
                <w:bdr w:val="none" w:sz="0" w:space="0" w:color="auto" w:frame="1"/>
                <w:shd w:val="clear" w:color="auto" w:fill="FFFFFF"/>
              </w:rPr>
              <w:t>Točni odgovori i povratne informacije nakon završetka natjecanj</w:t>
            </w:r>
            <w:r w:rsidRPr="00B352B2">
              <w:rPr>
                <w:color w:val="000000"/>
                <w:shd w:val="clear" w:color="auto" w:fill="FFFFFF"/>
              </w:rPr>
              <w:t>a</w:t>
            </w:r>
          </w:p>
          <w:p w14:paraId="0265A8AB" w14:textId="77777777" w:rsidR="000C582A" w:rsidRPr="00B352B2" w:rsidRDefault="000C582A" w:rsidP="00E81742">
            <w:pPr>
              <w:rPr>
                <w:color w:val="000000"/>
              </w:rPr>
            </w:pPr>
          </w:p>
        </w:tc>
      </w:tr>
    </w:tbl>
    <w:p w14:paraId="70714049" w14:textId="77777777" w:rsidR="000C582A" w:rsidRDefault="000C582A" w:rsidP="000C582A"/>
    <w:p w14:paraId="43BC3033" w14:textId="77777777" w:rsidR="002165B5" w:rsidRDefault="002165B5" w:rsidP="000C582A"/>
    <w:p w14:paraId="2591DBC9" w14:textId="77777777" w:rsidR="000E55F0" w:rsidRDefault="000E55F0" w:rsidP="000C582A"/>
    <w:p w14:paraId="67A97DE4" w14:textId="77777777" w:rsidR="002165B5" w:rsidRDefault="002165B5" w:rsidP="000C58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5602"/>
      </w:tblGrid>
      <w:tr w:rsidR="002165B5" w:rsidRPr="00F9549B" w14:paraId="6B7B891E" w14:textId="77777777" w:rsidTr="002165B5">
        <w:tc>
          <w:tcPr>
            <w:tcW w:w="3528" w:type="dxa"/>
            <w:shd w:val="clear" w:color="auto" w:fill="auto"/>
          </w:tcPr>
          <w:p w14:paraId="6C4F85CB" w14:textId="77777777" w:rsidR="002165B5" w:rsidRPr="00F9549B" w:rsidRDefault="002165B5" w:rsidP="002165B5">
            <w:pPr>
              <w:rPr>
                <w:b/>
              </w:rPr>
            </w:pPr>
            <w:r w:rsidRPr="00F9549B">
              <w:rPr>
                <w:b/>
              </w:rPr>
              <w:t xml:space="preserve">NAZIV </w:t>
            </w:r>
          </w:p>
          <w:p w14:paraId="41CCA126" w14:textId="77777777" w:rsidR="002165B5" w:rsidRPr="00F9549B" w:rsidRDefault="002165B5" w:rsidP="002165B5">
            <w:pPr>
              <w:rPr>
                <w:b/>
              </w:rPr>
            </w:pPr>
            <w:r w:rsidRPr="00F9549B">
              <w:rPr>
                <w:b/>
              </w:rPr>
              <w:t>PROGRAMA / AKTIVNOSTI</w:t>
            </w:r>
          </w:p>
        </w:tc>
        <w:tc>
          <w:tcPr>
            <w:tcW w:w="5760" w:type="dxa"/>
            <w:shd w:val="clear" w:color="auto" w:fill="auto"/>
          </w:tcPr>
          <w:p w14:paraId="624F17ED" w14:textId="77777777" w:rsidR="002165B5" w:rsidRPr="00F9549B" w:rsidRDefault="002165B5" w:rsidP="002165B5">
            <w:pPr>
              <w:pStyle w:val="Default"/>
              <w:jc w:val="center"/>
            </w:pPr>
            <w:r w:rsidRPr="00F9549B">
              <w:rPr>
                <w:b/>
                <w:bCs/>
              </w:rPr>
              <w:t>8. SVJETSKI DAN TABLICE MNOŽENJA</w:t>
            </w:r>
          </w:p>
          <w:p w14:paraId="0F55D93C" w14:textId="77777777" w:rsidR="002165B5" w:rsidRPr="00F9549B" w:rsidRDefault="002165B5" w:rsidP="002165B5">
            <w:pPr>
              <w:pStyle w:val="Default"/>
              <w:jc w:val="center"/>
            </w:pPr>
          </w:p>
        </w:tc>
      </w:tr>
      <w:tr w:rsidR="002165B5" w:rsidRPr="00F9549B" w14:paraId="4D764D98" w14:textId="77777777" w:rsidTr="002165B5">
        <w:tc>
          <w:tcPr>
            <w:tcW w:w="3528" w:type="dxa"/>
            <w:shd w:val="clear" w:color="auto" w:fill="auto"/>
          </w:tcPr>
          <w:p w14:paraId="7D48382F" w14:textId="77777777" w:rsidR="002165B5" w:rsidRPr="00F9549B" w:rsidRDefault="002165B5" w:rsidP="002165B5">
            <w:pPr>
              <w:rPr>
                <w:b/>
              </w:rPr>
            </w:pPr>
            <w:r w:rsidRPr="00F9549B">
              <w:rPr>
                <w:b/>
              </w:rPr>
              <w:t>Ciljevi  aktivnosti</w:t>
            </w:r>
          </w:p>
        </w:tc>
        <w:tc>
          <w:tcPr>
            <w:tcW w:w="5760" w:type="dxa"/>
            <w:shd w:val="clear" w:color="auto" w:fill="auto"/>
          </w:tcPr>
          <w:p w14:paraId="56A05FAE" w14:textId="77777777" w:rsidR="002165B5" w:rsidRPr="00F9549B" w:rsidRDefault="002165B5" w:rsidP="002165B5">
            <w:r w:rsidRPr="00F9549B">
              <w:rPr>
                <w:shd w:val="clear" w:color="auto" w:fill="FFFFFF"/>
              </w:rPr>
              <w:t>- popularizirati zabavne oblike učenja matematike</w:t>
            </w:r>
          </w:p>
          <w:p w14:paraId="618372BF" w14:textId="77777777" w:rsidR="002165B5" w:rsidRPr="00F9549B" w:rsidRDefault="002165B5" w:rsidP="002165B5">
            <w:r w:rsidRPr="00F9549B">
              <w:t>-učenje tablice množenja na atraktivan način</w:t>
            </w:r>
          </w:p>
          <w:p w14:paraId="0AD5EFBE" w14:textId="77777777" w:rsidR="002165B5" w:rsidRPr="00F9549B" w:rsidRDefault="002165B5" w:rsidP="002165B5">
            <w:r w:rsidRPr="00F9549B">
              <w:t>-sudjelovanje u globalnom događaju</w:t>
            </w:r>
          </w:p>
          <w:p w14:paraId="4C5B0425" w14:textId="77777777" w:rsidR="002165B5" w:rsidRPr="00F9549B" w:rsidRDefault="002165B5" w:rsidP="002165B5"/>
          <w:p w14:paraId="5ABADB27" w14:textId="77777777" w:rsidR="002165B5" w:rsidRPr="00F9549B" w:rsidRDefault="002165B5" w:rsidP="002165B5"/>
        </w:tc>
      </w:tr>
      <w:tr w:rsidR="002165B5" w:rsidRPr="00F9549B" w14:paraId="1CD48553" w14:textId="77777777" w:rsidTr="002165B5">
        <w:tc>
          <w:tcPr>
            <w:tcW w:w="3528" w:type="dxa"/>
            <w:shd w:val="clear" w:color="auto" w:fill="auto"/>
          </w:tcPr>
          <w:p w14:paraId="4E8BA5AC" w14:textId="77777777" w:rsidR="002165B5" w:rsidRPr="00F9549B" w:rsidRDefault="002165B5" w:rsidP="002165B5">
            <w:pPr>
              <w:rPr>
                <w:b/>
              </w:rPr>
            </w:pPr>
            <w:r w:rsidRPr="00F9549B">
              <w:rPr>
                <w:b/>
              </w:rPr>
              <w:t>Namjena aktivnosti</w:t>
            </w:r>
          </w:p>
        </w:tc>
        <w:tc>
          <w:tcPr>
            <w:tcW w:w="5760" w:type="dxa"/>
            <w:shd w:val="clear" w:color="auto" w:fill="auto"/>
          </w:tcPr>
          <w:p w14:paraId="5E5F8F13" w14:textId="77777777" w:rsidR="002165B5" w:rsidRPr="00F9549B" w:rsidRDefault="002165B5" w:rsidP="002165B5">
            <w:r w:rsidRPr="00F9549B">
              <w:rPr>
                <w:shd w:val="clear" w:color="auto" w:fill="FFFFFF"/>
              </w:rPr>
              <w:t>-na zanimljiv način učenicima približiti matematiku, a posebno tablicu množenja</w:t>
            </w:r>
          </w:p>
          <w:p w14:paraId="1300B2B5" w14:textId="77777777" w:rsidR="002165B5" w:rsidRPr="00F9549B" w:rsidRDefault="002165B5" w:rsidP="002165B5"/>
        </w:tc>
      </w:tr>
      <w:tr w:rsidR="002165B5" w:rsidRPr="00F9549B" w14:paraId="189DF23E" w14:textId="77777777" w:rsidTr="002165B5">
        <w:tc>
          <w:tcPr>
            <w:tcW w:w="3528" w:type="dxa"/>
            <w:shd w:val="clear" w:color="auto" w:fill="auto"/>
          </w:tcPr>
          <w:p w14:paraId="200B8424" w14:textId="77777777" w:rsidR="002165B5" w:rsidRPr="00F9549B" w:rsidRDefault="002165B5" w:rsidP="002165B5">
            <w:pPr>
              <w:rPr>
                <w:b/>
              </w:rPr>
            </w:pPr>
            <w:r w:rsidRPr="00F9549B">
              <w:rPr>
                <w:b/>
              </w:rPr>
              <w:t>Nositelji aktivnosti</w:t>
            </w:r>
          </w:p>
        </w:tc>
        <w:tc>
          <w:tcPr>
            <w:tcW w:w="5760" w:type="dxa"/>
            <w:shd w:val="clear" w:color="auto" w:fill="auto"/>
          </w:tcPr>
          <w:p w14:paraId="74D91B63" w14:textId="77777777" w:rsidR="002165B5" w:rsidRPr="00F9549B" w:rsidRDefault="002165B5" w:rsidP="002165B5">
            <w:r w:rsidRPr="00F9549B">
              <w:t xml:space="preserve">Učiteljica Ljubica Ignjić </w:t>
            </w:r>
          </w:p>
          <w:p w14:paraId="47FC9BA7" w14:textId="77777777" w:rsidR="002165B5" w:rsidRPr="00F9549B" w:rsidRDefault="002165B5" w:rsidP="002165B5">
            <w:r w:rsidRPr="00F9549B">
              <w:t xml:space="preserve">u suradnji s vanjskim suradnikom - </w:t>
            </w:r>
            <w:r w:rsidRPr="00F9549B">
              <w:rPr>
                <w:color w:val="5A5A5A"/>
                <w:shd w:val="clear" w:color="auto" w:fill="FFFFFF"/>
              </w:rPr>
              <w:t>Andrzejem   Grabowskim</w:t>
            </w:r>
            <w:r w:rsidRPr="00F9549B">
              <w:t xml:space="preserve"> organizirati i provesti akciju</w:t>
            </w:r>
          </w:p>
          <w:p w14:paraId="40EC24B8" w14:textId="77777777" w:rsidR="002165B5" w:rsidRPr="00F9549B" w:rsidRDefault="002165B5" w:rsidP="002165B5">
            <w:r w:rsidRPr="00F9549B">
              <w:t>-</w:t>
            </w:r>
            <w:r w:rsidRPr="00F9549B">
              <w:rPr>
                <w:color w:val="5A5A5A"/>
                <w:shd w:val="clear" w:color="auto" w:fill="FFFFFF"/>
              </w:rPr>
              <w:t xml:space="preserve"> pripremiti plakate, pribor i ukrasiti učionicu na temu množenja </w:t>
            </w:r>
          </w:p>
          <w:p w14:paraId="3E497286" w14:textId="77777777" w:rsidR="002165B5" w:rsidRPr="00F9549B" w:rsidRDefault="002165B5" w:rsidP="002165B5">
            <w:r w:rsidRPr="00F9549B">
              <w:t xml:space="preserve">                   </w:t>
            </w:r>
          </w:p>
          <w:p w14:paraId="22BB43B1" w14:textId="77777777" w:rsidR="002165B5" w:rsidRPr="00F9549B" w:rsidRDefault="002165B5" w:rsidP="002165B5">
            <w:r w:rsidRPr="00F9549B">
              <w:t>Učenici 3. i 4. razreda</w:t>
            </w:r>
          </w:p>
          <w:p w14:paraId="05209BF2" w14:textId="77777777" w:rsidR="002165B5" w:rsidRPr="00F9549B" w:rsidRDefault="002165B5" w:rsidP="002165B5">
            <w:r w:rsidRPr="00F9549B">
              <w:t>- uključiti se u zanimljive igre i natjecanje u znanju  tablice množenja</w:t>
            </w:r>
          </w:p>
          <w:p w14:paraId="4F0B40B2" w14:textId="77777777" w:rsidR="002165B5" w:rsidRPr="00F9549B" w:rsidRDefault="002165B5" w:rsidP="002165B5"/>
          <w:p w14:paraId="7DBDC5D3" w14:textId="77777777" w:rsidR="002165B5" w:rsidRPr="00F9549B" w:rsidRDefault="002165B5" w:rsidP="002165B5">
            <w:r w:rsidRPr="00F9549B">
              <w:t>Roditelji:</w:t>
            </w:r>
          </w:p>
          <w:p w14:paraId="745B35B2" w14:textId="77777777" w:rsidR="002165B5" w:rsidRPr="00F9549B" w:rsidRDefault="002165B5" w:rsidP="002165B5">
            <w:r w:rsidRPr="00F9549B">
              <w:t>- poticati dijete na uključivanje u navedenu aktivnost</w:t>
            </w:r>
          </w:p>
          <w:p w14:paraId="6A27EC37" w14:textId="77777777" w:rsidR="002165B5" w:rsidRPr="00F9549B" w:rsidRDefault="002165B5" w:rsidP="002165B5"/>
        </w:tc>
      </w:tr>
      <w:tr w:rsidR="002165B5" w:rsidRPr="00F9549B" w14:paraId="1A37CC54" w14:textId="77777777" w:rsidTr="002165B5">
        <w:tc>
          <w:tcPr>
            <w:tcW w:w="3528" w:type="dxa"/>
            <w:shd w:val="clear" w:color="auto" w:fill="auto"/>
          </w:tcPr>
          <w:p w14:paraId="7E62FC73" w14:textId="77777777" w:rsidR="002165B5" w:rsidRPr="00F9549B" w:rsidRDefault="002165B5" w:rsidP="002165B5">
            <w:pPr>
              <w:rPr>
                <w:b/>
              </w:rPr>
            </w:pPr>
            <w:r w:rsidRPr="00F9549B">
              <w:rPr>
                <w:b/>
              </w:rPr>
              <w:t>Način realizacije aktivnosti</w:t>
            </w:r>
          </w:p>
        </w:tc>
        <w:tc>
          <w:tcPr>
            <w:tcW w:w="5760" w:type="dxa"/>
            <w:shd w:val="clear" w:color="auto" w:fill="auto"/>
          </w:tcPr>
          <w:p w14:paraId="367BD65E" w14:textId="77777777" w:rsidR="002165B5" w:rsidRPr="00F9549B" w:rsidRDefault="002165B5" w:rsidP="002165B5">
            <w:r w:rsidRPr="00F9549B">
              <w:t xml:space="preserve">-zanimljive igre i natjecanja u znanju tablice </w:t>
            </w:r>
          </w:p>
          <w:p w14:paraId="47DBA11A" w14:textId="77777777" w:rsidR="002165B5" w:rsidRPr="00F9549B" w:rsidRDefault="002165B5" w:rsidP="002165B5">
            <w:r w:rsidRPr="00F9549B">
              <w:t>množenja</w:t>
            </w:r>
          </w:p>
          <w:p w14:paraId="4FC02AD3" w14:textId="77777777" w:rsidR="002165B5" w:rsidRPr="00F9549B" w:rsidRDefault="002165B5" w:rsidP="002165B5"/>
        </w:tc>
      </w:tr>
      <w:tr w:rsidR="002165B5" w:rsidRPr="00F9549B" w14:paraId="7C247B62" w14:textId="77777777" w:rsidTr="002165B5">
        <w:tc>
          <w:tcPr>
            <w:tcW w:w="3528" w:type="dxa"/>
            <w:shd w:val="clear" w:color="auto" w:fill="auto"/>
          </w:tcPr>
          <w:p w14:paraId="69A666AA" w14:textId="77777777" w:rsidR="002165B5" w:rsidRPr="00F9549B" w:rsidRDefault="002165B5" w:rsidP="002165B5">
            <w:pPr>
              <w:rPr>
                <w:b/>
              </w:rPr>
            </w:pPr>
            <w:r w:rsidRPr="00F9549B">
              <w:rPr>
                <w:b/>
              </w:rPr>
              <w:t>Vremenik aktivnosti</w:t>
            </w:r>
          </w:p>
        </w:tc>
        <w:tc>
          <w:tcPr>
            <w:tcW w:w="5760" w:type="dxa"/>
            <w:shd w:val="clear" w:color="auto" w:fill="auto"/>
          </w:tcPr>
          <w:p w14:paraId="2FBD71C8" w14:textId="77777777" w:rsidR="002165B5" w:rsidRPr="00F9549B" w:rsidRDefault="002F69A6" w:rsidP="002165B5">
            <w:r>
              <w:t>1</w:t>
            </w:r>
            <w:r w:rsidR="00C16B3A" w:rsidRPr="00F9549B">
              <w:t>.10.</w:t>
            </w:r>
            <w:r w:rsidR="002165B5" w:rsidRPr="00F9549B">
              <w:t xml:space="preserve"> 20</w:t>
            </w:r>
            <w:r>
              <w:t>2</w:t>
            </w:r>
            <w:r w:rsidR="00282940">
              <w:t>2</w:t>
            </w:r>
            <w:r w:rsidR="002165B5" w:rsidRPr="00F9549B">
              <w:t>.</w:t>
            </w:r>
          </w:p>
          <w:p w14:paraId="11C2E053" w14:textId="77777777" w:rsidR="002165B5" w:rsidRPr="00F9549B" w:rsidRDefault="002165B5" w:rsidP="002165B5"/>
        </w:tc>
      </w:tr>
      <w:tr w:rsidR="002165B5" w:rsidRPr="00F9549B" w14:paraId="2E9D018D" w14:textId="77777777" w:rsidTr="002165B5">
        <w:tc>
          <w:tcPr>
            <w:tcW w:w="3528" w:type="dxa"/>
            <w:shd w:val="clear" w:color="auto" w:fill="auto"/>
          </w:tcPr>
          <w:p w14:paraId="1E9E5763" w14:textId="77777777" w:rsidR="002165B5" w:rsidRPr="00F9549B" w:rsidRDefault="002165B5" w:rsidP="002165B5">
            <w:pPr>
              <w:rPr>
                <w:b/>
              </w:rPr>
            </w:pPr>
            <w:r w:rsidRPr="00F9549B">
              <w:rPr>
                <w:b/>
              </w:rPr>
              <w:t>Troškovnik aktivnosti</w:t>
            </w:r>
          </w:p>
        </w:tc>
        <w:tc>
          <w:tcPr>
            <w:tcW w:w="5760" w:type="dxa"/>
            <w:shd w:val="clear" w:color="auto" w:fill="auto"/>
          </w:tcPr>
          <w:p w14:paraId="3B8B4350" w14:textId="77777777" w:rsidR="002165B5" w:rsidRPr="00F9549B" w:rsidRDefault="002165B5" w:rsidP="002165B5">
            <w:r w:rsidRPr="00F9549B">
              <w:t xml:space="preserve">  </w:t>
            </w:r>
          </w:p>
          <w:p w14:paraId="68A21F70" w14:textId="77777777" w:rsidR="002165B5" w:rsidRPr="00F9549B" w:rsidRDefault="002165B5" w:rsidP="002165B5"/>
        </w:tc>
      </w:tr>
      <w:tr w:rsidR="002165B5" w:rsidRPr="00F9549B" w14:paraId="5716DC32" w14:textId="77777777" w:rsidTr="002165B5">
        <w:tc>
          <w:tcPr>
            <w:tcW w:w="3528" w:type="dxa"/>
            <w:shd w:val="clear" w:color="auto" w:fill="auto"/>
          </w:tcPr>
          <w:p w14:paraId="58514D59" w14:textId="77777777" w:rsidR="002165B5" w:rsidRPr="00F9549B" w:rsidRDefault="002165B5" w:rsidP="002165B5">
            <w:pPr>
              <w:rPr>
                <w:b/>
              </w:rPr>
            </w:pPr>
            <w:r w:rsidRPr="00F9549B">
              <w:rPr>
                <w:b/>
              </w:rPr>
              <w:t>Način vrednovanja</w:t>
            </w:r>
          </w:p>
        </w:tc>
        <w:tc>
          <w:tcPr>
            <w:tcW w:w="5760" w:type="dxa"/>
            <w:shd w:val="clear" w:color="auto" w:fill="auto"/>
          </w:tcPr>
          <w:p w14:paraId="421121FA" w14:textId="77777777" w:rsidR="002165B5" w:rsidRPr="00F9549B" w:rsidRDefault="002165B5" w:rsidP="002165B5">
            <w:r w:rsidRPr="00F9549B">
              <w:t xml:space="preserve">-svaki sudionik koji riješi točno zadatke </w:t>
            </w:r>
            <w:r w:rsidRPr="00F9549B">
              <w:rPr>
                <w:shd w:val="clear" w:color="auto" w:fill="FFFFFF"/>
              </w:rPr>
              <w:t>prima </w:t>
            </w:r>
            <w:r w:rsidRPr="00F9549B">
              <w:rPr>
                <w:b/>
                <w:bCs/>
                <w:shd w:val="clear" w:color="auto" w:fill="FFFFFF"/>
              </w:rPr>
              <w:t>titulu MT EXPERT</w:t>
            </w:r>
            <w:r w:rsidRPr="00F9549B">
              <w:rPr>
                <w:shd w:val="clear" w:color="auto" w:fill="FFFFFF"/>
              </w:rPr>
              <w:t> i poseban MT EXPERT certifikat</w:t>
            </w:r>
          </w:p>
          <w:p w14:paraId="26515B13" w14:textId="77777777" w:rsidR="002165B5" w:rsidRPr="00F9549B" w:rsidRDefault="002165B5" w:rsidP="002165B5">
            <w:r w:rsidRPr="00F9549B">
              <w:t xml:space="preserve">-promoviranje  akcije u našoj OŠ </w:t>
            </w:r>
          </w:p>
          <w:p w14:paraId="1A1FA6EB" w14:textId="77777777" w:rsidR="002165B5" w:rsidRPr="00F9549B" w:rsidRDefault="002165B5" w:rsidP="002165B5"/>
          <w:p w14:paraId="4B5355FE" w14:textId="77777777" w:rsidR="002165B5" w:rsidRPr="00F9549B" w:rsidRDefault="002165B5" w:rsidP="002165B5"/>
        </w:tc>
      </w:tr>
    </w:tbl>
    <w:p w14:paraId="230A4BB9" w14:textId="77777777" w:rsidR="002165B5" w:rsidRPr="00F9549B" w:rsidRDefault="002165B5" w:rsidP="002165B5"/>
    <w:p w14:paraId="5D07BEB7" w14:textId="77777777" w:rsidR="00D2435C" w:rsidRDefault="00D2435C">
      <w:pPr>
        <w:spacing w:after="200" w:line="276" w:lineRule="auto"/>
        <w:rPr>
          <w:b/>
          <w:sz w:val="32"/>
          <w:szCs w:val="32"/>
        </w:rPr>
      </w:pPr>
    </w:p>
    <w:p w14:paraId="0D2C4967" w14:textId="77777777" w:rsidR="001C5A47" w:rsidRDefault="001C5A47">
      <w:pPr>
        <w:spacing w:after="200" w:line="276" w:lineRule="auto"/>
        <w:rPr>
          <w:b/>
          <w:sz w:val="32"/>
          <w:szCs w:val="32"/>
        </w:rPr>
      </w:pPr>
    </w:p>
    <w:p w14:paraId="1E37C899" w14:textId="77777777" w:rsidR="001C5A47" w:rsidRDefault="001C5A47" w:rsidP="001C5A47"/>
    <w:tbl>
      <w:tblPr>
        <w:tblStyle w:val="Reetkatablice"/>
        <w:tblW w:w="9322" w:type="dxa"/>
        <w:tblLook w:val="04A0" w:firstRow="1" w:lastRow="0" w:firstColumn="1" w:lastColumn="0" w:noHBand="0" w:noVBand="1"/>
      </w:tblPr>
      <w:tblGrid>
        <w:gridCol w:w="4509"/>
        <w:gridCol w:w="4813"/>
      </w:tblGrid>
      <w:tr w:rsidR="006E48A1" w:rsidRPr="00437F72" w14:paraId="2CA1E3C2" w14:textId="77777777" w:rsidTr="00353EAD">
        <w:tc>
          <w:tcPr>
            <w:tcW w:w="4509" w:type="dxa"/>
          </w:tcPr>
          <w:p w14:paraId="1E0941B2" w14:textId="77777777" w:rsidR="006E48A1" w:rsidRDefault="006E48A1" w:rsidP="00AD2643">
            <w:pPr>
              <w:jc w:val="center"/>
              <w:rPr>
                <w:b/>
                <w:sz w:val="36"/>
                <w:szCs w:val="36"/>
              </w:rPr>
            </w:pPr>
          </w:p>
          <w:p w14:paraId="642A0F58" w14:textId="77777777" w:rsidR="006E48A1" w:rsidRPr="00801BD4" w:rsidRDefault="006E48A1" w:rsidP="00AD2643">
            <w:pPr>
              <w:jc w:val="center"/>
              <w:rPr>
                <w:b/>
                <w:sz w:val="36"/>
                <w:szCs w:val="36"/>
              </w:rPr>
            </w:pPr>
            <w:r>
              <w:rPr>
                <w:b/>
                <w:sz w:val="36"/>
                <w:szCs w:val="36"/>
              </w:rPr>
              <w:t>Naziv projekta</w:t>
            </w:r>
          </w:p>
          <w:p w14:paraId="3C9BA053" w14:textId="77777777" w:rsidR="006E48A1" w:rsidRPr="00437F72" w:rsidRDefault="006E48A1" w:rsidP="00AD2643">
            <w:pPr>
              <w:jc w:val="center"/>
            </w:pPr>
          </w:p>
        </w:tc>
        <w:tc>
          <w:tcPr>
            <w:tcW w:w="4813" w:type="dxa"/>
          </w:tcPr>
          <w:p w14:paraId="39626592" w14:textId="77777777" w:rsidR="006E48A1" w:rsidRDefault="006E48A1" w:rsidP="00AD2643">
            <w:pPr>
              <w:jc w:val="center"/>
              <w:rPr>
                <w:b/>
                <w:sz w:val="36"/>
                <w:szCs w:val="36"/>
              </w:rPr>
            </w:pPr>
          </w:p>
          <w:p w14:paraId="0EDF6E94" w14:textId="77777777" w:rsidR="006E48A1" w:rsidRPr="000B4C41" w:rsidRDefault="006E48A1" w:rsidP="00AD2643">
            <w:pPr>
              <w:jc w:val="center"/>
              <w:rPr>
                <w:b/>
                <w:sz w:val="36"/>
                <w:szCs w:val="36"/>
              </w:rPr>
            </w:pPr>
            <w:r>
              <w:rPr>
                <w:b/>
                <w:sz w:val="36"/>
                <w:szCs w:val="36"/>
              </w:rPr>
              <w:t>UČIMO O AUTIZMU</w:t>
            </w:r>
          </w:p>
        </w:tc>
      </w:tr>
      <w:tr w:rsidR="006E48A1" w:rsidRPr="00437F72" w14:paraId="4E1B66C7" w14:textId="77777777" w:rsidTr="00353EAD">
        <w:tc>
          <w:tcPr>
            <w:tcW w:w="4509" w:type="dxa"/>
          </w:tcPr>
          <w:p w14:paraId="59AB4199" w14:textId="77777777" w:rsidR="006E48A1" w:rsidRPr="00437F72" w:rsidRDefault="006E48A1" w:rsidP="00AD2643">
            <w:pPr>
              <w:jc w:val="center"/>
              <w:rPr>
                <w:b/>
              </w:rPr>
            </w:pPr>
            <w:r>
              <w:rPr>
                <w:b/>
              </w:rPr>
              <w:t>Nositelj projekta</w:t>
            </w:r>
          </w:p>
        </w:tc>
        <w:tc>
          <w:tcPr>
            <w:tcW w:w="4813" w:type="dxa"/>
          </w:tcPr>
          <w:p w14:paraId="1A00664C" w14:textId="77777777" w:rsidR="006E48A1" w:rsidRDefault="006E48A1" w:rsidP="00AD2643">
            <w:r>
              <w:t>OŠ Mrkopalj, Centar za autizam Rijeka</w:t>
            </w:r>
          </w:p>
          <w:p w14:paraId="1C6131AD" w14:textId="77777777" w:rsidR="006E48A1" w:rsidRDefault="006E48A1" w:rsidP="00AD2643"/>
          <w:p w14:paraId="57BB78F0" w14:textId="77777777" w:rsidR="006E48A1" w:rsidRPr="00437F72" w:rsidRDefault="006E48A1" w:rsidP="00AD2643"/>
        </w:tc>
      </w:tr>
      <w:tr w:rsidR="006E48A1" w:rsidRPr="00437F72" w14:paraId="7BA93D08" w14:textId="77777777" w:rsidTr="00353EAD">
        <w:tc>
          <w:tcPr>
            <w:tcW w:w="4509" w:type="dxa"/>
          </w:tcPr>
          <w:p w14:paraId="0C42C719" w14:textId="77777777" w:rsidR="006E48A1" w:rsidRPr="00437F72" w:rsidRDefault="006E48A1" w:rsidP="00AD2643">
            <w:pPr>
              <w:jc w:val="center"/>
              <w:rPr>
                <w:b/>
              </w:rPr>
            </w:pPr>
            <w:r>
              <w:rPr>
                <w:b/>
              </w:rPr>
              <w:t>Ishodi projekta</w:t>
            </w:r>
          </w:p>
        </w:tc>
        <w:tc>
          <w:tcPr>
            <w:tcW w:w="4813" w:type="dxa"/>
          </w:tcPr>
          <w:p w14:paraId="78DCC5A6" w14:textId="77777777" w:rsidR="006E48A1" w:rsidRDefault="006E48A1" w:rsidP="00AD2643">
            <w:r>
              <w:t xml:space="preserve">Saznanja o specifičnostima poteškoća iz spektra autizma, vrstama, o mogućim načinima rada s takvim učenicima u školskom okruženju, o rehabilitacijskim tretmanima (vrsta, centri pomoći) </w:t>
            </w:r>
          </w:p>
          <w:p w14:paraId="48975AA7" w14:textId="77777777" w:rsidR="006E48A1" w:rsidRDefault="006E48A1" w:rsidP="00AD2643"/>
          <w:p w14:paraId="717DA17D" w14:textId="77777777" w:rsidR="006E48A1" w:rsidRPr="003F4876" w:rsidRDefault="006E48A1" w:rsidP="00AD2643"/>
        </w:tc>
      </w:tr>
      <w:tr w:rsidR="006E48A1" w:rsidRPr="00437F72" w14:paraId="366E14C6" w14:textId="77777777" w:rsidTr="00353EAD">
        <w:tc>
          <w:tcPr>
            <w:tcW w:w="4509" w:type="dxa"/>
          </w:tcPr>
          <w:p w14:paraId="2697493A" w14:textId="77777777" w:rsidR="006E48A1" w:rsidRPr="00437F72" w:rsidRDefault="006E48A1" w:rsidP="00AD2643">
            <w:pPr>
              <w:jc w:val="center"/>
              <w:rPr>
                <w:b/>
              </w:rPr>
            </w:pPr>
            <w:r>
              <w:rPr>
                <w:b/>
              </w:rPr>
              <w:t>Namjena projekta</w:t>
            </w:r>
          </w:p>
        </w:tc>
        <w:tc>
          <w:tcPr>
            <w:tcW w:w="4813" w:type="dxa"/>
          </w:tcPr>
          <w:p w14:paraId="14E11083" w14:textId="77777777" w:rsidR="006E48A1" w:rsidRDefault="006E48A1" w:rsidP="00AD2643">
            <w:r>
              <w:t>Pomoći školskom osoblju u iznalaženju postupaka u radu s djecom, organizaciji i upućivanju roditelja na rehabilitacijske tretmane</w:t>
            </w:r>
          </w:p>
          <w:p w14:paraId="19432E49" w14:textId="77777777" w:rsidR="006E48A1" w:rsidRDefault="006E48A1" w:rsidP="00AD2643"/>
          <w:p w14:paraId="41535EF1" w14:textId="77777777" w:rsidR="006E48A1" w:rsidRPr="00437F72" w:rsidRDefault="006E48A1" w:rsidP="00AD2643"/>
        </w:tc>
      </w:tr>
      <w:tr w:rsidR="006E48A1" w:rsidRPr="00437F72" w14:paraId="76EA8C57" w14:textId="77777777" w:rsidTr="00353EAD">
        <w:tc>
          <w:tcPr>
            <w:tcW w:w="4509" w:type="dxa"/>
          </w:tcPr>
          <w:p w14:paraId="381FC5E0" w14:textId="77777777" w:rsidR="006E48A1" w:rsidRPr="00437F72" w:rsidRDefault="006E48A1" w:rsidP="00AD2643">
            <w:pPr>
              <w:jc w:val="center"/>
              <w:rPr>
                <w:b/>
              </w:rPr>
            </w:pPr>
            <w:r w:rsidRPr="00437F72">
              <w:rPr>
                <w:b/>
              </w:rPr>
              <w:t>Način realizacije</w:t>
            </w:r>
          </w:p>
        </w:tc>
        <w:tc>
          <w:tcPr>
            <w:tcW w:w="4813" w:type="dxa"/>
          </w:tcPr>
          <w:p w14:paraId="35F6E2F7" w14:textId="2C184935" w:rsidR="006E48A1" w:rsidRDefault="006E48A1" w:rsidP="00AD2643">
            <w:r>
              <w:t>Upoznavanje pre</w:t>
            </w:r>
            <w:r w:rsidR="00353EAD">
              <w:t xml:space="preserve"> </w:t>
            </w:r>
            <w:r>
              <w:t>davateljice s djecom sa smetnjama iz spektra autizma iz škole, predavanje, susret školskih djelatnika s odraslijom djecom uključenom u tretman</w:t>
            </w:r>
          </w:p>
          <w:p w14:paraId="5B6DE73C" w14:textId="77777777" w:rsidR="006E48A1" w:rsidRDefault="006E48A1" w:rsidP="00AD2643"/>
          <w:p w14:paraId="224CC9E8" w14:textId="77777777" w:rsidR="006E48A1" w:rsidRPr="00437F72" w:rsidRDefault="006E48A1" w:rsidP="00AD2643"/>
        </w:tc>
      </w:tr>
      <w:tr w:rsidR="006E48A1" w:rsidRPr="00437F72" w14:paraId="7672079C" w14:textId="77777777" w:rsidTr="00353EAD">
        <w:tc>
          <w:tcPr>
            <w:tcW w:w="4509" w:type="dxa"/>
          </w:tcPr>
          <w:p w14:paraId="1F16D540" w14:textId="77777777" w:rsidR="006E48A1" w:rsidRPr="00437F72" w:rsidRDefault="006E48A1" w:rsidP="00AD2643">
            <w:pPr>
              <w:jc w:val="center"/>
              <w:rPr>
                <w:b/>
              </w:rPr>
            </w:pPr>
            <w:r w:rsidRPr="00437F72">
              <w:rPr>
                <w:b/>
              </w:rPr>
              <w:t>Vremenik realizacije</w:t>
            </w:r>
          </w:p>
        </w:tc>
        <w:tc>
          <w:tcPr>
            <w:tcW w:w="4813" w:type="dxa"/>
          </w:tcPr>
          <w:p w14:paraId="49FFC49A" w14:textId="77777777" w:rsidR="006E48A1" w:rsidRDefault="006E48A1" w:rsidP="00AD2643">
            <w:r>
              <w:t>Jesen 2022.</w:t>
            </w:r>
          </w:p>
          <w:p w14:paraId="7426254E" w14:textId="77777777" w:rsidR="006E48A1" w:rsidRPr="00437F72" w:rsidRDefault="006E48A1" w:rsidP="00AD2643"/>
        </w:tc>
      </w:tr>
      <w:tr w:rsidR="006E48A1" w:rsidRPr="00437F72" w14:paraId="216FDAC9" w14:textId="77777777" w:rsidTr="00353EAD">
        <w:tc>
          <w:tcPr>
            <w:tcW w:w="4509" w:type="dxa"/>
          </w:tcPr>
          <w:p w14:paraId="0F9AE9A1" w14:textId="77777777" w:rsidR="006E48A1" w:rsidRPr="00437F72" w:rsidRDefault="006E48A1" w:rsidP="00AD2643">
            <w:pPr>
              <w:jc w:val="center"/>
              <w:rPr>
                <w:b/>
              </w:rPr>
            </w:pPr>
            <w:r>
              <w:rPr>
                <w:b/>
              </w:rPr>
              <w:t>Troškovnik projekta</w:t>
            </w:r>
          </w:p>
        </w:tc>
        <w:tc>
          <w:tcPr>
            <w:tcW w:w="4813" w:type="dxa"/>
          </w:tcPr>
          <w:p w14:paraId="45018600" w14:textId="77777777" w:rsidR="006E48A1" w:rsidRDefault="006E48A1" w:rsidP="00AD2643">
            <w:r>
              <w:t>Škole</w:t>
            </w:r>
          </w:p>
          <w:p w14:paraId="667E96E6" w14:textId="77777777" w:rsidR="006E48A1" w:rsidRPr="00437F72" w:rsidRDefault="006E48A1" w:rsidP="00AD2643"/>
        </w:tc>
      </w:tr>
      <w:tr w:rsidR="006E48A1" w:rsidRPr="00B0781E" w14:paraId="6FAE233D" w14:textId="77777777" w:rsidTr="00353EAD">
        <w:tc>
          <w:tcPr>
            <w:tcW w:w="4509" w:type="dxa"/>
          </w:tcPr>
          <w:p w14:paraId="5B2913B4" w14:textId="77777777" w:rsidR="006E48A1" w:rsidRPr="00437F72" w:rsidRDefault="006E48A1" w:rsidP="00AD2643">
            <w:pPr>
              <w:jc w:val="center"/>
              <w:rPr>
                <w:b/>
              </w:rPr>
            </w:pPr>
            <w:r w:rsidRPr="00437F72">
              <w:rPr>
                <w:b/>
              </w:rPr>
              <w:t>Način vrednovanja</w:t>
            </w:r>
          </w:p>
        </w:tc>
        <w:tc>
          <w:tcPr>
            <w:tcW w:w="4813" w:type="dxa"/>
          </w:tcPr>
          <w:p w14:paraId="51E5D38E" w14:textId="77777777" w:rsidR="006E48A1" w:rsidRDefault="006E48A1" w:rsidP="00AD2643">
            <w:r>
              <w:t>Upitnik</w:t>
            </w:r>
          </w:p>
          <w:p w14:paraId="78F1CF64" w14:textId="77777777" w:rsidR="006E48A1" w:rsidRPr="003F4876" w:rsidRDefault="006E48A1" w:rsidP="00AD2643"/>
        </w:tc>
      </w:tr>
      <w:tr w:rsidR="006E48A1" w:rsidRPr="00B0781E" w14:paraId="0A319650" w14:textId="77777777" w:rsidTr="00353EAD">
        <w:tc>
          <w:tcPr>
            <w:tcW w:w="4509" w:type="dxa"/>
            <w:tcBorders>
              <w:bottom w:val="nil"/>
            </w:tcBorders>
          </w:tcPr>
          <w:p w14:paraId="068ADB5E" w14:textId="77777777" w:rsidR="006E48A1" w:rsidRPr="00437F72" w:rsidRDefault="006E48A1" w:rsidP="00AD2643">
            <w:pPr>
              <w:jc w:val="center"/>
              <w:rPr>
                <w:b/>
              </w:rPr>
            </w:pPr>
            <w:r w:rsidRPr="00437F72">
              <w:rPr>
                <w:b/>
              </w:rPr>
              <w:t>Način korištenja rezultata vrednovanja</w:t>
            </w:r>
          </w:p>
        </w:tc>
        <w:tc>
          <w:tcPr>
            <w:tcW w:w="4813" w:type="dxa"/>
            <w:tcBorders>
              <w:bottom w:val="nil"/>
            </w:tcBorders>
          </w:tcPr>
          <w:p w14:paraId="180E5089" w14:textId="77777777" w:rsidR="006E48A1" w:rsidRDefault="006E48A1" w:rsidP="00AD2643">
            <w:r>
              <w:t>Osobno, organizatori skupa</w:t>
            </w:r>
          </w:p>
          <w:p w14:paraId="783451C3" w14:textId="77777777" w:rsidR="006E48A1" w:rsidRPr="003F4876" w:rsidRDefault="006E48A1" w:rsidP="00AD2643"/>
        </w:tc>
      </w:tr>
      <w:tr w:rsidR="006E48A1" w:rsidRPr="00B0781E" w14:paraId="4EE6EF64" w14:textId="77777777" w:rsidTr="00353EAD">
        <w:tc>
          <w:tcPr>
            <w:tcW w:w="4509" w:type="dxa"/>
            <w:tcBorders>
              <w:top w:val="nil"/>
              <w:left w:val="nil"/>
              <w:bottom w:val="single" w:sz="4" w:space="0" w:color="auto"/>
              <w:right w:val="nil"/>
            </w:tcBorders>
          </w:tcPr>
          <w:p w14:paraId="2B6020E7" w14:textId="22E19B8B" w:rsidR="006E48A1" w:rsidRDefault="006E48A1" w:rsidP="00AD2643">
            <w:pPr>
              <w:jc w:val="center"/>
              <w:rPr>
                <w:b/>
              </w:rPr>
            </w:pPr>
          </w:p>
          <w:p w14:paraId="4418DAF1" w14:textId="08943947" w:rsidR="006E48A1" w:rsidRDefault="006E48A1" w:rsidP="00AD2643">
            <w:pPr>
              <w:jc w:val="center"/>
              <w:rPr>
                <w:b/>
              </w:rPr>
            </w:pPr>
          </w:p>
          <w:p w14:paraId="39661795" w14:textId="77777777" w:rsidR="006E48A1" w:rsidRDefault="006E48A1" w:rsidP="00AD2643">
            <w:pPr>
              <w:jc w:val="center"/>
              <w:rPr>
                <w:b/>
              </w:rPr>
            </w:pPr>
          </w:p>
          <w:p w14:paraId="21DB0D58" w14:textId="77777777" w:rsidR="006E48A1" w:rsidRPr="00437F72" w:rsidRDefault="006E48A1" w:rsidP="00AD2643">
            <w:pPr>
              <w:jc w:val="center"/>
              <w:rPr>
                <w:b/>
              </w:rPr>
            </w:pPr>
          </w:p>
        </w:tc>
        <w:tc>
          <w:tcPr>
            <w:tcW w:w="4813" w:type="dxa"/>
            <w:tcBorders>
              <w:top w:val="nil"/>
              <w:left w:val="nil"/>
              <w:bottom w:val="single" w:sz="4" w:space="0" w:color="auto"/>
              <w:right w:val="nil"/>
            </w:tcBorders>
          </w:tcPr>
          <w:p w14:paraId="6B9BB11F" w14:textId="77777777" w:rsidR="006E48A1" w:rsidRDefault="006E48A1" w:rsidP="00AD2643"/>
        </w:tc>
      </w:tr>
      <w:tr w:rsidR="006E48A1" w:rsidRPr="00437F72" w14:paraId="7BFCC8BE" w14:textId="77777777" w:rsidTr="00353EAD">
        <w:tc>
          <w:tcPr>
            <w:tcW w:w="4509" w:type="dxa"/>
            <w:tcBorders>
              <w:top w:val="single" w:sz="4" w:space="0" w:color="auto"/>
            </w:tcBorders>
          </w:tcPr>
          <w:p w14:paraId="0C7AB65C" w14:textId="77777777" w:rsidR="006E48A1" w:rsidRPr="00102E7E" w:rsidRDefault="006E48A1" w:rsidP="00AD2643">
            <w:pPr>
              <w:jc w:val="center"/>
              <w:rPr>
                <w:b/>
                <w:sz w:val="28"/>
                <w:szCs w:val="28"/>
              </w:rPr>
            </w:pPr>
          </w:p>
          <w:p w14:paraId="5AB29188" w14:textId="77777777" w:rsidR="006E48A1" w:rsidRPr="00102E7E" w:rsidRDefault="006E48A1" w:rsidP="00AD2643">
            <w:pPr>
              <w:jc w:val="center"/>
              <w:rPr>
                <w:b/>
                <w:sz w:val="28"/>
                <w:szCs w:val="28"/>
              </w:rPr>
            </w:pPr>
            <w:r w:rsidRPr="00102E7E">
              <w:rPr>
                <w:b/>
                <w:sz w:val="28"/>
                <w:szCs w:val="28"/>
              </w:rPr>
              <w:t>Naziv projekta</w:t>
            </w:r>
          </w:p>
          <w:p w14:paraId="0F85EB65" w14:textId="77777777" w:rsidR="006E48A1" w:rsidRPr="00102E7E" w:rsidRDefault="006E48A1" w:rsidP="00AD2643">
            <w:pPr>
              <w:jc w:val="center"/>
              <w:rPr>
                <w:sz w:val="28"/>
                <w:szCs w:val="28"/>
              </w:rPr>
            </w:pPr>
          </w:p>
        </w:tc>
        <w:tc>
          <w:tcPr>
            <w:tcW w:w="4813" w:type="dxa"/>
            <w:tcBorders>
              <w:top w:val="single" w:sz="4" w:space="0" w:color="auto"/>
            </w:tcBorders>
          </w:tcPr>
          <w:p w14:paraId="1FA44521" w14:textId="77777777" w:rsidR="006E48A1" w:rsidRPr="00102E7E" w:rsidRDefault="006E48A1" w:rsidP="00AD2643">
            <w:pPr>
              <w:jc w:val="center"/>
              <w:rPr>
                <w:b/>
                <w:sz w:val="28"/>
                <w:szCs w:val="28"/>
              </w:rPr>
            </w:pPr>
            <w:r w:rsidRPr="00102E7E">
              <w:rPr>
                <w:b/>
                <w:sz w:val="28"/>
                <w:szCs w:val="28"/>
              </w:rPr>
              <w:t>SKORO SVE ŠTO SAM HTIO ZNATI O POSEBNIM POTREBAMA</w:t>
            </w:r>
          </w:p>
        </w:tc>
      </w:tr>
      <w:tr w:rsidR="006E48A1" w:rsidRPr="00437F72" w14:paraId="674940AA" w14:textId="77777777" w:rsidTr="00353EAD">
        <w:tc>
          <w:tcPr>
            <w:tcW w:w="4509" w:type="dxa"/>
          </w:tcPr>
          <w:p w14:paraId="2BAE2559" w14:textId="77777777" w:rsidR="006E48A1" w:rsidRPr="00437F72" w:rsidRDefault="006E48A1" w:rsidP="00AD2643">
            <w:pPr>
              <w:jc w:val="center"/>
              <w:rPr>
                <w:b/>
              </w:rPr>
            </w:pPr>
            <w:r>
              <w:rPr>
                <w:b/>
              </w:rPr>
              <w:t>Nositelj projekta</w:t>
            </w:r>
          </w:p>
        </w:tc>
        <w:tc>
          <w:tcPr>
            <w:tcW w:w="4813" w:type="dxa"/>
          </w:tcPr>
          <w:p w14:paraId="52DB98C7" w14:textId="77777777" w:rsidR="006E48A1" w:rsidRDefault="006E48A1" w:rsidP="00AD2643">
            <w:r>
              <w:t>Udruga Okolo na okolo, OŠ Rudolfa Strohala</w:t>
            </w:r>
          </w:p>
          <w:p w14:paraId="4D80F524" w14:textId="77777777" w:rsidR="006E48A1" w:rsidRPr="00437F72" w:rsidRDefault="006E48A1" w:rsidP="00AD2643"/>
        </w:tc>
      </w:tr>
      <w:tr w:rsidR="006E48A1" w:rsidRPr="00437F72" w14:paraId="39FC81D9" w14:textId="77777777" w:rsidTr="00353EAD">
        <w:tc>
          <w:tcPr>
            <w:tcW w:w="4509" w:type="dxa"/>
          </w:tcPr>
          <w:p w14:paraId="0042AAC1" w14:textId="77777777" w:rsidR="006E48A1" w:rsidRPr="00437F72" w:rsidRDefault="006E48A1" w:rsidP="00AD2643">
            <w:pPr>
              <w:jc w:val="center"/>
              <w:rPr>
                <w:b/>
              </w:rPr>
            </w:pPr>
            <w:r>
              <w:rPr>
                <w:b/>
              </w:rPr>
              <w:t>Ishodi projekta</w:t>
            </w:r>
          </w:p>
        </w:tc>
        <w:tc>
          <w:tcPr>
            <w:tcW w:w="4813" w:type="dxa"/>
          </w:tcPr>
          <w:p w14:paraId="189D5E4B" w14:textId="77777777" w:rsidR="006E48A1" w:rsidRDefault="006E48A1" w:rsidP="00AD2643">
            <w:r>
              <w:t>Učenici je znati što su posebne potrebe, nabrojiti neke od njih, kako se ponašati prema osobama s posebnim potrebama</w:t>
            </w:r>
          </w:p>
          <w:p w14:paraId="68373538" w14:textId="77777777" w:rsidR="006E48A1" w:rsidRDefault="006E48A1" w:rsidP="00AD2643"/>
          <w:p w14:paraId="2901829D" w14:textId="77777777" w:rsidR="006E48A1" w:rsidRPr="003F4876" w:rsidRDefault="006E48A1" w:rsidP="00AD2643"/>
        </w:tc>
      </w:tr>
      <w:tr w:rsidR="006E48A1" w:rsidRPr="00437F72" w14:paraId="3CC88BA1" w14:textId="77777777" w:rsidTr="00353EAD">
        <w:tc>
          <w:tcPr>
            <w:tcW w:w="4509" w:type="dxa"/>
          </w:tcPr>
          <w:p w14:paraId="270E403E" w14:textId="77777777" w:rsidR="006E48A1" w:rsidRPr="00437F72" w:rsidRDefault="006E48A1" w:rsidP="00AD2643">
            <w:pPr>
              <w:jc w:val="center"/>
              <w:rPr>
                <w:b/>
              </w:rPr>
            </w:pPr>
            <w:r>
              <w:rPr>
                <w:b/>
              </w:rPr>
              <w:t>Namjena projekta</w:t>
            </w:r>
          </w:p>
        </w:tc>
        <w:tc>
          <w:tcPr>
            <w:tcW w:w="4813" w:type="dxa"/>
          </w:tcPr>
          <w:p w14:paraId="68C35F44" w14:textId="77777777" w:rsidR="006E48A1" w:rsidRDefault="006E48A1" w:rsidP="00AD2643">
            <w:r>
              <w:t xml:space="preserve">Približiti djeci problematiku posebnih </w:t>
            </w:r>
          </w:p>
          <w:p w14:paraId="2A2A9E41" w14:textId="77777777" w:rsidR="006E48A1" w:rsidRDefault="006E48A1" w:rsidP="00AD2643">
            <w:r>
              <w:t>Potreba</w:t>
            </w:r>
          </w:p>
          <w:p w14:paraId="4005E254" w14:textId="77777777" w:rsidR="006E48A1" w:rsidRPr="00437F72" w:rsidRDefault="006E48A1" w:rsidP="00AD2643"/>
        </w:tc>
      </w:tr>
      <w:tr w:rsidR="006E48A1" w:rsidRPr="00437F72" w14:paraId="614BED14" w14:textId="77777777" w:rsidTr="00353EAD">
        <w:tc>
          <w:tcPr>
            <w:tcW w:w="4509" w:type="dxa"/>
          </w:tcPr>
          <w:p w14:paraId="74A17487" w14:textId="77777777" w:rsidR="006E48A1" w:rsidRPr="00437F72" w:rsidRDefault="006E48A1" w:rsidP="00AD2643">
            <w:pPr>
              <w:jc w:val="center"/>
              <w:rPr>
                <w:b/>
              </w:rPr>
            </w:pPr>
            <w:r w:rsidRPr="00437F72">
              <w:rPr>
                <w:b/>
              </w:rPr>
              <w:t>Način realizacije</w:t>
            </w:r>
          </w:p>
        </w:tc>
        <w:tc>
          <w:tcPr>
            <w:tcW w:w="4813" w:type="dxa"/>
          </w:tcPr>
          <w:p w14:paraId="71006576" w14:textId="77777777" w:rsidR="006E48A1" w:rsidRDefault="006E48A1" w:rsidP="00AD2643">
            <w:r>
              <w:t>Kroz 4 radionice školske psihologinje</w:t>
            </w:r>
          </w:p>
          <w:p w14:paraId="37415AFA" w14:textId="77777777" w:rsidR="006E48A1" w:rsidRPr="00437F72" w:rsidRDefault="006E48A1" w:rsidP="00AD2643"/>
        </w:tc>
      </w:tr>
      <w:tr w:rsidR="006E48A1" w:rsidRPr="00437F72" w14:paraId="31222F67" w14:textId="77777777" w:rsidTr="00353EAD">
        <w:tc>
          <w:tcPr>
            <w:tcW w:w="4509" w:type="dxa"/>
          </w:tcPr>
          <w:p w14:paraId="38D30450" w14:textId="77777777" w:rsidR="006E48A1" w:rsidRPr="00437F72" w:rsidRDefault="006E48A1" w:rsidP="00AD2643">
            <w:pPr>
              <w:jc w:val="center"/>
              <w:rPr>
                <w:b/>
              </w:rPr>
            </w:pPr>
            <w:r w:rsidRPr="00437F72">
              <w:rPr>
                <w:b/>
              </w:rPr>
              <w:t>Vremenik realizacije</w:t>
            </w:r>
          </w:p>
        </w:tc>
        <w:tc>
          <w:tcPr>
            <w:tcW w:w="4813" w:type="dxa"/>
          </w:tcPr>
          <w:p w14:paraId="1259480F" w14:textId="77777777" w:rsidR="006E48A1" w:rsidRDefault="006E48A1" w:rsidP="00AD2643">
            <w:r>
              <w:t>Tijekom nastavne godine 2022./23.</w:t>
            </w:r>
          </w:p>
          <w:p w14:paraId="062E1682" w14:textId="77777777" w:rsidR="006E48A1" w:rsidRPr="00437F72" w:rsidRDefault="006E48A1" w:rsidP="00AD2643"/>
        </w:tc>
      </w:tr>
      <w:tr w:rsidR="006E48A1" w:rsidRPr="00437F72" w14:paraId="3DDC026A" w14:textId="77777777" w:rsidTr="00353EAD">
        <w:tc>
          <w:tcPr>
            <w:tcW w:w="4509" w:type="dxa"/>
          </w:tcPr>
          <w:p w14:paraId="07814269" w14:textId="77777777" w:rsidR="006E48A1" w:rsidRPr="00437F72" w:rsidRDefault="006E48A1" w:rsidP="00AD2643">
            <w:pPr>
              <w:jc w:val="center"/>
              <w:rPr>
                <w:b/>
              </w:rPr>
            </w:pPr>
            <w:r>
              <w:rPr>
                <w:b/>
              </w:rPr>
              <w:t>Troškovnik projekta</w:t>
            </w:r>
          </w:p>
        </w:tc>
        <w:tc>
          <w:tcPr>
            <w:tcW w:w="4813" w:type="dxa"/>
          </w:tcPr>
          <w:p w14:paraId="04DD6E45" w14:textId="77777777" w:rsidR="006E48A1" w:rsidRPr="00437F72" w:rsidRDefault="006E48A1" w:rsidP="00AD2643">
            <w:r>
              <w:t>-</w:t>
            </w:r>
          </w:p>
        </w:tc>
      </w:tr>
      <w:tr w:rsidR="006E48A1" w:rsidRPr="00B0781E" w14:paraId="29BDB568" w14:textId="77777777" w:rsidTr="00353EAD">
        <w:tc>
          <w:tcPr>
            <w:tcW w:w="4509" w:type="dxa"/>
          </w:tcPr>
          <w:p w14:paraId="3C5582EF" w14:textId="77777777" w:rsidR="006E48A1" w:rsidRPr="00437F72" w:rsidRDefault="006E48A1" w:rsidP="00AD2643">
            <w:pPr>
              <w:jc w:val="center"/>
              <w:rPr>
                <w:b/>
              </w:rPr>
            </w:pPr>
            <w:r w:rsidRPr="00437F72">
              <w:rPr>
                <w:b/>
              </w:rPr>
              <w:t>Način vrednovanja</w:t>
            </w:r>
          </w:p>
        </w:tc>
        <w:tc>
          <w:tcPr>
            <w:tcW w:w="4813" w:type="dxa"/>
          </w:tcPr>
          <w:p w14:paraId="378CF047" w14:textId="77777777" w:rsidR="006E48A1" w:rsidRDefault="006E48A1" w:rsidP="00AD2643">
            <w:r>
              <w:t>Upitnik za učenike</w:t>
            </w:r>
          </w:p>
          <w:p w14:paraId="34EAAB63" w14:textId="77777777" w:rsidR="006E48A1" w:rsidRPr="003F4876" w:rsidRDefault="006E48A1" w:rsidP="00AD2643"/>
        </w:tc>
      </w:tr>
      <w:tr w:rsidR="006E48A1" w:rsidRPr="00B0781E" w14:paraId="5C479487" w14:textId="77777777" w:rsidTr="00353EAD">
        <w:tc>
          <w:tcPr>
            <w:tcW w:w="4509" w:type="dxa"/>
          </w:tcPr>
          <w:p w14:paraId="6DE51259" w14:textId="77777777" w:rsidR="006E48A1" w:rsidRPr="00437F72" w:rsidRDefault="006E48A1" w:rsidP="00AD2643">
            <w:pPr>
              <w:jc w:val="center"/>
              <w:rPr>
                <w:b/>
              </w:rPr>
            </w:pPr>
            <w:r w:rsidRPr="00437F72">
              <w:rPr>
                <w:b/>
              </w:rPr>
              <w:t>Način korištenja rezultata vrednovanja</w:t>
            </w:r>
          </w:p>
        </w:tc>
        <w:tc>
          <w:tcPr>
            <w:tcW w:w="4813" w:type="dxa"/>
          </w:tcPr>
          <w:p w14:paraId="07FDC9AF" w14:textId="77777777" w:rsidR="006E48A1" w:rsidRDefault="006E48A1" w:rsidP="00AD2643">
            <w:r>
              <w:t>Osobno za organizatore i provoditeljicu</w:t>
            </w:r>
          </w:p>
          <w:p w14:paraId="2E2F0109" w14:textId="77777777" w:rsidR="006E48A1" w:rsidRPr="003F4876" w:rsidRDefault="006E48A1" w:rsidP="00AD2643"/>
        </w:tc>
      </w:tr>
    </w:tbl>
    <w:p w14:paraId="50C3D9AD" w14:textId="4F5946E4" w:rsidR="006E48A1" w:rsidRDefault="006E48A1" w:rsidP="006E48A1"/>
    <w:p w14:paraId="2F018853" w14:textId="68D7966A" w:rsidR="006E48A1" w:rsidRDefault="006E48A1" w:rsidP="006E48A1"/>
    <w:p w14:paraId="31B25E8A" w14:textId="77777777" w:rsidR="006E48A1" w:rsidRDefault="006E48A1" w:rsidP="006E48A1"/>
    <w:p w14:paraId="2472BFE4" w14:textId="77777777" w:rsidR="006E48A1" w:rsidRDefault="006E48A1" w:rsidP="006E48A1"/>
    <w:tbl>
      <w:tblPr>
        <w:tblStyle w:val="Reetkatablice"/>
        <w:tblW w:w="0" w:type="auto"/>
        <w:tblLook w:val="04A0" w:firstRow="1" w:lastRow="0" w:firstColumn="1" w:lastColumn="0" w:noHBand="0" w:noVBand="1"/>
      </w:tblPr>
      <w:tblGrid>
        <w:gridCol w:w="4498"/>
        <w:gridCol w:w="4564"/>
      </w:tblGrid>
      <w:tr w:rsidR="006E48A1" w:rsidRPr="00437F72" w14:paraId="034B7647" w14:textId="77777777" w:rsidTr="00AD2643">
        <w:tc>
          <w:tcPr>
            <w:tcW w:w="4644" w:type="dxa"/>
          </w:tcPr>
          <w:p w14:paraId="61386066" w14:textId="77777777" w:rsidR="006E48A1" w:rsidRPr="00102E7E" w:rsidRDefault="006E48A1" w:rsidP="00AD2643">
            <w:pPr>
              <w:jc w:val="center"/>
              <w:rPr>
                <w:b/>
                <w:sz w:val="28"/>
                <w:szCs w:val="28"/>
              </w:rPr>
            </w:pPr>
            <w:r w:rsidRPr="00102E7E">
              <w:rPr>
                <w:b/>
                <w:sz w:val="28"/>
                <w:szCs w:val="28"/>
              </w:rPr>
              <w:t>Naziv projekta</w:t>
            </w:r>
          </w:p>
          <w:p w14:paraId="4AD70956" w14:textId="77777777" w:rsidR="006E48A1" w:rsidRPr="00102E7E" w:rsidRDefault="006E48A1" w:rsidP="00AD2643">
            <w:pPr>
              <w:jc w:val="center"/>
              <w:rPr>
                <w:b/>
                <w:sz w:val="28"/>
                <w:szCs w:val="28"/>
              </w:rPr>
            </w:pPr>
          </w:p>
        </w:tc>
        <w:tc>
          <w:tcPr>
            <w:tcW w:w="4644" w:type="dxa"/>
          </w:tcPr>
          <w:p w14:paraId="368E11BE" w14:textId="77777777" w:rsidR="006E48A1" w:rsidRPr="00102E7E" w:rsidRDefault="006E48A1" w:rsidP="00AD2643">
            <w:pPr>
              <w:ind w:left="360"/>
              <w:jc w:val="center"/>
              <w:rPr>
                <w:b/>
                <w:sz w:val="28"/>
                <w:szCs w:val="28"/>
              </w:rPr>
            </w:pPr>
            <w:r w:rsidRPr="00102E7E">
              <w:rPr>
                <w:b/>
                <w:sz w:val="28"/>
                <w:szCs w:val="28"/>
              </w:rPr>
              <w:t xml:space="preserve">OBILJEŽAVANJE SVJETSKOG </w:t>
            </w:r>
            <w:r w:rsidRPr="00102E7E">
              <w:rPr>
                <w:b/>
                <w:sz w:val="28"/>
                <w:szCs w:val="28"/>
              </w:rPr>
              <w:br/>
              <w:t>DANA MIRA</w:t>
            </w:r>
          </w:p>
        </w:tc>
      </w:tr>
      <w:tr w:rsidR="006E48A1" w:rsidRPr="00437F72" w14:paraId="06902CB9" w14:textId="77777777" w:rsidTr="00AD2643">
        <w:tc>
          <w:tcPr>
            <w:tcW w:w="4644" w:type="dxa"/>
          </w:tcPr>
          <w:p w14:paraId="01052384" w14:textId="77777777" w:rsidR="006E48A1" w:rsidRPr="00437F72" w:rsidRDefault="006E48A1" w:rsidP="00AD2643">
            <w:pPr>
              <w:jc w:val="center"/>
              <w:rPr>
                <w:b/>
              </w:rPr>
            </w:pPr>
            <w:r>
              <w:rPr>
                <w:b/>
              </w:rPr>
              <w:t>Nositelj projekta</w:t>
            </w:r>
          </w:p>
        </w:tc>
        <w:tc>
          <w:tcPr>
            <w:tcW w:w="4644" w:type="dxa"/>
          </w:tcPr>
          <w:p w14:paraId="3D302864" w14:textId="77777777" w:rsidR="006E48A1" w:rsidRDefault="006E48A1" w:rsidP="00AD2643">
            <w:r>
              <w:t>Škola</w:t>
            </w:r>
          </w:p>
          <w:p w14:paraId="7B8A5FF5" w14:textId="77777777" w:rsidR="006E48A1" w:rsidRPr="008905BA" w:rsidRDefault="006E48A1" w:rsidP="00AD2643"/>
        </w:tc>
      </w:tr>
      <w:tr w:rsidR="006E48A1" w:rsidRPr="00437F72" w14:paraId="7F609047" w14:textId="77777777" w:rsidTr="00AD2643">
        <w:tc>
          <w:tcPr>
            <w:tcW w:w="4644" w:type="dxa"/>
          </w:tcPr>
          <w:p w14:paraId="64106C47" w14:textId="77777777" w:rsidR="006E48A1" w:rsidRPr="00437F72" w:rsidRDefault="006E48A1" w:rsidP="00AD2643">
            <w:pPr>
              <w:jc w:val="center"/>
              <w:rPr>
                <w:b/>
              </w:rPr>
            </w:pPr>
            <w:r>
              <w:rPr>
                <w:b/>
              </w:rPr>
              <w:t>Ishodi projekta</w:t>
            </w:r>
          </w:p>
        </w:tc>
        <w:tc>
          <w:tcPr>
            <w:tcW w:w="4644" w:type="dxa"/>
          </w:tcPr>
          <w:p w14:paraId="6516CD09" w14:textId="77777777" w:rsidR="006E48A1" w:rsidRDefault="006E48A1" w:rsidP="00AD2643">
            <w:r>
              <w:t>Svaki razred imati će Razredna pravila, a škola Školska</w:t>
            </w:r>
          </w:p>
          <w:p w14:paraId="36C4CC07" w14:textId="77777777" w:rsidR="006E48A1" w:rsidRDefault="006E48A1" w:rsidP="00AD2643"/>
          <w:p w14:paraId="36D408C0" w14:textId="77777777" w:rsidR="006E48A1" w:rsidRPr="008905BA" w:rsidRDefault="006E48A1" w:rsidP="00AD2643"/>
        </w:tc>
      </w:tr>
      <w:tr w:rsidR="006E48A1" w:rsidRPr="00437F72" w14:paraId="01DD515B" w14:textId="77777777" w:rsidTr="00AD2643">
        <w:tc>
          <w:tcPr>
            <w:tcW w:w="4644" w:type="dxa"/>
          </w:tcPr>
          <w:p w14:paraId="368BEE87" w14:textId="77777777" w:rsidR="006E48A1" w:rsidRPr="00437F72" w:rsidRDefault="006E48A1" w:rsidP="00AD2643">
            <w:pPr>
              <w:jc w:val="center"/>
              <w:rPr>
                <w:b/>
              </w:rPr>
            </w:pPr>
            <w:r>
              <w:rPr>
                <w:b/>
              </w:rPr>
              <w:t>Namjena projekta</w:t>
            </w:r>
          </w:p>
        </w:tc>
        <w:tc>
          <w:tcPr>
            <w:tcW w:w="4644" w:type="dxa"/>
          </w:tcPr>
          <w:p w14:paraId="314A78E7" w14:textId="77777777" w:rsidR="006E48A1" w:rsidRDefault="006E48A1" w:rsidP="00AD2643">
            <w:r>
              <w:t>Prevencija nasilja i nepoželjnih oblika ponašanja, vježbanje samokontrole</w:t>
            </w:r>
          </w:p>
          <w:p w14:paraId="110CF0D1" w14:textId="77777777" w:rsidR="006E48A1" w:rsidRDefault="006E48A1" w:rsidP="00AD2643"/>
          <w:p w14:paraId="387F2C90" w14:textId="77777777" w:rsidR="006E48A1" w:rsidRPr="008905BA" w:rsidRDefault="006E48A1" w:rsidP="00AD2643"/>
        </w:tc>
      </w:tr>
      <w:tr w:rsidR="006E48A1" w:rsidRPr="00437F72" w14:paraId="2DA9AAB3" w14:textId="77777777" w:rsidTr="00AD2643">
        <w:tc>
          <w:tcPr>
            <w:tcW w:w="4644" w:type="dxa"/>
          </w:tcPr>
          <w:p w14:paraId="2286B6A6" w14:textId="77777777" w:rsidR="006E48A1" w:rsidRPr="00437F72" w:rsidRDefault="006E48A1" w:rsidP="00AD2643">
            <w:pPr>
              <w:jc w:val="center"/>
              <w:rPr>
                <w:b/>
              </w:rPr>
            </w:pPr>
            <w:r w:rsidRPr="00437F72">
              <w:rPr>
                <w:b/>
              </w:rPr>
              <w:t>Način realizacije</w:t>
            </w:r>
          </w:p>
        </w:tc>
        <w:tc>
          <w:tcPr>
            <w:tcW w:w="4644" w:type="dxa"/>
          </w:tcPr>
          <w:p w14:paraId="2519C6B1" w14:textId="77777777" w:rsidR="006E48A1" w:rsidRDefault="006E48A1" w:rsidP="00AD2643">
            <w:r>
              <w:t>SRO</w:t>
            </w:r>
          </w:p>
          <w:p w14:paraId="68E82A3F" w14:textId="77777777" w:rsidR="006E48A1" w:rsidRPr="008905BA" w:rsidRDefault="006E48A1" w:rsidP="00AD2643"/>
        </w:tc>
      </w:tr>
      <w:tr w:rsidR="006E48A1" w:rsidRPr="00437F72" w14:paraId="5EEF8C25" w14:textId="77777777" w:rsidTr="00AD2643">
        <w:tc>
          <w:tcPr>
            <w:tcW w:w="4644" w:type="dxa"/>
          </w:tcPr>
          <w:p w14:paraId="61065983" w14:textId="77777777" w:rsidR="006E48A1" w:rsidRPr="00437F72" w:rsidRDefault="006E48A1" w:rsidP="00AD2643">
            <w:pPr>
              <w:jc w:val="center"/>
              <w:rPr>
                <w:b/>
              </w:rPr>
            </w:pPr>
            <w:r w:rsidRPr="00437F72">
              <w:rPr>
                <w:b/>
              </w:rPr>
              <w:t>Vremenik realizacije</w:t>
            </w:r>
          </w:p>
        </w:tc>
        <w:tc>
          <w:tcPr>
            <w:tcW w:w="4644" w:type="dxa"/>
          </w:tcPr>
          <w:p w14:paraId="4BA4D12E" w14:textId="77777777" w:rsidR="006E48A1" w:rsidRDefault="006E48A1" w:rsidP="00AD2643">
            <w:r>
              <w:t>Rujan 2022.</w:t>
            </w:r>
          </w:p>
          <w:p w14:paraId="0CF99C58" w14:textId="77777777" w:rsidR="006E48A1" w:rsidRPr="008905BA" w:rsidRDefault="006E48A1" w:rsidP="00AD2643"/>
        </w:tc>
      </w:tr>
      <w:tr w:rsidR="006E48A1" w:rsidRPr="00437F72" w14:paraId="5AC44FE7" w14:textId="77777777" w:rsidTr="00AD2643">
        <w:tc>
          <w:tcPr>
            <w:tcW w:w="4644" w:type="dxa"/>
          </w:tcPr>
          <w:p w14:paraId="26E05FC7" w14:textId="77777777" w:rsidR="006E48A1" w:rsidRPr="00437F72" w:rsidRDefault="006E48A1" w:rsidP="00AD2643">
            <w:pPr>
              <w:jc w:val="center"/>
              <w:rPr>
                <w:b/>
              </w:rPr>
            </w:pPr>
            <w:r>
              <w:rPr>
                <w:b/>
              </w:rPr>
              <w:t>Troškovnik projekta</w:t>
            </w:r>
          </w:p>
        </w:tc>
        <w:tc>
          <w:tcPr>
            <w:tcW w:w="4644" w:type="dxa"/>
          </w:tcPr>
          <w:p w14:paraId="08C72432" w14:textId="77777777" w:rsidR="006E48A1" w:rsidRPr="008905BA" w:rsidRDefault="006E48A1" w:rsidP="00AD2643">
            <w:pPr>
              <w:ind w:left="360"/>
            </w:pPr>
            <w:r>
              <w:t>-</w:t>
            </w:r>
          </w:p>
        </w:tc>
      </w:tr>
      <w:tr w:rsidR="006E48A1" w:rsidRPr="00B0781E" w14:paraId="25296725" w14:textId="77777777" w:rsidTr="00AD2643">
        <w:tc>
          <w:tcPr>
            <w:tcW w:w="4644" w:type="dxa"/>
          </w:tcPr>
          <w:p w14:paraId="383A4488" w14:textId="77777777" w:rsidR="006E48A1" w:rsidRPr="00437F72" w:rsidRDefault="006E48A1" w:rsidP="00AD2643">
            <w:pPr>
              <w:jc w:val="center"/>
              <w:rPr>
                <w:b/>
              </w:rPr>
            </w:pPr>
            <w:r w:rsidRPr="00437F72">
              <w:rPr>
                <w:b/>
              </w:rPr>
              <w:t>Način vrednovanja</w:t>
            </w:r>
          </w:p>
        </w:tc>
        <w:tc>
          <w:tcPr>
            <w:tcW w:w="4644" w:type="dxa"/>
          </w:tcPr>
          <w:p w14:paraId="2E63F9A9" w14:textId="77777777" w:rsidR="006E48A1" w:rsidRDefault="006E48A1" w:rsidP="00AD2643">
            <w:r>
              <w:t>Usmeno</w:t>
            </w:r>
          </w:p>
          <w:p w14:paraId="4C6DA395" w14:textId="77777777" w:rsidR="006E48A1" w:rsidRPr="008905BA" w:rsidRDefault="006E48A1" w:rsidP="00AD2643"/>
        </w:tc>
      </w:tr>
      <w:tr w:rsidR="006E48A1" w:rsidRPr="00B0781E" w14:paraId="39F7EADE" w14:textId="77777777" w:rsidTr="00AD2643">
        <w:tc>
          <w:tcPr>
            <w:tcW w:w="4644" w:type="dxa"/>
          </w:tcPr>
          <w:p w14:paraId="4066AC04" w14:textId="77777777" w:rsidR="006E48A1" w:rsidRPr="00437F72" w:rsidRDefault="006E48A1" w:rsidP="00AD2643">
            <w:pPr>
              <w:jc w:val="center"/>
              <w:rPr>
                <w:b/>
              </w:rPr>
            </w:pPr>
            <w:r w:rsidRPr="00437F72">
              <w:rPr>
                <w:b/>
              </w:rPr>
              <w:t>Način korištenja rezultata vrednovanja</w:t>
            </w:r>
          </w:p>
        </w:tc>
        <w:tc>
          <w:tcPr>
            <w:tcW w:w="4644" w:type="dxa"/>
          </w:tcPr>
          <w:p w14:paraId="3DE1EA6C" w14:textId="77777777" w:rsidR="006E48A1" w:rsidRDefault="006E48A1" w:rsidP="00AD2643">
            <w:r>
              <w:t>Povratna informacija provoditelju</w:t>
            </w:r>
          </w:p>
          <w:p w14:paraId="1EEB0A54" w14:textId="77777777" w:rsidR="006E48A1" w:rsidRPr="008905BA" w:rsidRDefault="006E48A1" w:rsidP="00AD2643"/>
        </w:tc>
      </w:tr>
    </w:tbl>
    <w:p w14:paraId="76FA22E2" w14:textId="72C75DC6" w:rsidR="006E48A1" w:rsidRDefault="006E48A1" w:rsidP="006E48A1"/>
    <w:p w14:paraId="656576EE" w14:textId="00906800" w:rsidR="006E48A1" w:rsidRDefault="006E48A1" w:rsidP="006E48A1"/>
    <w:p w14:paraId="3EF26BD1" w14:textId="751F0405" w:rsidR="006E48A1" w:rsidRDefault="006E48A1" w:rsidP="006E48A1"/>
    <w:p w14:paraId="41EA29FB" w14:textId="77777777" w:rsidR="006E48A1" w:rsidRDefault="006E48A1" w:rsidP="006E48A1"/>
    <w:tbl>
      <w:tblPr>
        <w:tblStyle w:val="Reetkatablice"/>
        <w:tblW w:w="0" w:type="auto"/>
        <w:tblLook w:val="04A0" w:firstRow="1" w:lastRow="0" w:firstColumn="1" w:lastColumn="0" w:noHBand="0" w:noVBand="1"/>
      </w:tblPr>
      <w:tblGrid>
        <w:gridCol w:w="4475"/>
        <w:gridCol w:w="4587"/>
      </w:tblGrid>
      <w:tr w:rsidR="006E48A1" w:rsidRPr="00437F72" w14:paraId="1C65BF36" w14:textId="77777777" w:rsidTr="00AD2643">
        <w:tc>
          <w:tcPr>
            <w:tcW w:w="4475" w:type="dxa"/>
          </w:tcPr>
          <w:p w14:paraId="751928F1" w14:textId="77777777" w:rsidR="006E48A1" w:rsidRDefault="006E48A1" w:rsidP="00AD2643">
            <w:pPr>
              <w:jc w:val="center"/>
              <w:rPr>
                <w:b/>
                <w:sz w:val="36"/>
                <w:szCs w:val="36"/>
              </w:rPr>
            </w:pPr>
            <w:r>
              <w:br w:type="page"/>
            </w:r>
            <w:r>
              <w:rPr>
                <w:b/>
                <w:sz w:val="36"/>
                <w:szCs w:val="36"/>
              </w:rPr>
              <w:t>Naziv projekta</w:t>
            </w:r>
          </w:p>
          <w:p w14:paraId="614494AB" w14:textId="77777777" w:rsidR="006E48A1" w:rsidRPr="001D1A8C" w:rsidRDefault="006E48A1" w:rsidP="00AD2643">
            <w:pPr>
              <w:jc w:val="center"/>
              <w:rPr>
                <w:b/>
                <w:sz w:val="36"/>
                <w:szCs w:val="36"/>
              </w:rPr>
            </w:pPr>
          </w:p>
        </w:tc>
        <w:tc>
          <w:tcPr>
            <w:tcW w:w="4587" w:type="dxa"/>
          </w:tcPr>
          <w:p w14:paraId="1F084C59" w14:textId="77777777" w:rsidR="006E48A1" w:rsidRPr="008905BA" w:rsidRDefault="006E48A1" w:rsidP="00AD2643">
            <w:pPr>
              <w:ind w:left="360"/>
              <w:jc w:val="center"/>
              <w:rPr>
                <w:b/>
                <w:sz w:val="36"/>
                <w:szCs w:val="36"/>
              </w:rPr>
            </w:pPr>
            <w:r>
              <w:rPr>
                <w:b/>
                <w:sz w:val="36"/>
                <w:szCs w:val="36"/>
              </w:rPr>
              <w:t>CAP</w:t>
            </w:r>
            <w:r>
              <w:rPr>
                <w:b/>
                <w:sz w:val="36"/>
                <w:szCs w:val="36"/>
              </w:rPr>
              <w:br/>
            </w:r>
            <w:r w:rsidRPr="0092699D">
              <w:rPr>
                <w:b/>
              </w:rPr>
              <w:t>(Program primarne prevencije nasilja nad djecom)</w:t>
            </w:r>
          </w:p>
        </w:tc>
      </w:tr>
      <w:tr w:rsidR="006E48A1" w:rsidRPr="00437F72" w14:paraId="056427DD" w14:textId="77777777" w:rsidTr="00AD2643">
        <w:tc>
          <w:tcPr>
            <w:tcW w:w="4475" w:type="dxa"/>
          </w:tcPr>
          <w:p w14:paraId="06653C09" w14:textId="77777777" w:rsidR="006E48A1" w:rsidRPr="00437F72" w:rsidRDefault="006E48A1" w:rsidP="00AD2643">
            <w:pPr>
              <w:jc w:val="center"/>
              <w:rPr>
                <w:b/>
              </w:rPr>
            </w:pPr>
            <w:r>
              <w:rPr>
                <w:b/>
              </w:rPr>
              <w:t>Nositelj projekta</w:t>
            </w:r>
          </w:p>
        </w:tc>
        <w:tc>
          <w:tcPr>
            <w:tcW w:w="4587" w:type="dxa"/>
          </w:tcPr>
          <w:p w14:paraId="74BCC855" w14:textId="77777777" w:rsidR="006E48A1" w:rsidRDefault="006E48A1" w:rsidP="00AD2643">
            <w:r>
              <w:t>Škola</w:t>
            </w:r>
          </w:p>
          <w:p w14:paraId="095E6562" w14:textId="77777777" w:rsidR="006E48A1" w:rsidRPr="008905BA" w:rsidRDefault="006E48A1" w:rsidP="00AD2643"/>
        </w:tc>
      </w:tr>
      <w:tr w:rsidR="006E48A1" w:rsidRPr="00437F72" w14:paraId="2B14A4B6" w14:textId="77777777" w:rsidTr="00AD2643">
        <w:tc>
          <w:tcPr>
            <w:tcW w:w="4475" w:type="dxa"/>
          </w:tcPr>
          <w:p w14:paraId="6E59F2CB" w14:textId="77777777" w:rsidR="006E48A1" w:rsidRPr="00437F72" w:rsidRDefault="006E48A1" w:rsidP="00AD2643">
            <w:pPr>
              <w:jc w:val="center"/>
              <w:rPr>
                <w:b/>
              </w:rPr>
            </w:pPr>
            <w:r>
              <w:rPr>
                <w:b/>
              </w:rPr>
              <w:t>Ishodi projekta</w:t>
            </w:r>
          </w:p>
        </w:tc>
        <w:tc>
          <w:tcPr>
            <w:tcW w:w="4587" w:type="dxa"/>
          </w:tcPr>
          <w:p w14:paraId="0BC447B7" w14:textId="77777777" w:rsidR="006E48A1" w:rsidRDefault="006E48A1" w:rsidP="00AD2643">
            <w:r>
              <w:t>Učenici će prepoznati opasne situacije za njih, znati ih nabrojati te znati što primarno učiniti kako bi spriječili osobnu štetu (viktimizaciju) i pomogli drugom djetetu</w:t>
            </w:r>
          </w:p>
          <w:p w14:paraId="03FFF59A" w14:textId="77777777" w:rsidR="006E48A1" w:rsidRDefault="006E48A1" w:rsidP="00AD2643"/>
          <w:p w14:paraId="0D7DB851" w14:textId="77777777" w:rsidR="006E48A1" w:rsidRPr="008905BA" w:rsidRDefault="006E48A1" w:rsidP="00AD2643"/>
        </w:tc>
      </w:tr>
      <w:tr w:rsidR="006E48A1" w:rsidRPr="00437F72" w14:paraId="1183A01B" w14:textId="77777777" w:rsidTr="00AD2643">
        <w:tc>
          <w:tcPr>
            <w:tcW w:w="4475" w:type="dxa"/>
          </w:tcPr>
          <w:p w14:paraId="51FFB72D" w14:textId="77777777" w:rsidR="006E48A1" w:rsidRPr="00437F72" w:rsidRDefault="006E48A1" w:rsidP="00AD2643">
            <w:pPr>
              <w:jc w:val="center"/>
              <w:rPr>
                <w:b/>
              </w:rPr>
            </w:pPr>
            <w:r>
              <w:rPr>
                <w:b/>
              </w:rPr>
              <w:t>Namjena projekta</w:t>
            </w:r>
          </w:p>
        </w:tc>
        <w:tc>
          <w:tcPr>
            <w:tcW w:w="4587" w:type="dxa"/>
          </w:tcPr>
          <w:p w14:paraId="5A232A1D" w14:textId="77777777" w:rsidR="006E48A1" w:rsidRDefault="006E48A1" w:rsidP="00AD2643">
            <w:r>
              <w:t>Prevencija nasilja nad djecom</w:t>
            </w:r>
          </w:p>
          <w:p w14:paraId="1213828A" w14:textId="77777777" w:rsidR="006E48A1" w:rsidRPr="008905BA" w:rsidRDefault="006E48A1" w:rsidP="00AD2643"/>
        </w:tc>
      </w:tr>
      <w:tr w:rsidR="006E48A1" w:rsidRPr="00437F72" w14:paraId="4F94A2A9" w14:textId="77777777" w:rsidTr="00AD2643">
        <w:tc>
          <w:tcPr>
            <w:tcW w:w="4475" w:type="dxa"/>
          </w:tcPr>
          <w:p w14:paraId="01A1F997" w14:textId="77777777" w:rsidR="006E48A1" w:rsidRPr="00437F72" w:rsidRDefault="006E48A1" w:rsidP="00AD2643">
            <w:pPr>
              <w:jc w:val="center"/>
              <w:rPr>
                <w:b/>
              </w:rPr>
            </w:pPr>
            <w:r w:rsidRPr="00437F72">
              <w:rPr>
                <w:b/>
              </w:rPr>
              <w:t>Način realizacije</w:t>
            </w:r>
          </w:p>
        </w:tc>
        <w:tc>
          <w:tcPr>
            <w:tcW w:w="4587" w:type="dxa"/>
          </w:tcPr>
          <w:p w14:paraId="3DF0B7CC" w14:textId="77777777" w:rsidR="006E48A1" w:rsidRDefault="006E48A1" w:rsidP="00AD2643">
            <w:r>
              <w:t>SRO</w:t>
            </w:r>
          </w:p>
          <w:p w14:paraId="56C7F1D0" w14:textId="77777777" w:rsidR="006E48A1" w:rsidRPr="008905BA" w:rsidRDefault="006E48A1" w:rsidP="00AD2643"/>
        </w:tc>
      </w:tr>
      <w:tr w:rsidR="006E48A1" w:rsidRPr="00437F72" w14:paraId="263DD4DD" w14:textId="77777777" w:rsidTr="00AD2643">
        <w:tc>
          <w:tcPr>
            <w:tcW w:w="4475" w:type="dxa"/>
          </w:tcPr>
          <w:p w14:paraId="14310F07" w14:textId="77777777" w:rsidR="006E48A1" w:rsidRPr="00437F72" w:rsidRDefault="006E48A1" w:rsidP="00AD2643">
            <w:pPr>
              <w:jc w:val="center"/>
              <w:rPr>
                <w:b/>
              </w:rPr>
            </w:pPr>
            <w:r w:rsidRPr="00437F72">
              <w:rPr>
                <w:b/>
              </w:rPr>
              <w:t>Vremenik realizacije</w:t>
            </w:r>
          </w:p>
        </w:tc>
        <w:tc>
          <w:tcPr>
            <w:tcW w:w="4587" w:type="dxa"/>
          </w:tcPr>
          <w:p w14:paraId="391A4D05" w14:textId="77777777" w:rsidR="006E48A1" w:rsidRDefault="006E48A1" w:rsidP="00AD2643">
            <w:r>
              <w:t>Tijekom godine</w:t>
            </w:r>
          </w:p>
          <w:p w14:paraId="41098B9D" w14:textId="77777777" w:rsidR="006E48A1" w:rsidRPr="008905BA" w:rsidRDefault="006E48A1" w:rsidP="00AD2643"/>
        </w:tc>
      </w:tr>
      <w:tr w:rsidR="006E48A1" w:rsidRPr="00437F72" w14:paraId="5B8F8954" w14:textId="77777777" w:rsidTr="00AD2643">
        <w:tc>
          <w:tcPr>
            <w:tcW w:w="4475" w:type="dxa"/>
          </w:tcPr>
          <w:p w14:paraId="2D1BD90F" w14:textId="77777777" w:rsidR="006E48A1" w:rsidRPr="00437F72" w:rsidRDefault="006E48A1" w:rsidP="00AD2643">
            <w:pPr>
              <w:jc w:val="center"/>
              <w:rPr>
                <w:b/>
              </w:rPr>
            </w:pPr>
            <w:r>
              <w:rPr>
                <w:b/>
              </w:rPr>
              <w:t>Troškovnik projekta</w:t>
            </w:r>
          </w:p>
        </w:tc>
        <w:tc>
          <w:tcPr>
            <w:tcW w:w="4587" w:type="dxa"/>
          </w:tcPr>
          <w:p w14:paraId="2062E5D3" w14:textId="77777777" w:rsidR="006E48A1" w:rsidRDefault="006E48A1" w:rsidP="00AD2643">
            <w:r>
              <w:t>Škola/Općina/PGŽ</w:t>
            </w:r>
          </w:p>
          <w:p w14:paraId="0D178D2C" w14:textId="77777777" w:rsidR="006E48A1" w:rsidRPr="008905BA" w:rsidRDefault="006E48A1" w:rsidP="00AD2643"/>
        </w:tc>
      </w:tr>
      <w:tr w:rsidR="006E48A1" w:rsidRPr="00B0781E" w14:paraId="27619C05" w14:textId="77777777" w:rsidTr="00AD2643">
        <w:tc>
          <w:tcPr>
            <w:tcW w:w="4475" w:type="dxa"/>
          </w:tcPr>
          <w:p w14:paraId="2C944C22" w14:textId="77777777" w:rsidR="006E48A1" w:rsidRPr="00437F72" w:rsidRDefault="006E48A1" w:rsidP="00AD2643">
            <w:pPr>
              <w:jc w:val="center"/>
              <w:rPr>
                <w:b/>
              </w:rPr>
            </w:pPr>
            <w:r w:rsidRPr="00437F72">
              <w:rPr>
                <w:b/>
              </w:rPr>
              <w:t>Način vrednovanja</w:t>
            </w:r>
          </w:p>
        </w:tc>
        <w:tc>
          <w:tcPr>
            <w:tcW w:w="4587" w:type="dxa"/>
          </w:tcPr>
          <w:p w14:paraId="50398E6A" w14:textId="77777777" w:rsidR="006E48A1" w:rsidRDefault="006E48A1" w:rsidP="00AD2643">
            <w:r>
              <w:t>Usmena evaluacija</w:t>
            </w:r>
          </w:p>
          <w:p w14:paraId="4B195F16" w14:textId="77777777" w:rsidR="006E48A1" w:rsidRPr="008905BA" w:rsidRDefault="006E48A1" w:rsidP="00AD2643"/>
        </w:tc>
      </w:tr>
      <w:tr w:rsidR="006E48A1" w:rsidRPr="00B0781E" w14:paraId="21ACFB7F" w14:textId="77777777" w:rsidTr="00AD2643">
        <w:tc>
          <w:tcPr>
            <w:tcW w:w="4475" w:type="dxa"/>
          </w:tcPr>
          <w:p w14:paraId="66AB3B2A" w14:textId="77777777" w:rsidR="006E48A1" w:rsidRPr="00437F72" w:rsidRDefault="006E48A1" w:rsidP="00AD2643">
            <w:pPr>
              <w:jc w:val="center"/>
              <w:rPr>
                <w:b/>
              </w:rPr>
            </w:pPr>
            <w:r w:rsidRPr="00437F72">
              <w:rPr>
                <w:b/>
              </w:rPr>
              <w:t>Način korištenja rezultata vrednovanja</w:t>
            </w:r>
          </w:p>
        </w:tc>
        <w:tc>
          <w:tcPr>
            <w:tcW w:w="4587" w:type="dxa"/>
          </w:tcPr>
          <w:p w14:paraId="5209A1CF" w14:textId="77777777" w:rsidR="006E48A1" w:rsidRDefault="006E48A1" w:rsidP="00AD2643">
            <w:r>
              <w:t>Povratna informacija provoditeljima</w:t>
            </w:r>
          </w:p>
          <w:p w14:paraId="56915D16" w14:textId="77777777" w:rsidR="006E48A1" w:rsidRPr="008905BA" w:rsidRDefault="006E48A1" w:rsidP="00AD2643"/>
        </w:tc>
      </w:tr>
    </w:tbl>
    <w:p w14:paraId="4119EC37" w14:textId="0482AEA6" w:rsidR="006E48A1" w:rsidRDefault="006E48A1" w:rsidP="006E48A1">
      <w:r>
        <w:br w:type="page"/>
      </w:r>
    </w:p>
    <w:p w14:paraId="5D17598A" w14:textId="77777777" w:rsidR="001C5A47" w:rsidRPr="00F9549B" w:rsidRDefault="001C5A47">
      <w:pPr>
        <w:spacing w:after="200" w:line="276" w:lineRule="auto"/>
        <w:rPr>
          <w:b/>
          <w:sz w:val="32"/>
          <w:szCs w:val="32"/>
        </w:rPr>
      </w:pPr>
    </w:p>
    <w:p w14:paraId="63D2F9AB" w14:textId="77777777" w:rsidR="00A52EB0" w:rsidRPr="00F9549B" w:rsidRDefault="00A52EB0">
      <w:pPr>
        <w:spacing w:after="200" w:line="276" w:lineRule="auto"/>
        <w:rPr>
          <w:b/>
          <w:sz w:val="32"/>
          <w:szCs w:val="32"/>
        </w:rPr>
      </w:pPr>
    </w:p>
    <w:p w14:paraId="2FC0FC99" w14:textId="77777777" w:rsidR="00D2435C" w:rsidRPr="00A52EB0" w:rsidRDefault="00D2435C">
      <w:pPr>
        <w:spacing w:after="200" w:line="276" w:lineRule="auto"/>
        <w:rPr>
          <w:b/>
          <w:sz w:val="32"/>
          <w:szCs w:val="32"/>
        </w:rPr>
      </w:pPr>
      <w:r w:rsidRPr="00A52EB0">
        <w:rPr>
          <w:b/>
          <w:sz w:val="32"/>
          <w:szCs w:val="32"/>
        </w:rPr>
        <w:t xml:space="preserve">                   PROGRAM PREVENCIJE NASILJA</w:t>
      </w:r>
    </w:p>
    <w:p w14:paraId="19A74D81" w14:textId="77777777" w:rsidR="0091228D" w:rsidRDefault="0091228D">
      <w:pPr>
        <w:spacing w:after="200" w:line="276" w:lineRule="auto"/>
        <w:rPr>
          <w:b/>
          <w:sz w:val="32"/>
          <w:szCs w:val="32"/>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480"/>
        <w:gridCol w:w="3291"/>
        <w:gridCol w:w="1849"/>
        <w:gridCol w:w="1657"/>
        <w:gridCol w:w="1785"/>
      </w:tblGrid>
      <w:tr w:rsidR="007C39F7" w:rsidRPr="007C39F7" w14:paraId="0CA6A198" w14:textId="77777777" w:rsidTr="0091228D">
        <w:tc>
          <w:tcPr>
            <w:tcW w:w="488" w:type="dxa"/>
            <w:tcBorders>
              <w:top w:val="single" w:sz="4" w:space="0" w:color="548DD4"/>
              <w:left w:val="single" w:sz="4" w:space="0" w:color="548DD4"/>
              <w:bottom w:val="single" w:sz="4" w:space="0" w:color="548DD4"/>
              <w:right w:val="single" w:sz="4" w:space="0" w:color="548DD4"/>
            </w:tcBorders>
          </w:tcPr>
          <w:p w14:paraId="42551220" w14:textId="77777777" w:rsidR="0091228D" w:rsidRPr="007C39F7" w:rsidRDefault="0091228D" w:rsidP="0091228D">
            <w:pPr>
              <w:rPr>
                <w:rFonts w:ascii="AvantGarde Md BT" w:hAnsi="AvantGarde Md BT"/>
                <w:b/>
              </w:rPr>
            </w:pPr>
          </w:p>
        </w:tc>
        <w:tc>
          <w:tcPr>
            <w:tcW w:w="3415" w:type="dxa"/>
            <w:tcBorders>
              <w:top w:val="single" w:sz="4" w:space="0" w:color="548DD4"/>
              <w:left w:val="single" w:sz="4" w:space="0" w:color="548DD4"/>
              <w:bottom w:val="single" w:sz="4" w:space="0" w:color="548DD4"/>
              <w:right w:val="single" w:sz="4" w:space="0" w:color="548DD4"/>
            </w:tcBorders>
          </w:tcPr>
          <w:p w14:paraId="54A51B4F" w14:textId="77777777" w:rsidR="0091228D" w:rsidRPr="007C39F7" w:rsidRDefault="0091228D" w:rsidP="0091228D">
            <w:pPr>
              <w:jc w:val="center"/>
              <w:rPr>
                <w:rFonts w:ascii="AvantGarde Md BT" w:hAnsi="AvantGarde Md BT"/>
                <w:b/>
              </w:rPr>
            </w:pPr>
            <w:r w:rsidRPr="007C39F7">
              <w:rPr>
                <w:rFonts w:ascii="AvantGarde Md BT" w:hAnsi="AvantGarde Md BT"/>
                <w:b/>
              </w:rPr>
              <w:t>aktivnosti</w:t>
            </w:r>
          </w:p>
        </w:tc>
        <w:tc>
          <w:tcPr>
            <w:tcW w:w="1875" w:type="dxa"/>
            <w:tcBorders>
              <w:top w:val="single" w:sz="4" w:space="0" w:color="548DD4"/>
              <w:left w:val="single" w:sz="4" w:space="0" w:color="548DD4"/>
              <w:bottom w:val="single" w:sz="4" w:space="0" w:color="548DD4"/>
              <w:right w:val="single" w:sz="4" w:space="0" w:color="548DD4"/>
            </w:tcBorders>
          </w:tcPr>
          <w:p w14:paraId="5D157CB1" w14:textId="77777777" w:rsidR="0091228D" w:rsidRPr="007C39F7" w:rsidRDefault="0091228D" w:rsidP="0091228D">
            <w:pPr>
              <w:jc w:val="center"/>
              <w:rPr>
                <w:rFonts w:ascii="AvantGarde Md BT" w:hAnsi="AvantGarde Md BT"/>
                <w:b/>
              </w:rPr>
            </w:pPr>
            <w:r w:rsidRPr="007C39F7">
              <w:rPr>
                <w:rFonts w:ascii="AvantGarde Md BT" w:hAnsi="AvantGarde Md BT"/>
                <w:b/>
              </w:rPr>
              <w:t>provoditelji</w:t>
            </w:r>
          </w:p>
        </w:tc>
        <w:tc>
          <w:tcPr>
            <w:tcW w:w="1661" w:type="dxa"/>
            <w:tcBorders>
              <w:top w:val="single" w:sz="4" w:space="0" w:color="548DD4"/>
              <w:left w:val="single" w:sz="4" w:space="0" w:color="548DD4"/>
              <w:bottom w:val="single" w:sz="4" w:space="0" w:color="548DD4"/>
              <w:right w:val="single" w:sz="4" w:space="0" w:color="548DD4"/>
            </w:tcBorders>
          </w:tcPr>
          <w:p w14:paraId="1C5D67B9" w14:textId="77777777" w:rsidR="0091228D" w:rsidRPr="007C39F7" w:rsidRDefault="0091228D" w:rsidP="0091228D">
            <w:pPr>
              <w:jc w:val="center"/>
              <w:rPr>
                <w:rFonts w:ascii="AvantGarde Md BT" w:hAnsi="AvantGarde Md BT"/>
                <w:b/>
              </w:rPr>
            </w:pPr>
            <w:r w:rsidRPr="007C39F7">
              <w:rPr>
                <w:rFonts w:ascii="AvantGarde Md BT" w:hAnsi="AvantGarde Md BT"/>
                <w:b/>
              </w:rPr>
              <w:t>datum</w:t>
            </w:r>
          </w:p>
        </w:tc>
        <w:tc>
          <w:tcPr>
            <w:tcW w:w="1849" w:type="dxa"/>
            <w:tcBorders>
              <w:top w:val="single" w:sz="4" w:space="0" w:color="548DD4"/>
              <w:left w:val="single" w:sz="4" w:space="0" w:color="548DD4"/>
              <w:bottom w:val="single" w:sz="4" w:space="0" w:color="548DD4"/>
              <w:right w:val="single" w:sz="4" w:space="0" w:color="548DD4"/>
            </w:tcBorders>
          </w:tcPr>
          <w:p w14:paraId="4660DA61" w14:textId="77777777" w:rsidR="0091228D" w:rsidRPr="007C39F7" w:rsidRDefault="0091228D" w:rsidP="0091228D">
            <w:pPr>
              <w:jc w:val="center"/>
              <w:rPr>
                <w:rFonts w:ascii="AvantGarde Md BT" w:hAnsi="AvantGarde Md BT"/>
                <w:b/>
              </w:rPr>
            </w:pPr>
            <w:r w:rsidRPr="007C39F7">
              <w:rPr>
                <w:rFonts w:ascii="AvantGarde Md BT" w:hAnsi="AvantGarde Md BT"/>
                <w:b/>
              </w:rPr>
              <w:t>financije</w:t>
            </w:r>
          </w:p>
        </w:tc>
      </w:tr>
      <w:tr w:rsidR="007C39F7" w:rsidRPr="007C39F7" w14:paraId="4FF14DB9" w14:textId="77777777" w:rsidTr="0091228D">
        <w:tc>
          <w:tcPr>
            <w:tcW w:w="488" w:type="dxa"/>
            <w:tcBorders>
              <w:top w:val="single" w:sz="4" w:space="0" w:color="548DD4"/>
              <w:left w:val="single" w:sz="4" w:space="0" w:color="548DD4"/>
              <w:bottom w:val="single" w:sz="4" w:space="0" w:color="548DD4"/>
              <w:right w:val="single" w:sz="4" w:space="0" w:color="548DD4"/>
            </w:tcBorders>
          </w:tcPr>
          <w:p w14:paraId="6F91FC56" w14:textId="77777777" w:rsidR="0091228D" w:rsidRPr="007C39F7" w:rsidRDefault="0091228D" w:rsidP="0091228D">
            <w:pPr>
              <w:jc w:val="center"/>
              <w:rPr>
                <w:rFonts w:ascii="AvantGarde Md BT" w:hAnsi="AvantGarde Md BT"/>
              </w:rPr>
            </w:pPr>
            <w:r w:rsidRPr="007C39F7">
              <w:rPr>
                <w:rFonts w:ascii="AvantGarde Md BT" w:hAnsi="AvantGarde Md BT"/>
              </w:rPr>
              <w:t>1.</w:t>
            </w:r>
          </w:p>
        </w:tc>
        <w:tc>
          <w:tcPr>
            <w:tcW w:w="3415" w:type="dxa"/>
            <w:tcBorders>
              <w:top w:val="single" w:sz="4" w:space="0" w:color="548DD4"/>
              <w:left w:val="single" w:sz="4" w:space="0" w:color="548DD4"/>
              <w:bottom w:val="single" w:sz="4" w:space="0" w:color="548DD4"/>
              <w:right w:val="single" w:sz="4" w:space="0" w:color="548DD4"/>
            </w:tcBorders>
          </w:tcPr>
          <w:p w14:paraId="4E8A7151" w14:textId="77777777" w:rsidR="0091228D" w:rsidRPr="007C39F7" w:rsidRDefault="0091228D" w:rsidP="0091228D">
            <w:pPr>
              <w:ind w:hanging="14"/>
              <w:rPr>
                <w:rFonts w:ascii="AvantGarde Md BT" w:hAnsi="AvantGarde Md BT"/>
              </w:rPr>
            </w:pPr>
            <w:r w:rsidRPr="007C39F7">
              <w:rPr>
                <w:rFonts w:ascii="AvantGarde Md BT CE" w:hAnsi="AvantGarde Md BT CE"/>
              </w:rPr>
              <w:t>OBILJEŽAVANJE MEĐUNARODNOG DANA MIRA</w:t>
            </w:r>
            <w:r w:rsidRPr="007C39F7">
              <w:rPr>
                <w:rFonts w:ascii="AvantGarde Md BT CE" w:hAnsi="AvantGarde Md BT CE"/>
              </w:rPr>
              <w:br/>
              <w:t xml:space="preserve">- moto: </w:t>
            </w:r>
            <w:r w:rsidRPr="007C39F7">
              <w:rPr>
                <w:rFonts w:ascii="AvantGarde Md BT CE" w:hAnsi="AvantGarde Md BT CE"/>
                <w:b/>
              </w:rPr>
              <w:t xml:space="preserve">Mir je u nama. </w:t>
            </w:r>
            <w:r w:rsidRPr="007C39F7">
              <w:rPr>
                <w:rFonts w:ascii="AvantGarde Md BT CE" w:hAnsi="AvantGarde Md BT CE"/>
                <w:b/>
              </w:rPr>
              <w:br/>
              <w:t xml:space="preserve">  Slažete li se?</w:t>
            </w:r>
            <w:r w:rsidRPr="007C39F7">
              <w:rPr>
                <w:rFonts w:ascii="AvantGarde Md BT CE" w:hAnsi="AvantGarde Md BT CE"/>
                <w:b/>
              </w:rPr>
              <w:br/>
            </w:r>
            <w:r w:rsidRPr="007C39F7">
              <w:rPr>
                <w:rFonts w:ascii="AvantGarde Md BT CE" w:hAnsi="AvantGarde Md BT CE"/>
              </w:rPr>
              <w:t xml:space="preserve">- radionice na SRO-a na  </w:t>
            </w:r>
            <w:r w:rsidRPr="007C39F7">
              <w:rPr>
                <w:rFonts w:ascii="AvantGarde Md BT CE" w:hAnsi="AvantGarde Md BT CE"/>
              </w:rPr>
              <w:br/>
              <w:t xml:space="preserve">  temu nenasilja: „ </w:t>
            </w:r>
            <w:r w:rsidRPr="007C39F7">
              <w:rPr>
                <w:rFonts w:ascii="AvantGarde Md BT CE" w:hAnsi="AvantGarde Md BT CE"/>
                <w:b/>
              </w:rPr>
              <w:t xml:space="preserve">Imaš  </w:t>
            </w:r>
            <w:r w:rsidRPr="007C39F7">
              <w:rPr>
                <w:rFonts w:ascii="AvantGarde Md BT CE" w:hAnsi="AvantGarde Md BT CE"/>
                <w:b/>
              </w:rPr>
              <w:br/>
              <w:t xml:space="preserve">  dobro srce</w:t>
            </w:r>
            <w:r w:rsidRPr="007C39F7">
              <w:rPr>
                <w:rFonts w:ascii="AvantGarde Md BT CE" w:hAnsi="AvantGarde Md BT CE"/>
              </w:rPr>
              <w:t>“</w:t>
            </w:r>
          </w:p>
          <w:p w14:paraId="302A16DB" w14:textId="77777777" w:rsidR="0091228D" w:rsidRPr="007C39F7" w:rsidRDefault="0091228D" w:rsidP="0091228D">
            <w:pPr>
              <w:ind w:hanging="14"/>
              <w:rPr>
                <w:rFonts w:ascii="AvantGarde Md BT" w:hAnsi="AvantGarde Md BT"/>
                <w:b/>
              </w:rPr>
            </w:pPr>
          </w:p>
        </w:tc>
        <w:tc>
          <w:tcPr>
            <w:tcW w:w="1875" w:type="dxa"/>
            <w:tcBorders>
              <w:top w:val="single" w:sz="4" w:space="0" w:color="548DD4"/>
              <w:left w:val="single" w:sz="4" w:space="0" w:color="548DD4"/>
              <w:bottom w:val="single" w:sz="4" w:space="0" w:color="548DD4"/>
              <w:right w:val="single" w:sz="4" w:space="0" w:color="548DD4"/>
            </w:tcBorders>
          </w:tcPr>
          <w:p w14:paraId="59BB8EA6" w14:textId="77777777" w:rsidR="0091228D" w:rsidRPr="007C39F7" w:rsidRDefault="0091228D" w:rsidP="0091228D">
            <w:pPr>
              <w:rPr>
                <w:rFonts w:ascii="AvantGarde Md BT" w:hAnsi="AvantGarde Md BT"/>
              </w:rPr>
            </w:pPr>
          </w:p>
          <w:p w14:paraId="0B5C4DE6" w14:textId="77777777" w:rsidR="0091228D" w:rsidRPr="007C39F7" w:rsidRDefault="0091228D" w:rsidP="0091228D">
            <w:pPr>
              <w:rPr>
                <w:rFonts w:ascii="AvantGarde Md BT" w:hAnsi="AvantGarde Md BT"/>
              </w:rPr>
            </w:pPr>
            <w:r w:rsidRPr="007C39F7">
              <w:rPr>
                <w:rFonts w:ascii="AvantGarde Md BT" w:hAnsi="AvantGarde Md BT"/>
              </w:rPr>
              <w:t>osmišljava psihologinja, provode nastavnici</w:t>
            </w:r>
          </w:p>
        </w:tc>
        <w:tc>
          <w:tcPr>
            <w:tcW w:w="1661" w:type="dxa"/>
            <w:tcBorders>
              <w:top w:val="single" w:sz="4" w:space="0" w:color="548DD4"/>
              <w:left w:val="single" w:sz="4" w:space="0" w:color="548DD4"/>
              <w:bottom w:val="single" w:sz="4" w:space="0" w:color="548DD4"/>
              <w:right w:val="single" w:sz="4" w:space="0" w:color="548DD4"/>
            </w:tcBorders>
          </w:tcPr>
          <w:p w14:paraId="6F2530FE" w14:textId="77777777" w:rsidR="0091228D" w:rsidRPr="007C39F7" w:rsidRDefault="0091228D" w:rsidP="0091228D">
            <w:pPr>
              <w:rPr>
                <w:rFonts w:ascii="AvantGarde Md BT" w:hAnsi="AvantGarde Md BT"/>
              </w:rPr>
            </w:pPr>
          </w:p>
          <w:p w14:paraId="00D56235" w14:textId="77777777" w:rsidR="0091228D" w:rsidRPr="007C39F7" w:rsidRDefault="0091228D" w:rsidP="0091228D">
            <w:pPr>
              <w:rPr>
                <w:rFonts w:ascii="AvantGarde Md BT" w:hAnsi="AvantGarde Md BT"/>
              </w:rPr>
            </w:pPr>
            <w:r w:rsidRPr="007C39F7">
              <w:rPr>
                <w:rFonts w:ascii="AvantGarde Md BT" w:hAnsi="AvantGarde Md BT"/>
              </w:rPr>
              <w:t>u</w:t>
            </w:r>
            <w:r w:rsidRPr="007C39F7">
              <w:rPr>
                <w:rFonts w:ascii="AvantGarde Md BT CE" w:hAnsi="AvantGarde Md BT CE"/>
              </w:rPr>
              <w:t>oči ili neposredno iza 21.09.</w:t>
            </w:r>
          </w:p>
          <w:p w14:paraId="15254E51" w14:textId="77777777" w:rsidR="0091228D" w:rsidRPr="007C39F7" w:rsidRDefault="0091228D" w:rsidP="0091228D">
            <w:pPr>
              <w:rPr>
                <w:rFonts w:ascii="AvantGarde Md BT" w:hAnsi="AvantGarde Md BT"/>
              </w:rPr>
            </w:pPr>
          </w:p>
          <w:p w14:paraId="533A42B5" w14:textId="77777777" w:rsidR="0091228D" w:rsidRPr="007C39F7" w:rsidRDefault="0091228D" w:rsidP="0091228D">
            <w:pPr>
              <w:rPr>
                <w:rFonts w:ascii="AvantGarde Md BT" w:hAnsi="AvantGarde Md BT"/>
              </w:rPr>
            </w:pPr>
            <w:r w:rsidRPr="007C39F7">
              <w:rPr>
                <w:rFonts w:ascii="AvantGarde Md BT" w:hAnsi="AvantGarde Md BT"/>
              </w:rPr>
              <w:t>(1 školski sat), eventualno i diskusija</w:t>
            </w:r>
          </w:p>
        </w:tc>
        <w:tc>
          <w:tcPr>
            <w:tcW w:w="1849" w:type="dxa"/>
            <w:tcBorders>
              <w:top w:val="single" w:sz="4" w:space="0" w:color="548DD4"/>
              <w:left w:val="single" w:sz="4" w:space="0" w:color="548DD4"/>
              <w:bottom w:val="single" w:sz="4" w:space="0" w:color="548DD4"/>
              <w:right w:val="single" w:sz="4" w:space="0" w:color="548DD4"/>
            </w:tcBorders>
          </w:tcPr>
          <w:p w14:paraId="7D1DF174" w14:textId="77777777" w:rsidR="0091228D" w:rsidRPr="007C39F7" w:rsidRDefault="0091228D" w:rsidP="0091228D">
            <w:pPr>
              <w:rPr>
                <w:rFonts w:ascii="AvantGarde Md BT" w:hAnsi="AvantGarde Md BT"/>
                <w:b/>
              </w:rPr>
            </w:pPr>
          </w:p>
          <w:p w14:paraId="00C4F39E" w14:textId="77777777" w:rsidR="0091228D" w:rsidRPr="007C39F7" w:rsidRDefault="0091228D" w:rsidP="0091228D">
            <w:pPr>
              <w:jc w:val="center"/>
              <w:rPr>
                <w:rFonts w:ascii="AvantGarde Md BT" w:hAnsi="AvantGarde Md BT"/>
              </w:rPr>
            </w:pPr>
          </w:p>
          <w:p w14:paraId="1EC2AD45" w14:textId="77777777" w:rsidR="0091228D" w:rsidRPr="007C39F7" w:rsidRDefault="0091228D" w:rsidP="0091228D">
            <w:pPr>
              <w:jc w:val="center"/>
              <w:rPr>
                <w:rFonts w:ascii="AvantGarde Md BT" w:hAnsi="AvantGarde Md BT"/>
              </w:rPr>
            </w:pPr>
          </w:p>
          <w:p w14:paraId="2D7E04BD" w14:textId="77777777" w:rsidR="0091228D" w:rsidRPr="007C39F7" w:rsidRDefault="0091228D" w:rsidP="0091228D">
            <w:pPr>
              <w:jc w:val="center"/>
              <w:rPr>
                <w:rFonts w:ascii="AvantGarde Md BT" w:hAnsi="AvantGarde Md BT"/>
              </w:rPr>
            </w:pPr>
          </w:p>
          <w:p w14:paraId="56888F61" w14:textId="77777777" w:rsidR="0091228D" w:rsidRPr="007C39F7" w:rsidRDefault="0091228D" w:rsidP="0091228D">
            <w:pPr>
              <w:jc w:val="center"/>
              <w:rPr>
                <w:rFonts w:ascii="AvantGarde Md BT" w:hAnsi="AvantGarde Md BT"/>
              </w:rPr>
            </w:pPr>
            <w:r w:rsidRPr="007C39F7">
              <w:rPr>
                <w:rFonts w:ascii="AvantGarde Md BT" w:hAnsi="AvantGarde Md BT"/>
              </w:rPr>
              <w:t>0,00 kn</w:t>
            </w:r>
          </w:p>
        </w:tc>
      </w:tr>
      <w:tr w:rsidR="007C39F7" w:rsidRPr="007C39F7" w14:paraId="16C9CC89" w14:textId="77777777" w:rsidTr="0091228D">
        <w:tc>
          <w:tcPr>
            <w:tcW w:w="488" w:type="dxa"/>
            <w:tcBorders>
              <w:top w:val="single" w:sz="4" w:space="0" w:color="548DD4"/>
              <w:left w:val="single" w:sz="4" w:space="0" w:color="548DD4"/>
              <w:bottom w:val="single" w:sz="4" w:space="0" w:color="548DD4"/>
              <w:right w:val="single" w:sz="4" w:space="0" w:color="548DD4"/>
            </w:tcBorders>
          </w:tcPr>
          <w:p w14:paraId="773F8D51" w14:textId="77777777" w:rsidR="0091228D" w:rsidRPr="007C39F7" w:rsidRDefault="0091228D" w:rsidP="0091228D">
            <w:pPr>
              <w:jc w:val="center"/>
              <w:rPr>
                <w:rFonts w:ascii="AvantGarde Md BT" w:hAnsi="AvantGarde Md BT"/>
              </w:rPr>
            </w:pPr>
            <w:r w:rsidRPr="007C39F7">
              <w:rPr>
                <w:rFonts w:ascii="AvantGarde Md BT" w:hAnsi="AvantGarde Md BT"/>
              </w:rPr>
              <w:t>2.</w:t>
            </w:r>
          </w:p>
        </w:tc>
        <w:tc>
          <w:tcPr>
            <w:tcW w:w="3415" w:type="dxa"/>
            <w:tcBorders>
              <w:top w:val="single" w:sz="4" w:space="0" w:color="548DD4"/>
              <w:left w:val="single" w:sz="4" w:space="0" w:color="548DD4"/>
              <w:bottom w:val="single" w:sz="4" w:space="0" w:color="548DD4"/>
              <w:right w:val="single" w:sz="4" w:space="0" w:color="548DD4"/>
            </w:tcBorders>
          </w:tcPr>
          <w:p w14:paraId="5C1D57D5" w14:textId="77777777" w:rsidR="0091228D" w:rsidRPr="007C39F7" w:rsidRDefault="0091228D" w:rsidP="0091228D">
            <w:pPr>
              <w:rPr>
                <w:rFonts w:ascii="AvantGarde Md BT" w:hAnsi="AvantGarde Md BT"/>
              </w:rPr>
            </w:pPr>
            <w:r w:rsidRPr="007C39F7">
              <w:rPr>
                <w:rFonts w:ascii="AvantGarde Md BT" w:hAnsi="AvantGarde Md BT"/>
              </w:rPr>
              <w:t>STOP NASILJU U RAZREDU</w:t>
            </w:r>
          </w:p>
          <w:p w14:paraId="6CBF6682" w14:textId="77777777" w:rsidR="0091228D" w:rsidRPr="007C39F7" w:rsidRDefault="0091228D" w:rsidP="0091228D">
            <w:pPr>
              <w:rPr>
                <w:rFonts w:ascii="AvantGarde Md BT" w:hAnsi="AvantGarde Md BT"/>
              </w:rPr>
            </w:pPr>
          </w:p>
          <w:p w14:paraId="05CC8B28" w14:textId="77777777" w:rsidR="0091228D" w:rsidRPr="007C39F7" w:rsidRDefault="0091228D" w:rsidP="0091228D">
            <w:pPr>
              <w:rPr>
                <w:rFonts w:ascii="AvantGarde Md BT" w:hAnsi="AvantGarde Md BT"/>
              </w:rPr>
            </w:pPr>
            <w:r w:rsidRPr="007C39F7">
              <w:rPr>
                <w:rFonts w:ascii="AvantGarde Md BT" w:hAnsi="AvantGarde Md BT"/>
              </w:rPr>
              <w:t>- r</w:t>
            </w:r>
            <w:r w:rsidRPr="007C39F7">
              <w:rPr>
                <w:rFonts w:ascii="AvantGarde Md BT CE" w:hAnsi="AvantGarde Md BT CE"/>
              </w:rPr>
              <w:t>adionice komunikacije,</w:t>
            </w:r>
            <w:r w:rsidRPr="007C39F7">
              <w:rPr>
                <w:rFonts w:ascii="AvantGarde Md BT CE" w:hAnsi="AvantGarde Md BT CE"/>
              </w:rPr>
              <w:br/>
              <w:t xml:space="preserve">  asertivnosti, timskog rada,</w:t>
            </w:r>
            <w:r w:rsidRPr="007C39F7">
              <w:rPr>
                <w:rFonts w:ascii="AvantGarde Md BT CE" w:hAnsi="AvantGarde Md BT CE"/>
              </w:rPr>
              <w:br/>
              <w:t xml:space="preserve">  discipliniranja s učenicima</w:t>
            </w:r>
            <w:r w:rsidRPr="007C39F7">
              <w:rPr>
                <w:rFonts w:ascii="AvantGarde Md BT CE" w:hAnsi="AvantGarde Md BT CE"/>
              </w:rPr>
              <w:br/>
              <w:t xml:space="preserve">  rizičnih razreda </w:t>
            </w:r>
            <w:r w:rsidRPr="007C39F7">
              <w:rPr>
                <w:rFonts w:ascii="AvantGarde Md BT" w:hAnsi="AvantGarde Md BT"/>
              </w:rPr>
              <w:br/>
              <w:t xml:space="preserve">  (prema potrebi)</w:t>
            </w:r>
          </w:p>
          <w:p w14:paraId="13032FD0" w14:textId="77777777" w:rsidR="0091228D" w:rsidRPr="007C39F7" w:rsidRDefault="0091228D" w:rsidP="0091228D">
            <w:pPr>
              <w:rPr>
                <w:rFonts w:ascii="AvantGarde Md BT" w:hAnsi="AvantGarde Md BT"/>
                <w:b/>
              </w:rPr>
            </w:pPr>
          </w:p>
        </w:tc>
        <w:tc>
          <w:tcPr>
            <w:tcW w:w="1875" w:type="dxa"/>
            <w:tcBorders>
              <w:top w:val="single" w:sz="4" w:space="0" w:color="548DD4"/>
              <w:left w:val="single" w:sz="4" w:space="0" w:color="548DD4"/>
              <w:bottom w:val="single" w:sz="4" w:space="0" w:color="548DD4"/>
              <w:right w:val="single" w:sz="4" w:space="0" w:color="548DD4"/>
            </w:tcBorders>
          </w:tcPr>
          <w:p w14:paraId="7C4DED77" w14:textId="77777777" w:rsidR="0091228D" w:rsidRPr="007C39F7" w:rsidRDefault="0091228D" w:rsidP="0091228D">
            <w:pPr>
              <w:rPr>
                <w:rFonts w:ascii="AvantGarde Md BT" w:hAnsi="AvantGarde Md BT"/>
              </w:rPr>
            </w:pPr>
          </w:p>
          <w:p w14:paraId="549BE331" w14:textId="77777777" w:rsidR="0091228D" w:rsidRPr="007C39F7" w:rsidRDefault="0091228D" w:rsidP="0091228D">
            <w:pPr>
              <w:rPr>
                <w:rFonts w:ascii="AvantGarde Md BT" w:hAnsi="AvantGarde Md BT"/>
              </w:rPr>
            </w:pPr>
          </w:p>
          <w:p w14:paraId="7B67BD77" w14:textId="77777777" w:rsidR="0091228D" w:rsidRPr="007C39F7" w:rsidRDefault="0091228D" w:rsidP="0091228D">
            <w:pPr>
              <w:rPr>
                <w:rFonts w:ascii="AvantGarde Md BT" w:hAnsi="AvantGarde Md BT"/>
              </w:rPr>
            </w:pPr>
            <w:r w:rsidRPr="007C39F7">
              <w:rPr>
                <w:rFonts w:ascii="AvantGarde Md BT" w:hAnsi="AvantGarde Md BT"/>
              </w:rPr>
              <w:t>psihologinja</w:t>
            </w:r>
          </w:p>
        </w:tc>
        <w:tc>
          <w:tcPr>
            <w:tcW w:w="1661" w:type="dxa"/>
            <w:tcBorders>
              <w:top w:val="single" w:sz="4" w:space="0" w:color="548DD4"/>
              <w:left w:val="single" w:sz="4" w:space="0" w:color="548DD4"/>
              <w:bottom w:val="single" w:sz="4" w:space="0" w:color="548DD4"/>
              <w:right w:val="single" w:sz="4" w:space="0" w:color="548DD4"/>
            </w:tcBorders>
          </w:tcPr>
          <w:p w14:paraId="55DC894C" w14:textId="77777777" w:rsidR="0091228D" w:rsidRPr="007C39F7" w:rsidRDefault="0091228D" w:rsidP="0091228D">
            <w:pPr>
              <w:rPr>
                <w:rFonts w:ascii="AvantGarde Md BT" w:hAnsi="AvantGarde Md BT"/>
                <w:b/>
              </w:rPr>
            </w:pPr>
          </w:p>
          <w:p w14:paraId="088C073F" w14:textId="77777777" w:rsidR="0091228D" w:rsidRPr="007C39F7" w:rsidRDefault="0091228D" w:rsidP="0091228D">
            <w:pPr>
              <w:rPr>
                <w:rFonts w:ascii="AvantGarde Md BT" w:hAnsi="AvantGarde Md BT"/>
              </w:rPr>
            </w:pPr>
          </w:p>
          <w:p w14:paraId="7EFEBF2B" w14:textId="77777777" w:rsidR="0091228D" w:rsidRPr="007C39F7" w:rsidRDefault="0091228D" w:rsidP="0091228D">
            <w:pPr>
              <w:rPr>
                <w:rFonts w:ascii="AvantGarde Md BT" w:hAnsi="AvantGarde Md BT"/>
              </w:rPr>
            </w:pPr>
            <w:r w:rsidRPr="007C39F7">
              <w:rPr>
                <w:rFonts w:ascii="AvantGarde Md BT" w:hAnsi="AvantGarde Md BT"/>
              </w:rPr>
              <w:t>tijekom godine</w:t>
            </w:r>
          </w:p>
          <w:p w14:paraId="0DF8D92C" w14:textId="77777777" w:rsidR="0091228D" w:rsidRPr="007C39F7" w:rsidRDefault="0091228D" w:rsidP="0091228D">
            <w:pPr>
              <w:rPr>
                <w:rFonts w:ascii="AvantGarde Md BT" w:hAnsi="AvantGarde Md BT"/>
              </w:rPr>
            </w:pPr>
          </w:p>
          <w:p w14:paraId="1EB02CE7" w14:textId="77777777" w:rsidR="0091228D" w:rsidRPr="007C39F7" w:rsidRDefault="0091228D" w:rsidP="0091228D">
            <w:pPr>
              <w:rPr>
                <w:rFonts w:ascii="AvantGarde Md BT" w:hAnsi="AvantGarde Md BT"/>
              </w:rPr>
            </w:pPr>
          </w:p>
          <w:p w14:paraId="67B74B12" w14:textId="77777777" w:rsidR="0091228D" w:rsidRPr="007C39F7" w:rsidRDefault="0091228D" w:rsidP="0091228D">
            <w:pPr>
              <w:rPr>
                <w:rFonts w:ascii="AvantGarde Md BT" w:hAnsi="AvantGarde Md BT"/>
              </w:rPr>
            </w:pPr>
            <w:r w:rsidRPr="007C39F7">
              <w:rPr>
                <w:rFonts w:ascii="AvantGarde Md BT" w:hAnsi="AvantGarde Md BT"/>
              </w:rPr>
              <w:t>(do 10 sati po razredu)</w:t>
            </w:r>
          </w:p>
        </w:tc>
        <w:tc>
          <w:tcPr>
            <w:tcW w:w="1849" w:type="dxa"/>
            <w:tcBorders>
              <w:top w:val="single" w:sz="4" w:space="0" w:color="548DD4"/>
              <w:left w:val="single" w:sz="4" w:space="0" w:color="548DD4"/>
              <w:bottom w:val="single" w:sz="4" w:space="0" w:color="548DD4"/>
              <w:right w:val="single" w:sz="4" w:space="0" w:color="548DD4"/>
            </w:tcBorders>
          </w:tcPr>
          <w:p w14:paraId="7DC7D15E" w14:textId="77777777" w:rsidR="0091228D" w:rsidRPr="007C39F7" w:rsidRDefault="0091228D" w:rsidP="0091228D">
            <w:pPr>
              <w:rPr>
                <w:rFonts w:ascii="AvantGarde Md BT" w:hAnsi="AvantGarde Md BT"/>
                <w:b/>
              </w:rPr>
            </w:pPr>
          </w:p>
          <w:p w14:paraId="75B80F90" w14:textId="77777777" w:rsidR="0091228D" w:rsidRPr="007C39F7" w:rsidRDefault="0091228D" w:rsidP="0091228D">
            <w:pPr>
              <w:rPr>
                <w:rFonts w:ascii="AvantGarde Md BT" w:hAnsi="AvantGarde Md BT"/>
                <w:b/>
              </w:rPr>
            </w:pPr>
          </w:p>
          <w:p w14:paraId="3139F070" w14:textId="77777777" w:rsidR="0091228D" w:rsidRPr="007C39F7" w:rsidRDefault="0091228D" w:rsidP="0091228D">
            <w:pPr>
              <w:jc w:val="center"/>
              <w:rPr>
                <w:rFonts w:ascii="AvantGarde Md BT" w:hAnsi="AvantGarde Md BT"/>
              </w:rPr>
            </w:pPr>
            <w:r w:rsidRPr="007C39F7">
              <w:rPr>
                <w:rFonts w:ascii="AvantGarde Md BT" w:hAnsi="AvantGarde Md BT"/>
              </w:rPr>
              <w:t>0,00 kn</w:t>
            </w:r>
          </w:p>
        </w:tc>
      </w:tr>
      <w:tr w:rsidR="007C39F7" w:rsidRPr="007C39F7" w14:paraId="5895AE68" w14:textId="77777777" w:rsidTr="0091228D">
        <w:tc>
          <w:tcPr>
            <w:tcW w:w="488" w:type="dxa"/>
            <w:tcBorders>
              <w:top w:val="single" w:sz="4" w:space="0" w:color="548DD4"/>
              <w:left w:val="single" w:sz="4" w:space="0" w:color="548DD4"/>
              <w:bottom w:val="single" w:sz="4" w:space="0" w:color="548DD4"/>
              <w:right w:val="single" w:sz="4" w:space="0" w:color="548DD4"/>
            </w:tcBorders>
          </w:tcPr>
          <w:p w14:paraId="56B8610F" w14:textId="77777777" w:rsidR="0091228D" w:rsidRPr="007C39F7" w:rsidRDefault="0091228D" w:rsidP="0091228D">
            <w:pPr>
              <w:jc w:val="center"/>
              <w:rPr>
                <w:rFonts w:ascii="AvantGarde Md BT" w:hAnsi="AvantGarde Md BT"/>
              </w:rPr>
            </w:pPr>
            <w:r w:rsidRPr="007C39F7">
              <w:rPr>
                <w:rFonts w:ascii="AvantGarde Md BT" w:hAnsi="AvantGarde Md BT"/>
              </w:rPr>
              <w:t>3.</w:t>
            </w:r>
          </w:p>
        </w:tc>
        <w:tc>
          <w:tcPr>
            <w:tcW w:w="3415" w:type="dxa"/>
            <w:tcBorders>
              <w:top w:val="single" w:sz="4" w:space="0" w:color="548DD4"/>
              <w:left w:val="single" w:sz="4" w:space="0" w:color="548DD4"/>
              <w:bottom w:val="single" w:sz="4" w:space="0" w:color="548DD4"/>
              <w:right w:val="single" w:sz="4" w:space="0" w:color="548DD4"/>
            </w:tcBorders>
          </w:tcPr>
          <w:p w14:paraId="7A706C9D" w14:textId="77777777" w:rsidR="0091228D" w:rsidRPr="007C39F7" w:rsidRDefault="0091228D" w:rsidP="0091228D">
            <w:pPr>
              <w:rPr>
                <w:rFonts w:ascii="AvantGarde Md BT" w:hAnsi="AvantGarde Md BT"/>
              </w:rPr>
            </w:pPr>
            <w:r w:rsidRPr="007C39F7">
              <w:rPr>
                <w:rFonts w:ascii="AvantGarde Md BT" w:hAnsi="AvantGarde Md BT"/>
              </w:rPr>
              <w:t xml:space="preserve">TRENING ŽIVOTNIH VJEŠTINA  </w:t>
            </w:r>
          </w:p>
          <w:p w14:paraId="4603C004" w14:textId="77777777" w:rsidR="0091228D" w:rsidRPr="007C39F7" w:rsidRDefault="0091228D" w:rsidP="0091228D">
            <w:pPr>
              <w:rPr>
                <w:rFonts w:ascii="AvantGarde Md BT" w:hAnsi="AvantGarde Md BT"/>
              </w:rPr>
            </w:pPr>
          </w:p>
          <w:p w14:paraId="18EA3265" w14:textId="77777777" w:rsidR="0091228D" w:rsidRPr="007C39F7" w:rsidRDefault="0091228D" w:rsidP="0091228D">
            <w:pPr>
              <w:rPr>
                <w:rFonts w:ascii="AvantGarde Md BT" w:hAnsi="AvantGarde Md BT"/>
              </w:rPr>
            </w:pPr>
            <w:r w:rsidRPr="007C39F7">
              <w:rPr>
                <w:rFonts w:ascii="AvantGarde Md BT CE" w:hAnsi="AvantGarde Md BT CE"/>
              </w:rPr>
              <w:t xml:space="preserve">- radionice komunikacije, </w:t>
            </w:r>
            <w:r w:rsidRPr="007C39F7">
              <w:rPr>
                <w:rFonts w:ascii="AvantGarde Md BT CE" w:hAnsi="AvantGarde Md BT CE"/>
              </w:rPr>
              <w:br/>
              <w:t xml:space="preserve">  asertivnosti, nenasilnog </w:t>
            </w:r>
            <w:r w:rsidRPr="007C39F7">
              <w:rPr>
                <w:rFonts w:ascii="AvantGarde Md BT CE" w:hAnsi="AvantGarde Md BT CE"/>
              </w:rPr>
              <w:br/>
              <w:t xml:space="preserve">  rješavanja sukoba s </w:t>
            </w:r>
            <w:r w:rsidRPr="007C39F7">
              <w:rPr>
                <w:rFonts w:ascii="AvantGarde Md BT CE" w:hAnsi="AvantGarde Md BT CE"/>
              </w:rPr>
              <w:br/>
              <w:t xml:space="preserve">  učenicima 3., 4., 5., 6., i 7. </w:t>
            </w:r>
            <w:r w:rsidRPr="007C39F7">
              <w:rPr>
                <w:rFonts w:ascii="AvantGarde Md BT CE" w:hAnsi="AvantGarde Md BT CE"/>
              </w:rPr>
              <w:br/>
              <w:t xml:space="preserve">  razreda </w:t>
            </w:r>
            <w:r w:rsidRPr="007C39F7">
              <w:rPr>
                <w:rFonts w:ascii="AvantGarde Md BT CE" w:hAnsi="AvantGarde Md BT CE"/>
              </w:rPr>
              <w:br/>
              <w:t xml:space="preserve">   </w:t>
            </w:r>
            <w:r w:rsidRPr="007C39F7">
              <w:rPr>
                <w:rFonts w:ascii="AvantGarde Md BT CE" w:hAnsi="AvantGarde Md BT CE"/>
              </w:rPr>
              <w:br/>
              <w:t xml:space="preserve">(teme: Samopoštovanje, Suočavanje sa stresom Komunikacijske vještine, </w:t>
            </w:r>
            <w:r w:rsidRPr="007C39F7">
              <w:rPr>
                <w:rFonts w:ascii="AvantGarde Md BT CE" w:hAnsi="AvantGarde Md BT CE"/>
              </w:rPr>
              <w:br/>
              <w:t>Socijalne vještine, Zauzi</w:t>
            </w:r>
            <w:r w:rsidRPr="007C39F7">
              <w:rPr>
                <w:rFonts w:ascii="AvantGarde Md BT" w:hAnsi="AvantGarde Md BT"/>
              </w:rPr>
              <w:t>manje za sebe)</w:t>
            </w:r>
          </w:p>
          <w:p w14:paraId="6B9C1778" w14:textId="77777777" w:rsidR="0091228D" w:rsidRPr="007C39F7" w:rsidRDefault="0091228D" w:rsidP="0091228D">
            <w:pPr>
              <w:rPr>
                <w:rFonts w:ascii="AvantGarde Md BT" w:hAnsi="AvantGarde Md BT"/>
                <w:b/>
              </w:rPr>
            </w:pPr>
          </w:p>
        </w:tc>
        <w:tc>
          <w:tcPr>
            <w:tcW w:w="1875" w:type="dxa"/>
            <w:tcBorders>
              <w:top w:val="single" w:sz="4" w:space="0" w:color="548DD4"/>
              <w:left w:val="single" w:sz="4" w:space="0" w:color="548DD4"/>
              <w:bottom w:val="single" w:sz="4" w:space="0" w:color="548DD4"/>
              <w:right w:val="single" w:sz="4" w:space="0" w:color="548DD4"/>
            </w:tcBorders>
          </w:tcPr>
          <w:p w14:paraId="5E3D3B12" w14:textId="77777777" w:rsidR="0091228D" w:rsidRPr="007C39F7" w:rsidRDefault="0091228D" w:rsidP="0091228D">
            <w:pPr>
              <w:rPr>
                <w:rFonts w:ascii="AvantGarde Md BT" w:hAnsi="AvantGarde Md BT"/>
                <w:b/>
              </w:rPr>
            </w:pPr>
          </w:p>
          <w:p w14:paraId="6E1011B4" w14:textId="77777777" w:rsidR="0091228D" w:rsidRPr="007C39F7" w:rsidRDefault="0091228D" w:rsidP="0091228D">
            <w:pPr>
              <w:rPr>
                <w:rFonts w:ascii="AvantGarde Md BT" w:hAnsi="AvantGarde Md BT"/>
                <w:b/>
              </w:rPr>
            </w:pPr>
          </w:p>
          <w:p w14:paraId="7984235E" w14:textId="77777777" w:rsidR="0091228D" w:rsidRPr="007C39F7" w:rsidRDefault="0091228D" w:rsidP="0091228D">
            <w:pPr>
              <w:rPr>
                <w:rFonts w:ascii="AvantGarde Md BT" w:hAnsi="AvantGarde Md BT"/>
                <w:b/>
              </w:rPr>
            </w:pPr>
          </w:p>
          <w:p w14:paraId="5D4DCC73" w14:textId="77777777" w:rsidR="0091228D" w:rsidRPr="007C39F7" w:rsidRDefault="0091228D" w:rsidP="0091228D">
            <w:pPr>
              <w:rPr>
                <w:rFonts w:ascii="AvantGarde Md BT" w:hAnsi="AvantGarde Md BT"/>
              </w:rPr>
            </w:pPr>
            <w:r w:rsidRPr="007C39F7">
              <w:rPr>
                <w:rFonts w:ascii="AvantGarde Md BT" w:hAnsi="AvantGarde Md BT"/>
              </w:rPr>
              <w:t>koordinator: psihologinja škole, provode razrednici i psihologinja</w:t>
            </w:r>
          </w:p>
        </w:tc>
        <w:tc>
          <w:tcPr>
            <w:tcW w:w="1661" w:type="dxa"/>
            <w:tcBorders>
              <w:top w:val="single" w:sz="4" w:space="0" w:color="548DD4"/>
              <w:left w:val="single" w:sz="4" w:space="0" w:color="548DD4"/>
              <w:bottom w:val="single" w:sz="4" w:space="0" w:color="548DD4"/>
              <w:right w:val="single" w:sz="4" w:space="0" w:color="548DD4"/>
            </w:tcBorders>
          </w:tcPr>
          <w:p w14:paraId="0CA948FF" w14:textId="77777777" w:rsidR="0091228D" w:rsidRPr="007C39F7" w:rsidRDefault="0091228D" w:rsidP="0091228D">
            <w:pPr>
              <w:rPr>
                <w:rFonts w:ascii="AvantGarde Md BT" w:hAnsi="AvantGarde Md BT"/>
                <w:b/>
              </w:rPr>
            </w:pPr>
          </w:p>
          <w:p w14:paraId="556223B8" w14:textId="77777777" w:rsidR="0091228D" w:rsidRPr="007C39F7" w:rsidRDefault="0091228D" w:rsidP="0091228D">
            <w:pPr>
              <w:rPr>
                <w:rFonts w:ascii="AvantGarde Md BT" w:hAnsi="AvantGarde Md BT"/>
                <w:b/>
              </w:rPr>
            </w:pPr>
          </w:p>
          <w:p w14:paraId="310135D1" w14:textId="77777777" w:rsidR="0091228D" w:rsidRPr="007C39F7" w:rsidRDefault="0091228D" w:rsidP="0091228D">
            <w:pPr>
              <w:rPr>
                <w:rFonts w:ascii="AvantGarde Md BT" w:hAnsi="AvantGarde Md BT"/>
                <w:b/>
              </w:rPr>
            </w:pPr>
          </w:p>
          <w:p w14:paraId="167A62F4" w14:textId="77777777" w:rsidR="0091228D" w:rsidRPr="007C39F7" w:rsidRDefault="0091228D" w:rsidP="0091228D">
            <w:pPr>
              <w:rPr>
                <w:rFonts w:ascii="AvantGarde Md BT" w:hAnsi="AvantGarde Md BT"/>
              </w:rPr>
            </w:pPr>
            <w:r w:rsidRPr="007C39F7">
              <w:rPr>
                <w:rFonts w:ascii="AvantGarde Md BT" w:hAnsi="AvantGarde Md BT"/>
              </w:rPr>
              <w:t>tijekom godine</w:t>
            </w:r>
          </w:p>
          <w:p w14:paraId="7032DDD0" w14:textId="77777777" w:rsidR="0091228D" w:rsidRPr="007C39F7" w:rsidRDefault="0091228D" w:rsidP="0091228D">
            <w:pPr>
              <w:rPr>
                <w:rFonts w:ascii="AvantGarde Md BT" w:hAnsi="AvantGarde Md BT"/>
                <w:b/>
              </w:rPr>
            </w:pPr>
          </w:p>
          <w:p w14:paraId="6A747716" w14:textId="77777777" w:rsidR="0091228D" w:rsidRPr="007C39F7" w:rsidRDefault="0091228D" w:rsidP="0091228D">
            <w:pPr>
              <w:rPr>
                <w:rFonts w:ascii="AvantGarde Md BT" w:hAnsi="AvantGarde Md BT"/>
                <w:b/>
              </w:rPr>
            </w:pPr>
            <w:r w:rsidRPr="007C39F7">
              <w:rPr>
                <w:rFonts w:ascii="AvantGarde Md BT" w:hAnsi="AvantGarde Md BT"/>
              </w:rPr>
              <w:t>8 – 11 sati po razrednom odjelu</w:t>
            </w:r>
          </w:p>
        </w:tc>
        <w:tc>
          <w:tcPr>
            <w:tcW w:w="1849" w:type="dxa"/>
            <w:tcBorders>
              <w:top w:val="single" w:sz="4" w:space="0" w:color="548DD4"/>
              <w:left w:val="single" w:sz="4" w:space="0" w:color="548DD4"/>
              <w:bottom w:val="single" w:sz="4" w:space="0" w:color="548DD4"/>
              <w:right w:val="single" w:sz="4" w:space="0" w:color="548DD4"/>
            </w:tcBorders>
          </w:tcPr>
          <w:p w14:paraId="11097105" w14:textId="77777777" w:rsidR="0091228D" w:rsidRPr="007C39F7" w:rsidRDefault="0091228D" w:rsidP="0091228D">
            <w:pPr>
              <w:rPr>
                <w:rFonts w:ascii="AvantGarde Md BT" w:hAnsi="AvantGarde Md BT"/>
                <w:b/>
              </w:rPr>
            </w:pPr>
          </w:p>
          <w:p w14:paraId="3241811E" w14:textId="77777777" w:rsidR="0091228D" w:rsidRPr="007C39F7" w:rsidRDefault="0091228D" w:rsidP="0091228D">
            <w:pPr>
              <w:rPr>
                <w:rFonts w:ascii="AvantGarde Md BT" w:hAnsi="AvantGarde Md BT"/>
                <w:b/>
              </w:rPr>
            </w:pPr>
          </w:p>
          <w:p w14:paraId="16032D80" w14:textId="77777777" w:rsidR="0091228D" w:rsidRPr="007C39F7" w:rsidRDefault="0091228D" w:rsidP="0091228D">
            <w:pPr>
              <w:rPr>
                <w:rFonts w:ascii="AvantGarde Md BT" w:hAnsi="AvantGarde Md BT"/>
                <w:b/>
              </w:rPr>
            </w:pPr>
          </w:p>
          <w:p w14:paraId="12F53390" w14:textId="77777777" w:rsidR="0091228D" w:rsidRPr="007C39F7" w:rsidRDefault="0091228D" w:rsidP="0091228D">
            <w:pPr>
              <w:jc w:val="center"/>
              <w:rPr>
                <w:rFonts w:ascii="AvantGarde Md BT" w:hAnsi="AvantGarde Md BT"/>
              </w:rPr>
            </w:pPr>
            <w:r w:rsidRPr="007C39F7">
              <w:rPr>
                <w:rFonts w:ascii="AvantGarde Md BT" w:hAnsi="AvantGarde Md BT"/>
              </w:rPr>
              <w:t>0,00 kn</w:t>
            </w:r>
          </w:p>
          <w:p w14:paraId="63C7C74B" w14:textId="77777777" w:rsidR="0091228D" w:rsidRPr="007C39F7" w:rsidRDefault="0091228D" w:rsidP="0091228D">
            <w:pPr>
              <w:jc w:val="center"/>
              <w:rPr>
                <w:rFonts w:ascii="AvantGarde Md BT" w:hAnsi="AvantGarde Md BT"/>
              </w:rPr>
            </w:pPr>
          </w:p>
          <w:p w14:paraId="023579FE" w14:textId="77777777" w:rsidR="0091228D" w:rsidRPr="007C39F7" w:rsidRDefault="0091228D" w:rsidP="0091228D">
            <w:pPr>
              <w:jc w:val="center"/>
              <w:rPr>
                <w:rFonts w:ascii="AvantGarde Md BT" w:hAnsi="AvantGarde Md BT"/>
              </w:rPr>
            </w:pPr>
            <w:r w:rsidRPr="007C39F7">
              <w:rPr>
                <w:rFonts w:ascii="AvantGarde Md BT" w:hAnsi="AvantGarde Md BT"/>
              </w:rPr>
              <w:t>(financira ZZJZ PGŽ)</w:t>
            </w:r>
          </w:p>
        </w:tc>
      </w:tr>
      <w:tr w:rsidR="007C39F7" w:rsidRPr="007C39F7" w14:paraId="6F72F673" w14:textId="77777777" w:rsidTr="0091228D">
        <w:tc>
          <w:tcPr>
            <w:tcW w:w="488" w:type="dxa"/>
            <w:tcBorders>
              <w:top w:val="single" w:sz="4" w:space="0" w:color="548DD4"/>
              <w:left w:val="single" w:sz="4" w:space="0" w:color="548DD4"/>
              <w:bottom w:val="single" w:sz="4" w:space="0" w:color="548DD4"/>
              <w:right w:val="single" w:sz="4" w:space="0" w:color="548DD4"/>
            </w:tcBorders>
          </w:tcPr>
          <w:p w14:paraId="0150C146" w14:textId="77777777" w:rsidR="0091228D" w:rsidRPr="007C39F7" w:rsidRDefault="0091228D" w:rsidP="0091228D">
            <w:pPr>
              <w:jc w:val="center"/>
              <w:rPr>
                <w:rFonts w:ascii="AvantGarde Md BT" w:hAnsi="AvantGarde Md BT"/>
              </w:rPr>
            </w:pPr>
            <w:r w:rsidRPr="007C39F7">
              <w:rPr>
                <w:rFonts w:ascii="AvantGarde Md BT" w:hAnsi="AvantGarde Md BT"/>
              </w:rPr>
              <w:t>4.</w:t>
            </w:r>
          </w:p>
        </w:tc>
        <w:tc>
          <w:tcPr>
            <w:tcW w:w="3415" w:type="dxa"/>
            <w:tcBorders>
              <w:top w:val="single" w:sz="4" w:space="0" w:color="548DD4"/>
              <w:left w:val="single" w:sz="4" w:space="0" w:color="548DD4"/>
              <w:bottom w:val="single" w:sz="4" w:space="0" w:color="548DD4"/>
              <w:right w:val="single" w:sz="4" w:space="0" w:color="548DD4"/>
            </w:tcBorders>
          </w:tcPr>
          <w:p w14:paraId="12135DB8" w14:textId="77777777" w:rsidR="0091228D" w:rsidRPr="007C39F7" w:rsidRDefault="0091228D" w:rsidP="0091228D">
            <w:pPr>
              <w:rPr>
                <w:rFonts w:ascii="AvantGarde Md BT" w:hAnsi="AvantGarde Md BT"/>
              </w:rPr>
            </w:pPr>
            <w:r w:rsidRPr="007C39F7">
              <w:rPr>
                <w:rFonts w:ascii="AvantGarde Md BT" w:hAnsi="AvantGarde Md BT"/>
              </w:rPr>
              <w:t>CAP, Program primarne prevencije nasilja nad djecom</w:t>
            </w:r>
          </w:p>
        </w:tc>
        <w:tc>
          <w:tcPr>
            <w:tcW w:w="1875" w:type="dxa"/>
            <w:tcBorders>
              <w:top w:val="single" w:sz="4" w:space="0" w:color="548DD4"/>
              <w:left w:val="single" w:sz="4" w:space="0" w:color="548DD4"/>
              <w:bottom w:val="single" w:sz="4" w:space="0" w:color="548DD4"/>
              <w:right w:val="single" w:sz="4" w:space="0" w:color="548DD4"/>
            </w:tcBorders>
          </w:tcPr>
          <w:p w14:paraId="0BFF13AC" w14:textId="77777777" w:rsidR="0091228D" w:rsidRPr="007C39F7" w:rsidRDefault="0091228D" w:rsidP="0091228D">
            <w:pPr>
              <w:rPr>
                <w:rFonts w:ascii="AvantGarde Md BT" w:hAnsi="AvantGarde Md BT"/>
              </w:rPr>
            </w:pPr>
            <w:r w:rsidRPr="007C39F7">
              <w:rPr>
                <w:rFonts w:ascii="AvantGarde Md BT" w:hAnsi="AvantGarde Md BT"/>
              </w:rPr>
              <w:t>koordinator psihologinja, provodi CAP tim</w:t>
            </w:r>
          </w:p>
        </w:tc>
        <w:tc>
          <w:tcPr>
            <w:tcW w:w="1661" w:type="dxa"/>
            <w:tcBorders>
              <w:top w:val="single" w:sz="4" w:space="0" w:color="548DD4"/>
              <w:left w:val="single" w:sz="4" w:space="0" w:color="548DD4"/>
              <w:bottom w:val="single" w:sz="4" w:space="0" w:color="548DD4"/>
              <w:right w:val="single" w:sz="4" w:space="0" w:color="548DD4"/>
            </w:tcBorders>
          </w:tcPr>
          <w:p w14:paraId="53A25276" w14:textId="77777777" w:rsidR="0091228D" w:rsidRPr="007C39F7" w:rsidRDefault="0091228D" w:rsidP="0091228D">
            <w:pPr>
              <w:jc w:val="center"/>
              <w:rPr>
                <w:rFonts w:ascii="AvantGarde Md BT" w:hAnsi="AvantGarde Md BT"/>
              </w:rPr>
            </w:pPr>
            <w:r w:rsidRPr="007C39F7">
              <w:rPr>
                <w:rFonts w:ascii="AvantGarde Md BT" w:hAnsi="AvantGarde Md BT"/>
              </w:rPr>
              <w:t>tijekom godine</w:t>
            </w:r>
          </w:p>
          <w:p w14:paraId="15425811" w14:textId="77777777" w:rsidR="0091228D" w:rsidRPr="007C39F7" w:rsidRDefault="0091228D" w:rsidP="0091228D">
            <w:pPr>
              <w:jc w:val="center"/>
              <w:rPr>
                <w:rFonts w:ascii="AvantGarde Md BT" w:hAnsi="AvantGarde Md BT"/>
              </w:rPr>
            </w:pPr>
            <w:r w:rsidRPr="007C39F7">
              <w:rPr>
                <w:rFonts w:ascii="AvantGarde Md BT" w:hAnsi="AvantGarde Md BT"/>
              </w:rPr>
              <w:t>(2 šk. sata)</w:t>
            </w:r>
          </w:p>
        </w:tc>
        <w:tc>
          <w:tcPr>
            <w:tcW w:w="1849" w:type="dxa"/>
            <w:tcBorders>
              <w:top w:val="single" w:sz="4" w:space="0" w:color="548DD4"/>
              <w:left w:val="single" w:sz="4" w:space="0" w:color="548DD4"/>
              <w:bottom w:val="single" w:sz="4" w:space="0" w:color="548DD4"/>
              <w:right w:val="single" w:sz="4" w:space="0" w:color="548DD4"/>
            </w:tcBorders>
          </w:tcPr>
          <w:p w14:paraId="2D394238" w14:textId="77777777" w:rsidR="0091228D" w:rsidRPr="007C39F7" w:rsidRDefault="0091228D" w:rsidP="0091228D">
            <w:pPr>
              <w:jc w:val="center"/>
              <w:rPr>
                <w:rFonts w:ascii="AvantGarde Md BT" w:hAnsi="AvantGarde Md BT"/>
              </w:rPr>
            </w:pPr>
          </w:p>
          <w:p w14:paraId="08AE211C" w14:textId="77777777" w:rsidR="0091228D" w:rsidRPr="007C39F7" w:rsidRDefault="0091228D" w:rsidP="0091228D">
            <w:pPr>
              <w:jc w:val="center"/>
              <w:rPr>
                <w:rFonts w:ascii="AvantGarde Md BT" w:hAnsi="AvantGarde Md BT"/>
              </w:rPr>
            </w:pPr>
            <w:r w:rsidRPr="007C39F7">
              <w:rPr>
                <w:rFonts w:ascii="AvantGarde Md BT" w:hAnsi="AvantGarde Md BT"/>
              </w:rPr>
              <w:t>0,00 kn</w:t>
            </w:r>
          </w:p>
          <w:p w14:paraId="1B38DC95" w14:textId="77777777" w:rsidR="0091228D" w:rsidRPr="007C39F7" w:rsidRDefault="0091228D" w:rsidP="0091228D">
            <w:pPr>
              <w:jc w:val="center"/>
              <w:rPr>
                <w:rFonts w:ascii="AvantGarde Md BT" w:hAnsi="AvantGarde Md BT"/>
              </w:rPr>
            </w:pPr>
            <w:r w:rsidRPr="007C39F7">
              <w:rPr>
                <w:rFonts w:ascii="AvantGarde Md BT" w:hAnsi="AvantGarde Md BT"/>
              </w:rPr>
              <w:t>(financira PGŽ)</w:t>
            </w:r>
          </w:p>
        </w:tc>
      </w:tr>
      <w:tr w:rsidR="0091228D" w:rsidRPr="007C39F7" w14:paraId="2027E3B1" w14:textId="77777777" w:rsidTr="0091228D">
        <w:tc>
          <w:tcPr>
            <w:tcW w:w="488" w:type="dxa"/>
            <w:tcBorders>
              <w:top w:val="single" w:sz="4" w:space="0" w:color="548DD4"/>
              <w:left w:val="single" w:sz="4" w:space="0" w:color="548DD4"/>
              <w:bottom w:val="single" w:sz="4" w:space="0" w:color="548DD4"/>
              <w:right w:val="single" w:sz="4" w:space="0" w:color="548DD4"/>
            </w:tcBorders>
          </w:tcPr>
          <w:p w14:paraId="28658E11" w14:textId="77777777" w:rsidR="0091228D" w:rsidRPr="007C39F7" w:rsidRDefault="0091228D" w:rsidP="0091228D">
            <w:pPr>
              <w:jc w:val="center"/>
              <w:rPr>
                <w:rFonts w:ascii="AvantGarde Md BT" w:hAnsi="AvantGarde Md BT"/>
              </w:rPr>
            </w:pPr>
            <w:r w:rsidRPr="007C39F7">
              <w:rPr>
                <w:rFonts w:ascii="AvantGarde Md BT" w:hAnsi="AvantGarde Md BT"/>
              </w:rPr>
              <w:t>5.</w:t>
            </w:r>
          </w:p>
        </w:tc>
        <w:tc>
          <w:tcPr>
            <w:tcW w:w="3415" w:type="dxa"/>
            <w:tcBorders>
              <w:top w:val="single" w:sz="4" w:space="0" w:color="548DD4"/>
              <w:left w:val="single" w:sz="4" w:space="0" w:color="548DD4"/>
              <w:bottom w:val="single" w:sz="4" w:space="0" w:color="548DD4"/>
              <w:right w:val="single" w:sz="4" w:space="0" w:color="548DD4"/>
            </w:tcBorders>
          </w:tcPr>
          <w:p w14:paraId="5B07F86B" w14:textId="77777777" w:rsidR="0091228D" w:rsidRPr="007C39F7" w:rsidRDefault="0091228D" w:rsidP="0091228D">
            <w:pPr>
              <w:rPr>
                <w:rFonts w:ascii="AvantGarde Md BT" w:hAnsi="AvantGarde Md BT"/>
              </w:rPr>
            </w:pPr>
            <w:r w:rsidRPr="007C39F7">
              <w:rPr>
                <w:rFonts w:ascii="AvantGarde Md BT" w:hAnsi="AvantGarde Md BT"/>
              </w:rPr>
              <w:t xml:space="preserve">ŠKOLE ZA AFRIKU </w:t>
            </w:r>
          </w:p>
          <w:p w14:paraId="5BD1FD55" w14:textId="77777777" w:rsidR="0091228D" w:rsidRPr="007C39F7" w:rsidRDefault="0091228D" w:rsidP="0091228D">
            <w:pPr>
              <w:rPr>
                <w:rFonts w:ascii="AvantGarde Md BT" w:hAnsi="AvantGarde Md BT"/>
              </w:rPr>
            </w:pPr>
          </w:p>
          <w:p w14:paraId="21F08544" w14:textId="77777777" w:rsidR="0091228D" w:rsidRPr="007C39F7" w:rsidRDefault="0091228D" w:rsidP="0091228D">
            <w:pPr>
              <w:rPr>
                <w:rFonts w:ascii="AvantGarde Md BT" w:hAnsi="AvantGarde Md BT"/>
              </w:rPr>
            </w:pPr>
            <w:r w:rsidRPr="007C39F7">
              <w:rPr>
                <w:rFonts w:ascii="AvantGarde Md BT" w:hAnsi="AvantGarde Md BT"/>
              </w:rPr>
              <w:t xml:space="preserve">- Dan Afrike, Školska </w:t>
            </w:r>
            <w:r w:rsidRPr="007C39F7">
              <w:rPr>
                <w:rFonts w:ascii="AvantGarde Md BT" w:hAnsi="AvantGarde Md BT"/>
              </w:rPr>
              <w:br/>
              <w:t xml:space="preserve">  tržnica, </w:t>
            </w:r>
            <w:r w:rsidRPr="007C39F7">
              <w:rPr>
                <w:rFonts w:ascii="AvantGarde Md BT" w:hAnsi="AvantGarde Md BT"/>
              </w:rPr>
              <w:br/>
              <w:t xml:space="preserve">  </w:t>
            </w:r>
            <w:r w:rsidRPr="007C39F7">
              <w:rPr>
                <w:rFonts w:ascii="AvantGarde Md BT CE" w:hAnsi="AvantGarde Md BT CE"/>
              </w:rPr>
              <w:t xml:space="preserve">prikupljanje novčanih </w:t>
            </w:r>
            <w:r w:rsidRPr="007C39F7">
              <w:rPr>
                <w:rFonts w:ascii="AvantGarde Md BT" w:hAnsi="AvantGarde Md BT"/>
              </w:rPr>
              <w:br/>
              <w:t xml:space="preserve">  </w:t>
            </w:r>
            <w:r w:rsidRPr="007C39F7">
              <w:rPr>
                <w:rFonts w:ascii="AvantGarde Md BT CE" w:hAnsi="AvantGarde Md BT CE"/>
              </w:rPr>
              <w:t>sredstava za pomoć djeci</w:t>
            </w:r>
            <w:r w:rsidRPr="007C39F7">
              <w:rPr>
                <w:rFonts w:ascii="AvantGarde Md BT" w:hAnsi="AvantGarde Md BT"/>
              </w:rPr>
              <w:br/>
              <w:t xml:space="preserve">  u Africi</w:t>
            </w:r>
          </w:p>
        </w:tc>
        <w:tc>
          <w:tcPr>
            <w:tcW w:w="1875" w:type="dxa"/>
            <w:tcBorders>
              <w:top w:val="single" w:sz="4" w:space="0" w:color="548DD4"/>
              <w:left w:val="single" w:sz="4" w:space="0" w:color="548DD4"/>
              <w:bottom w:val="single" w:sz="4" w:space="0" w:color="548DD4"/>
              <w:right w:val="single" w:sz="4" w:space="0" w:color="548DD4"/>
            </w:tcBorders>
          </w:tcPr>
          <w:p w14:paraId="23353DF3" w14:textId="77777777" w:rsidR="0091228D" w:rsidRPr="007C39F7" w:rsidRDefault="0091228D" w:rsidP="0091228D">
            <w:pPr>
              <w:rPr>
                <w:rFonts w:ascii="AvantGarde Md BT" w:hAnsi="AvantGarde Md BT"/>
              </w:rPr>
            </w:pPr>
          </w:p>
          <w:p w14:paraId="4C964840" w14:textId="77777777" w:rsidR="0091228D" w:rsidRPr="007C39F7" w:rsidRDefault="0091228D" w:rsidP="0091228D">
            <w:pPr>
              <w:rPr>
                <w:rFonts w:ascii="AvantGarde Md BT" w:hAnsi="AvantGarde Md BT"/>
              </w:rPr>
            </w:pPr>
          </w:p>
          <w:p w14:paraId="3C5EA933" w14:textId="77777777" w:rsidR="0091228D" w:rsidRPr="007C39F7" w:rsidRDefault="0091228D" w:rsidP="0091228D">
            <w:pPr>
              <w:jc w:val="center"/>
              <w:rPr>
                <w:rFonts w:ascii="AvantGarde Md BT" w:hAnsi="AvantGarde Md BT"/>
              </w:rPr>
            </w:pPr>
            <w:r w:rsidRPr="007C39F7">
              <w:rPr>
                <w:rFonts w:ascii="AvantGarde Md BT" w:hAnsi="AvantGarde Md BT"/>
              </w:rPr>
              <w:t>voditeljica školskog CK</w:t>
            </w:r>
          </w:p>
        </w:tc>
        <w:tc>
          <w:tcPr>
            <w:tcW w:w="1661" w:type="dxa"/>
            <w:tcBorders>
              <w:top w:val="single" w:sz="4" w:space="0" w:color="548DD4"/>
              <w:left w:val="single" w:sz="4" w:space="0" w:color="548DD4"/>
              <w:bottom w:val="single" w:sz="4" w:space="0" w:color="548DD4"/>
              <w:right w:val="single" w:sz="4" w:space="0" w:color="548DD4"/>
            </w:tcBorders>
          </w:tcPr>
          <w:p w14:paraId="168DDD3A" w14:textId="77777777" w:rsidR="0091228D" w:rsidRPr="007C39F7" w:rsidRDefault="0091228D" w:rsidP="0091228D">
            <w:pPr>
              <w:jc w:val="center"/>
              <w:rPr>
                <w:rFonts w:ascii="AvantGarde Md BT" w:hAnsi="AvantGarde Md BT"/>
              </w:rPr>
            </w:pPr>
          </w:p>
          <w:p w14:paraId="5B6CA96C" w14:textId="77777777" w:rsidR="0091228D" w:rsidRPr="007C39F7" w:rsidRDefault="0091228D" w:rsidP="0091228D">
            <w:pPr>
              <w:jc w:val="center"/>
              <w:rPr>
                <w:rFonts w:ascii="AvantGarde Md BT" w:hAnsi="AvantGarde Md BT"/>
              </w:rPr>
            </w:pPr>
          </w:p>
          <w:p w14:paraId="72AC8CA4" w14:textId="77777777" w:rsidR="0091228D" w:rsidRPr="007C39F7" w:rsidRDefault="0091228D" w:rsidP="0091228D">
            <w:pPr>
              <w:jc w:val="center"/>
              <w:rPr>
                <w:rFonts w:ascii="AvantGarde Md BT" w:hAnsi="AvantGarde Md BT"/>
              </w:rPr>
            </w:pPr>
            <w:r w:rsidRPr="007C39F7">
              <w:rPr>
                <w:rFonts w:ascii="AvantGarde Md BT" w:hAnsi="AvantGarde Md BT"/>
              </w:rPr>
              <w:t>2. polugodište</w:t>
            </w:r>
          </w:p>
        </w:tc>
        <w:tc>
          <w:tcPr>
            <w:tcW w:w="1849" w:type="dxa"/>
            <w:tcBorders>
              <w:top w:val="single" w:sz="4" w:space="0" w:color="548DD4"/>
              <w:left w:val="single" w:sz="4" w:space="0" w:color="548DD4"/>
              <w:bottom w:val="single" w:sz="4" w:space="0" w:color="548DD4"/>
              <w:right w:val="single" w:sz="4" w:space="0" w:color="548DD4"/>
            </w:tcBorders>
          </w:tcPr>
          <w:p w14:paraId="609C6BCF" w14:textId="77777777" w:rsidR="0091228D" w:rsidRPr="007C39F7" w:rsidRDefault="0091228D" w:rsidP="0091228D">
            <w:pPr>
              <w:jc w:val="center"/>
              <w:rPr>
                <w:rFonts w:ascii="AvantGarde Md BT" w:hAnsi="AvantGarde Md BT"/>
              </w:rPr>
            </w:pPr>
          </w:p>
          <w:p w14:paraId="6BE0C454" w14:textId="77777777" w:rsidR="0091228D" w:rsidRPr="007C39F7" w:rsidRDefault="0091228D" w:rsidP="0091228D">
            <w:pPr>
              <w:jc w:val="center"/>
              <w:rPr>
                <w:rFonts w:ascii="AvantGarde Md BT" w:hAnsi="AvantGarde Md BT"/>
              </w:rPr>
            </w:pPr>
          </w:p>
          <w:p w14:paraId="28D8CC71" w14:textId="77777777" w:rsidR="0091228D" w:rsidRPr="007C39F7" w:rsidRDefault="0091228D" w:rsidP="0091228D">
            <w:pPr>
              <w:jc w:val="center"/>
              <w:rPr>
                <w:rFonts w:ascii="AvantGarde Md BT" w:hAnsi="AvantGarde Md BT"/>
              </w:rPr>
            </w:pPr>
            <w:r w:rsidRPr="007C39F7">
              <w:rPr>
                <w:rFonts w:ascii="AvantGarde Md BT" w:hAnsi="AvantGarde Md BT"/>
              </w:rPr>
              <w:t>0,00 kn</w:t>
            </w:r>
          </w:p>
        </w:tc>
      </w:tr>
    </w:tbl>
    <w:p w14:paraId="3556D292" w14:textId="77777777" w:rsidR="0091228D" w:rsidRPr="007C39F7" w:rsidRDefault="0091228D">
      <w:pPr>
        <w:spacing w:after="200" w:line="276" w:lineRule="auto"/>
        <w:rPr>
          <w:b/>
          <w:sz w:val="32"/>
          <w:szCs w:val="32"/>
        </w:rPr>
      </w:pPr>
    </w:p>
    <w:p w14:paraId="5ED8F9A3" w14:textId="77777777" w:rsidR="0091228D" w:rsidRPr="007C39F7" w:rsidRDefault="0091228D">
      <w:pPr>
        <w:spacing w:after="200" w:line="276" w:lineRule="auto"/>
        <w:rPr>
          <w:b/>
          <w:sz w:val="32"/>
          <w:szCs w:val="32"/>
        </w:rPr>
      </w:pPr>
    </w:p>
    <w:p w14:paraId="44EDD0CF" w14:textId="77777777" w:rsidR="00293767" w:rsidRPr="007C39F7" w:rsidRDefault="00293767">
      <w:pPr>
        <w:spacing w:after="200" w:line="276" w:lineRule="auto"/>
        <w:rPr>
          <w:b/>
          <w:sz w:val="32"/>
          <w:szCs w:val="32"/>
        </w:rPr>
      </w:pPr>
    </w:p>
    <w:p w14:paraId="727072EF" w14:textId="77777777" w:rsidR="0091228D" w:rsidRPr="00A52EB0" w:rsidRDefault="0091228D">
      <w:pPr>
        <w:spacing w:after="200" w:line="276" w:lineRule="auto"/>
        <w:rPr>
          <w:b/>
          <w:sz w:val="32"/>
          <w:szCs w:val="32"/>
        </w:rPr>
      </w:pPr>
      <w:r w:rsidRPr="00A52EB0">
        <w:rPr>
          <w:b/>
          <w:sz w:val="32"/>
          <w:szCs w:val="32"/>
        </w:rPr>
        <w:t xml:space="preserve">                        PROGRAM   PREVENCIJE OVISNOSTI</w:t>
      </w: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0A0" w:firstRow="1" w:lastRow="0" w:firstColumn="1" w:lastColumn="0" w:noHBand="0" w:noVBand="0"/>
      </w:tblPr>
      <w:tblGrid>
        <w:gridCol w:w="480"/>
        <w:gridCol w:w="2815"/>
        <w:gridCol w:w="2329"/>
        <w:gridCol w:w="1647"/>
        <w:gridCol w:w="1791"/>
      </w:tblGrid>
      <w:tr w:rsidR="007C39F7" w:rsidRPr="007C39F7" w14:paraId="68B0B6FD" w14:textId="77777777" w:rsidTr="00FF78A8">
        <w:tc>
          <w:tcPr>
            <w:tcW w:w="488" w:type="dxa"/>
            <w:tcBorders>
              <w:top w:val="single" w:sz="4" w:space="0" w:color="003300"/>
              <w:left w:val="single" w:sz="4" w:space="0" w:color="003300"/>
              <w:bottom w:val="single" w:sz="4" w:space="0" w:color="003300"/>
              <w:right w:val="single" w:sz="4" w:space="0" w:color="003300"/>
            </w:tcBorders>
          </w:tcPr>
          <w:p w14:paraId="5EF61D94" w14:textId="77777777" w:rsidR="0091228D" w:rsidRPr="007C39F7" w:rsidRDefault="0091228D">
            <w:pPr>
              <w:rPr>
                <w:rFonts w:ascii="AvantGarde Md BT" w:hAnsi="AvantGarde Md BT" w:cs="AvantGarde Md BT"/>
                <w:b/>
                <w:bCs/>
              </w:rPr>
            </w:pPr>
          </w:p>
        </w:tc>
        <w:tc>
          <w:tcPr>
            <w:tcW w:w="2881" w:type="dxa"/>
            <w:tcBorders>
              <w:top w:val="single" w:sz="4" w:space="0" w:color="003300"/>
              <w:left w:val="single" w:sz="4" w:space="0" w:color="003300"/>
              <w:bottom w:val="single" w:sz="4" w:space="0" w:color="003300"/>
              <w:right w:val="single" w:sz="4" w:space="0" w:color="003300"/>
            </w:tcBorders>
            <w:hideMark/>
          </w:tcPr>
          <w:p w14:paraId="22D9A031" w14:textId="77777777" w:rsidR="0091228D" w:rsidRPr="007C39F7" w:rsidRDefault="0091228D">
            <w:pPr>
              <w:jc w:val="center"/>
              <w:rPr>
                <w:rFonts w:ascii="Californian FB" w:hAnsi="Californian FB"/>
                <w:b/>
              </w:rPr>
            </w:pPr>
            <w:r w:rsidRPr="007C39F7">
              <w:rPr>
                <w:rFonts w:ascii="Californian FB" w:hAnsi="Californian FB"/>
                <w:b/>
              </w:rPr>
              <w:t>aktivnosti</w:t>
            </w:r>
          </w:p>
        </w:tc>
        <w:tc>
          <w:tcPr>
            <w:tcW w:w="2409" w:type="dxa"/>
            <w:tcBorders>
              <w:top w:val="single" w:sz="4" w:space="0" w:color="003300"/>
              <w:left w:val="single" w:sz="4" w:space="0" w:color="003300"/>
              <w:bottom w:val="single" w:sz="4" w:space="0" w:color="003300"/>
              <w:right w:val="single" w:sz="4" w:space="0" w:color="003300"/>
            </w:tcBorders>
            <w:hideMark/>
          </w:tcPr>
          <w:p w14:paraId="11E34115" w14:textId="77777777" w:rsidR="0091228D" w:rsidRPr="007C39F7" w:rsidRDefault="0091228D">
            <w:pPr>
              <w:jc w:val="center"/>
              <w:rPr>
                <w:rFonts w:ascii="Californian FB" w:hAnsi="Californian FB"/>
                <w:b/>
              </w:rPr>
            </w:pPr>
            <w:r w:rsidRPr="007C39F7">
              <w:rPr>
                <w:rFonts w:ascii="Californian FB" w:hAnsi="Californian FB"/>
                <w:b/>
              </w:rPr>
              <w:t>provoditelji</w:t>
            </w:r>
          </w:p>
        </w:tc>
        <w:tc>
          <w:tcPr>
            <w:tcW w:w="1661" w:type="dxa"/>
            <w:tcBorders>
              <w:top w:val="single" w:sz="4" w:space="0" w:color="003300"/>
              <w:left w:val="single" w:sz="4" w:space="0" w:color="003300"/>
              <w:bottom w:val="single" w:sz="4" w:space="0" w:color="003300"/>
              <w:right w:val="single" w:sz="4" w:space="0" w:color="003300"/>
            </w:tcBorders>
            <w:hideMark/>
          </w:tcPr>
          <w:p w14:paraId="56448ED4" w14:textId="77777777" w:rsidR="0091228D" w:rsidRPr="007C39F7" w:rsidRDefault="0091228D">
            <w:pPr>
              <w:jc w:val="center"/>
              <w:rPr>
                <w:rFonts w:ascii="Californian FB" w:hAnsi="Californian FB"/>
                <w:b/>
              </w:rPr>
            </w:pPr>
            <w:r w:rsidRPr="007C39F7">
              <w:rPr>
                <w:rFonts w:ascii="Californian FB" w:hAnsi="Californian FB"/>
                <w:b/>
              </w:rPr>
              <w:t>datum</w:t>
            </w:r>
          </w:p>
        </w:tc>
        <w:tc>
          <w:tcPr>
            <w:tcW w:w="1849" w:type="dxa"/>
            <w:tcBorders>
              <w:top w:val="single" w:sz="4" w:space="0" w:color="003300"/>
              <w:left w:val="single" w:sz="4" w:space="0" w:color="003300"/>
              <w:bottom w:val="single" w:sz="4" w:space="0" w:color="003300"/>
              <w:right w:val="single" w:sz="4" w:space="0" w:color="003300"/>
            </w:tcBorders>
            <w:hideMark/>
          </w:tcPr>
          <w:p w14:paraId="1F2850CE" w14:textId="77777777" w:rsidR="0091228D" w:rsidRPr="007C39F7" w:rsidRDefault="0091228D">
            <w:pPr>
              <w:jc w:val="center"/>
              <w:rPr>
                <w:rFonts w:ascii="Californian FB" w:hAnsi="Californian FB"/>
                <w:b/>
              </w:rPr>
            </w:pPr>
            <w:r w:rsidRPr="007C39F7">
              <w:rPr>
                <w:rFonts w:ascii="Californian FB" w:hAnsi="Californian FB"/>
                <w:b/>
              </w:rPr>
              <w:t>financije</w:t>
            </w:r>
          </w:p>
        </w:tc>
      </w:tr>
      <w:tr w:rsidR="007C39F7" w:rsidRPr="007C39F7" w14:paraId="2C0C4ADC" w14:textId="77777777" w:rsidTr="00FF78A8">
        <w:tc>
          <w:tcPr>
            <w:tcW w:w="488" w:type="dxa"/>
            <w:tcBorders>
              <w:top w:val="single" w:sz="4" w:space="0" w:color="003300"/>
              <w:left w:val="single" w:sz="4" w:space="0" w:color="003300"/>
              <w:bottom w:val="single" w:sz="4" w:space="0" w:color="003300"/>
              <w:right w:val="single" w:sz="4" w:space="0" w:color="003300"/>
            </w:tcBorders>
            <w:hideMark/>
          </w:tcPr>
          <w:p w14:paraId="5E69050A" w14:textId="77777777" w:rsidR="0091228D" w:rsidRPr="00A853B4" w:rsidRDefault="0091228D">
            <w:pPr>
              <w:jc w:val="center"/>
              <w:rPr>
                <w:rFonts w:ascii="Californian FB" w:hAnsi="Californian FB"/>
              </w:rPr>
            </w:pPr>
            <w:r w:rsidRPr="00A853B4">
              <w:rPr>
                <w:rFonts w:ascii="Californian FB" w:hAnsi="Californian FB"/>
              </w:rPr>
              <w:t>1.</w:t>
            </w:r>
          </w:p>
        </w:tc>
        <w:tc>
          <w:tcPr>
            <w:tcW w:w="2881" w:type="dxa"/>
            <w:tcBorders>
              <w:top w:val="single" w:sz="4" w:space="0" w:color="003300"/>
              <w:left w:val="single" w:sz="4" w:space="0" w:color="003300"/>
              <w:bottom w:val="single" w:sz="4" w:space="0" w:color="003300"/>
              <w:right w:val="single" w:sz="4" w:space="0" w:color="003300"/>
            </w:tcBorders>
          </w:tcPr>
          <w:p w14:paraId="7DF33782" w14:textId="77777777" w:rsidR="0091228D" w:rsidRPr="00A853B4" w:rsidRDefault="0091228D">
            <w:pPr>
              <w:rPr>
                <w:rFonts w:ascii="Californian FB" w:hAnsi="Californian FB"/>
              </w:rPr>
            </w:pPr>
            <w:r w:rsidRPr="00A853B4">
              <w:rPr>
                <w:rFonts w:ascii="Californian FB" w:hAnsi="Californian FB"/>
              </w:rPr>
              <w:t xml:space="preserve">TRENING ŽIVOTNIH VJEŠTINA  </w:t>
            </w:r>
          </w:p>
          <w:p w14:paraId="76A55F20" w14:textId="77777777" w:rsidR="0091228D" w:rsidRPr="00A853B4" w:rsidRDefault="0091228D">
            <w:pPr>
              <w:rPr>
                <w:rFonts w:ascii="Californian FB" w:hAnsi="Californian FB"/>
              </w:rPr>
            </w:pPr>
          </w:p>
          <w:p w14:paraId="413F33DA" w14:textId="77777777" w:rsidR="0091228D" w:rsidRPr="00A853B4" w:rsidRDefault="0091228D">
            <w:pPr>
              <w:ind w:firstLine="52"/>
            </w:pPr>
            <w:r w:rsidRPr="00A853B4">
              <w:rPr>
                <w:rFonts w:ascii="Californian FB" w:hAnsi="Californian FB"/>
              </w:rPr>
              <w:t xml:space="preserve">- </w:t>
            </w:r>
            <w:r w:rsidRPr="00A853B4">
              <w:rPr>
                <w:rFonts w:ascii="Californian FB" w:hAnsi="Californian FB"/>
                <w:u w:val="single"/>
              </w:rPr>
              <w:t>radionice</w:t>
            </w:r>
            <w:r w:rsidRPr="00A853B4">
              <w:rPr>
                <w:rFonts w:ascii="Californian FB" w:hAnsi="Californian FB"/>
              </w:rPr>
              <w:t xml:space="preserve"> komunikacije, </w:t>
            </w:r>
            <w:r w:rsidRPr="00A853B4">
              <w:rPr>
                <w:rFonts w:ascii="Californian FB" w:hAnsi="Californian FB"/>
              </w:rPr>
              <w:br/>
              <w:t xml:space="preserve">  asertivnosti, s u</w:t>
            </w:r>
            <w:r w:rsidRPr="00A853B4">
              <w:t>č</w:t>
            </w:r>
            <w:r w:rsidRPr="00A853B4">
              <w:rPr>
                <w:rFonts w:ascii="Californian FB" w:hAnsi="Californian FB"/>
              </w:rPr>
              <w:t>enicima 3., 4.,</w:t>
            </w:r>
            <w:r w:rsidRPr="00A853B4">
              <w:rPr>
                <w:rFonts w:ascii="Californian FB" w:hAnsi="Californian FB"/>
              </w:rPr>
              <w:br/>
              <w:t xml:space="preserve">  5.,  6., i 7. razreda (teme: Pušenje, Alkohol, Marihuana, Kako re</w:t>
            </w:r>
            <w:r w:rsidRPr="00A853B4">
              <w:t>ći ne</w:t>
            </w:r>
            <w:r w:rsidRPr="00A853B4">
              <w:rPr>
                <w:rFonts w:ascii="Californian FB" w:hAnsi="Californian FB"/>
              </w:rPr>
              <w:t>, Suo</w:t>
            </w:r>
            <w:r w:rsidRPr="00A853B4">
              <w:t>č</w:t>
            </w:r>
            <w:r w:rsidRPr="00A853B4">
              <w:rPr>
                <w:rFonts w:ascii="Californian FB" w:hAnsi="Californian FB"/>
              </w:rPr>
              <w:t>avanje sa stresom, Komunikacijske vještine, Socijalne vještine, Zauzimanje za sebe)</w:t>
            </w:r>
            <w:r w:rsidRPr="00A853B4">
              <w:rPr>
                <w:rFonts w:ascii="Californian FB" w:hAnsi="Californian FB"/>
              </w:rPr>
              <w:br/>
              <w:t xml:space="preserve">- </w:t>
            </w:r>
            <w:r w:rsidRPr="00A853B4">
              <w:rPr>
                <w:u w:val="single"/>
              </w:rPr>
              <w:t>korelacije</w:t>
            </w:r>
            <w:r w:rsidRPr="00A853B4">
              <w:t xml:space="preserve"> tema s raznim</w:t>
            </w:r>
            <w:r w:rsidRPr="00A853B4">
              <w:br/>
              <w:t xml:space="preserve">  temama u nižim razredima,</w:t>
            </w:r>
            <w:r w:rsidRPr="00A853B4">
              <w:br/>
              <w:t xml:space="preserve">- osmišljavanje, provođenje i </w:t>
            </w:r>
            <w:r w:rsidRPr="00A853B4">
              <w:br/>
              <w:t xml:space="preserve">  prezentacija </w:t>
            </w:r>
            <w:r w:rsidRPr="00A853B4">
              <w:rPr>
                <w:u w:val="single"/>
              </w:rPr>
              <w:t>projekt</w:t>
            </w:r>
            <w:r w:rsidRPr="00A853B4">
              <w:t>a u višim</w:t>
            </w:r>
            <w:r w:rsidRPr="00A853B4">
              <w:br/>
              <w:t xml:space="preserve">  razredima </w:t>
            </w:r>
            <w:r w:rsidRPr="00A853B4">
              <w:br/>
              <w:t>- učešće na druženju škole PGŽ-</w:t>
            </w:r>
            <w:r w:rsidRPr="00A853B4">
              <w:br/>
              <w:t xml:space="preserve">  a uključenih u projekt povodom</w:t>
            </w:r>
            <w:r w:rsidRPr="00A853B4">
              <w:br/>
              <w:t xml:space="preserve">  Dana nepušenja (30.5.)</w:t>
            </w:r>
          </w:p>
          <w:p w14:paraId="30B51B52" w14:textId="77777777" w:rsidR="0091228D" w:rsidRPr="00A853B4" w:rsidRDefault="0091228D">
            <w:pPr>
              <w:rPr>
                <w:rFonts w:ascii="Californian FB" w:hAnsi="Californian FB"/>
              </w:rPr>
            </w:pPr>
            <w:r w:rsidRPr="00A853B4">
              <w:t xml:space="preserve"> </w:t>
            </w:r>
          </w:p>
        </w:tc>
        <w:tc>
          <w:tcPr>
            <w:tcW w:w="2409" w:type="dxa"/>
            <w:tcBorders>
              <w:top w:val="single" w:sz="4" w:space="0" w:color="003300"/>
              <w:left w:val="single" w:sz="4" w:space="0" w:color="003300"/>
              <w:bottom w:val="single" w:sz="4" w:space="0" w:color="003300"/>
              <w:right w:val="single" w:sz="4" w:space="0" w:color="003300"/>
            </w:tcBorders>
          </w:tcPr>
          <w:p w14:paraId="2EE5EC8F" w14:textId="77777777" w:rsidR="0091228D" w:rsidRPr="00A853B4" w:rsidRDefault="0091228D">
            <w:pPr>
              <w:rPr>
                <w:rFonts w:ascii="Californian FB" w:hAnsi="Californian FB"/>
              </w:rPr>
            </w:pPr>
          </w:p>
          <w:p w14:paraId="45B106A3" w14:textId="77777777" w:rsidR="0091228D" w:rsidRPr="00A853B4" w:rsidRDefault="0091228D">
            <w:pPr>
              <w:rPr>
                <w:rFonts w:ascii="Californian FB" w:hAnsi="Californian FB"/>
              </w:rPr>
            </w:pPr>
          </w:p>
          <w:p w14:paraId="33586924" w14:textId="77777777" w:rsidR="0091228D" w:rsidRPr="00A853B4" w:rsidRDefault="0091228D">
            <w:pPr>
              <w:rPr>
                <w:rFonts w:ascii="Californian FB" w:hAnsi="Californian FB"/>
              </w:rPr>
            </w:pPr>
          </w:p>
          <w:p w14:paraId="61C66052" w14:textId="77777777" w:rsidR="0091228D" w:rsidRPr="00A853B4" w:rsidRDefault="0091228D">
            <w:pPr>
              <w:rPr>
                <w:rFonts w:ascii="Californian FB" w:hAnsi="Californian FB"/>
              </w:rPr>
            </w:pPr>
            <w:r w:rsidRPr="00A853B4">
              <w:rPr>
                <w:rFonts w:ascii="Californian FB" w:hAnsi="Californian FB"/>
              </w:rPr>
              <w:t>koordinator: psihologinja škole, provode razrednici i psihologinja</w:t>
            </w:r>
          </w:p>
        </w:tc>
        <w:tc>
          <w:tcPr>
            <w:tcW w:w="1661" w:type="dxa"/>
            <w:tcBorders>
              <w:top w:val="single" w:sz="4" w:space="0" w:color="003300"/>
              <w:left w:val="single" w:sz="4" w:space="0" w:color="003300"/>
              <w:bottom w:val="single" w:sz="4" w:space="0" w:color="003300"/>
              <w:right w:val="single" w:sz="4" w:space="0" w:color="003300"/>
            </w:tcBorders>
          </w:tcPr>
          <w:p w14:paraId="126A0641" w14:textId="77777777" w:rsidR="0091228D" w:rsidRPr="00A853B4" w:rsidRDefault="0091228D">
            <w:pPr>
              <w:rPr>
                <w:rFonts w:ascii="Californian FB" w:hAnsi="Californian FB"/>
              </w:rPr>
            </w:pPr>
          </w:p>
          <w:p w14:paraId="087EA4A3" w14:textId="77777777" w:rsidR="0091228D" w:rsidRPr="00A853B4" w:rsidRDefault="0091228D">
            <w:pPr>
              <w:rPr>
                <w:rFonts w:ascii="Californian FB" w:hAnsi="Californian FB"/>
              </w:rPr>
            </w:pPr>
          </w:p>
          <w:p w14:paraId="7D7EBD74" w14:textId="77777777" w:rsidR="0091228D" w:rsidRPr="00A853B4" w:rsidRDefault="0091228D">
            <w:pPr>
              <w:rPr>
                <w:rFonts w:ascii="Californian FB" w:hAnsi="Californian FB"/>
              </w:rPr>
            </w:pPr>
          </w:p>
          <w:p w14:paraId="02370CD8" w14:textId="77777777" w:rsidR="0091228D" w:rsidRPr="00A853B4" w:rsidRDefault="0091228D">
            <w:pPr>
              <w:rPr>
                <w:rFonts w:ascii="Californian FB" w:hAnsi="Californian FB"/>
              </w:rPr>
            </w:pPr>
            <w:r w:rsidRPr="00A853B4">
              <w:rPr>
                <w:rFonts w:ascii="Californian FB" w:hAnsi="Californian FB"/>
              </w:rPr>
              <w:t>tijekom godine</w:t>
            </w:r>
          </w:p>
          <w:p w14:paraId="14F47E22" w14:textId="77777777" w:rsidR="0091228D" w:rsidRPr="00A853B4" w:rsidRDefault="0091228D">
            <w:pPr>
              <w:rPr>
                <w:rFonts w:ascii="Californian FB" w:hAnsi="Californian FB"/>
              </w:rPr>
            </w:pPr>
          </w:p>
          <w:p w14:paraId="029792A8" w14:textId="77777777" w:rsidR="0091228D" w:rsidRPr="00A853B4" w:rsidRDefault="0091228D">
            <w:pPr>
              <w:rPr>
                <w:rFonts w:ascii="Californian FB" w:hAnsi="Californian FB"/>
              </w:rPr>
            </w:pPr>
            <w:r w:rsidRPr="00A853B4">
              <w:rPr>
                <w:rFonts w:ascii="Californian FB" w:hAnsi="Californian FB"/>
              </w:rPr>
              <w:t>8-20 sati po razrednom odjelu</w:t>
            </w:r>
          </w:p>
        </w:tc>
        <w:tc>
          <w:tcPr>
            <w:tcW w:w="1849" w:type="dxa"/>
            <w:tcBorders>
              <w:top w:val="single" w:sz="4" w:space="0" w:color="003300"/>
              <w:left w:val="single" w:sz="4" w:space="0" w:color="003300"/>
              <w:bottom w:val="single" w:sz="4" w:space="0" w:color="003300"/>
              <w:right w:val="single" w:sz="4" w:space="0" w:color="003300"/>
            </w:tcBorders>
          </w:tcPr>
          <w:p w14:paraId="0BE1F945" w14:textId="77777777" w:rsidR="0091228D" w:rsidRPr="00A853B4" w:rsidRDefault="0091228D">
            <w:pPr>
              <w:rPr>
                <w:rFonts w:ascii="Californian FB" w:hAnsi="Californian FB"/>
              </w:rPr>
            </w:pPr>
          </w:p>
          <w:p w14:paraId="7724956C" w14:textId="77777777" w:rsidR="0091228D" w:rsidRPr="00A853B4" w:rsidRDefault="0091228D">
            <w:pPr>
              <w:rPr>
                <w:rFonts w:ascii="Californian FB" w:hAnsi="Californian FB"/>
              </w:rPr>
            </w:pPr>
          </w:p>
          <w:p w14:paraId="51853A66" w14:textId="77777777" w:rsidR="0091228D" w:rsidRPr="00A853B4" w:rsidRDefault="0091228D">
            <w:pPr>
              <w:rPr>
                <w:rFonts w:ascii="Californian FB" w:hAnsi="Californian FB"/>
              </w:rPr>
            </w:pPr>
          </w:p>
          <w:p w14:paraId="7F1E3471" w14:textId="77777777" w:rsidR="0091228D" w:rsidRPr="00A853B4" w:rsidRDefault="0091228D">
            <w:pPr>
              <w:jc w:val="center"/>
              <w:rPr>
                <w:rFonts w:ascii="Californian FB" w:hAnsi="Californian FB"/>
              </w:rPr>
            </w:pPr>
            <w:r w:rsidRPr="00A853B4">
              <w:rPr>
                <w:rFonts w:ascii="Californian FB" w:hAnsi="Californian FB"/>
              </w:rPr>
              <w:t>0,00 kn</w:t>
            </w:r>
          </w:p>
          <w:p w14:paraId="44CEC7A4" w14:textId="77777777" w:rsidR="0091228D" w:rsidRPr="00A853B4" w:rsidRDefault="0091228D">
            <w:pPr>
              <w:jc w:val="center"/>
              <w:rPr>
                <w:rFonts w:ascii="Californian FB" w:hAnsi="Californian FB"/>
              </w:rPr>
            </w:pPr>
          </w:p>
          <w:p w14:paraId="4BCDAA55" w14:textId="77777777" w:rsidR="0091228D" w:rsidRPr="00A853B4" w:rsidRDefault="0091228D">
            <w:pPr>
              <w:jc w:val="center"/>
              <w:rPr>
                <w:rFonts w:ascii="Californian FB" w:hAnsi="Californian FB"/>
              </w:rPr>
            </w:pPr>
            <w:r w:rsidRPr="00A853B4">
              <w:rPr>
                <w:rFonts w:ascii="Californian FB" w:hAnsi="Californian FB"/>
              </w:rPr>
              <w:t>(financira ZZJZ PGŽ)</w:t>
            </w:r>
          </w:p>
        </w:tc>
      </w:tr>
      <w:tr w:rsidR="007C39F7" w:rsidRPr="007C39F7" w14:paraId="7C7A2AD7" w14:textId="77777777" w:rsidTr="00FF78A8">
        <w:tc>
          <w:tcPr>
            <w:tcW w:w="488" w:type="dxa"/>
            <w:tcBorders>
              <w:top w:val="single" w:sz="4" w:space="0" w:color="003300"/>
              <w:left w:val="single" w:sz="4" w:space="0" w:color="003300"/>
              <w:bottom w:val="single" w:sz="4" w:space="0" w:color="003300"/>
              <w:right w:val="single" w:sz="4" w:space="0" w:color="003300"/>
            </w:tcBorders>
            <w:hideMark/>
          </w:tcPr>
          <w:p w14:paraId="6EA09470" w14:textId="77777777" w:rsidR="0091228D" w:rsidRPr="007C39F7" w:rsidRDefault="0091228D">
            <w:pPr>
              <w:jc w:val="center"/>
            </w:pPr>
            <w:r w:rsidRPr="007C39F7">
              <w:t>2.</w:t>
            </w:r>
          </w:p>
        </w:tc>
        <w:tc>
          <w:tcPr>
            <w:tcW w:w="2881" w:type="dxa"/>
            <w:tcBorders>
              <w:top w:val="single" w:sz="4" w:space="0" w:color="003300"/>
              <w:left w:val="single" w:sz="4" w:space="0" w:color="003300"/>
              <w:bottom w:val="single" w:sz="4" w:space="0" w:color="003300"/>
              <w:right w:val="single" w:sz="4" w:space="0" w:color="003300"/>
            </w:tcBorders>
            <w:hideMark/>
          </w:tcPr>
          <w:p w14:paraId="216B8792" w14:textId="77777777" w:rsidR="0091228D" w:rsidRPr="007C39F7" w:rsidRDefault="0091228D">
            <w:pPr>
              <w:ind w:firstLine="52"/>
            </w:pPr>
            <w:r w:rsidRPr="007C39F7">
              <w:t>Školska medicina:</w:t>
            </w:r>
          </w:p>
          <w:p w14:paraId="353CC1AF" w14:textId="77777777" w:rsidR="0091228D" w:rsidRPr="007C39F7" w:rsidRDefault="0091228D">
            <w:pPr>
              <w:ind w:firstLine="52"/>
            </w:pPr>
            <w:r w:rsidRPr="007C39F7">
              <w:t>PREDAVANJE NA TEMU OVISNOSTI</w:t>
            </w:r>
            <w:r w:rsidRPr="007C39F7">
              <w:br/>
              <w:t>(fiziološkim osnovama, uzrocima, načinima liječenja i pomoći ovisnicima te  posljedicama), za više razrede</w:t>
            </w:r>
          </w:p>
        </w:tc>
        <w:tc>
          <w:tcPr>
            <w:tcW w:w="2409" w:type="dxa"/>
            <w:tcBorders>
              <w:top w:val="single" w:sz="4" w:space="0" w:color="003300"/>
              <w:left w:val="single" w:sz="4" w:space="0" w:color="003300"/>
              <w:bottom w:val="single" w:sz="4" w:space="0" w:color="003300"/>
              <w:right w:val="single" w:sz="4" w:space="0" w:color="003300"/>
            </w:tcBorders>
          </w:tcPr>
          <w:p w14:paraId="76DF21A6" w14:textId="77777777" w:rsidR="0091228D" w:rsidRPr="007C39F7" w:rsidRDefault="0091228D"/>
          <w:p w14:paraId="691ADDA8" w14:textId="77777777" w:rsidR="0091228D" w:rsidRPr="007C39F7" w:rsidRDefault="0091228D">
            <w:r w:rsidRPr="007C39F7">
              <w:t>tim Školske medicine (liječnica i medicinska sestra)</w:t>
            </w:r>
          </w:p>
        </w:tc>
        <w:tc>
          <w:tcPr>
            <w:tcW w:w="1661" w:type="dxa"/>
            <w:tcBorders>
              <w:top w:val="single" w:sz="4" w:space="0" w:color="003300"/>
              <w:left w:val="single" w:sz="4" w:space="0" w:color="003300"/>
              <w:bottom w:val="single" w:sz="4" w:space="0" w:color="003300"/>
              <w:right w:val="single" w:sz="4" w:space="0" w:color="003300"/>
            </w:tcBorders>
          </w:tcPr>
          <w:p w14:paraId="46B655B7" w14:textId="77777777" w:rsidR="0091228D" w:rsidRPr="007C39F7" w:rsidRDefault="0091228D"/>
          <w:p w14:paraId="5C032598" w14:textId="77777777" w:rsidR="0091228D" w:rsidRPr="007C39F7" w:rsidRDefault="0091228D">
            <w:r w:rsidRPr="007C39F7">
              <w:t xml:space="preserve">12. mj., </w:t>
            </w:r>
            <w:r w:rsidRPr="007C39F7">
              <w:br/>
              <w:t>uz Tjedan obilježavanja borbe protiv ovisnosti)</w:t>
            </w:r>
          </w:p>
          <w:p w14:paraId="7FC6296F" w14:textId="77777777" w:rsidR="0091228D" w:rsidRPr="007C39F7" w:rsidRDefault="0091228D">
            <w:r w:rsidRPr="007C39F7">
              <w:t>(2 šk. sata)</w:t>
            </w:r>
          </w:p>
        </w:tc>
        <w:tc>
          <w:tcPr>
            <w:tcW w:w="1849" w:type="dxa"/>
            <w:tcBorders>
              <w:top w:val="single" w:sz="4" w:space="0" w:color="003300"/>
              <w:left w:val="single" w:sz="4" w:space="0" w:color="003300"/>
              <w:bottom w:val="single" w:sz="4" w:space="0" w:color="003300"/>
              <w:right w:val="single" w:sz="4" w:space="0" w:color="003300"/>
            </w:tcBorders>
          </w:tcPr>
          <w:p w14:paraId="703072C5" w14:textId="77777777" w:rsidR="0091228D" w:rsidRPr="007C39F7" w:rsidRDefault="0091228D"/>
          <w:p w14:paraId="0DAFDBB1" w14:textId="77777777" w:rsidR="0091228D" w:rsidRPr="007C39F7" w:rsidRDefault="0091228D"/>
          <w:p w14:paraId="2E8BCCF9" w14:textId="77777777" w:rsidR="0091228D" w:rsidRPr="007C39F7" w:rsidRDefault="0091228D">
            <w:pPr>
              <w:jc w:val="center"/>
            </w:pPr>
            <w:r w:rsidRPr="007C39F7">
              <w:t>0,00 kn</w:t>
            </w:r>
          </w:p>
          <w:p w14:paraId="444344B9" w14:textId="77777777" w:rsidR="0091228D" w:rsidRPr="007C39F7" w:rsidRDefault="0091228D">
            <w:pPr>
              <w:jc w:val="center"/>
            </w:pPr>
          </w:p>
          <w:p w14:paraId="63B045FF" w14:textId="77777777" w:rsidR="0091228D" w:rsidRPr="007C39F7" w:rsidRDefault="0091228D">
            <w:pPr>
              <w:jc w:val="center"/>
            </w:pPr>
            <w:r w:rsidRPr="007C39F7">
              <w:t>(financira ZZJZ PGŽ)</w:t>
            </w:r>
          </w:p>
        </w:tc>
      </w:tr>
      <w:tr w:rsidR="007C39F7" w:rsidRPr="007C39F7" w14:paraId="4A4B4051" w14:textId="77777777" w:rsidTr="00FF78A8">
        <w:tc>
          <w:tcPr>
            <w:tcW w:w="488" w:type="dxa"/>
            <w:tcBorders>
              <w:top w:val="single" w:sz="4" w:space="0" w:color="003300"/>
              <w:left w:val="single" w:sz="4" w:space="0" w:color="003300"/>
              <w:bottom w:val="single" w:sz="4" w:space="0" w:color="003300"/>
              <w:right w:val="single" w:sz="4" w:space="0" w:color="003300"/>
            </w:tcBorders>
            <w:hideMark/>
          </w:tcPr>
          <w:p w14:paraId="75CA66D3" w14:textId="77777777" w:rsidR="0091228D" w:rsidRPr="007C39F7" w:rsidRDefault="0091228D">
            <w:pPr>
              <w:jc w:val="center"/>
            </w:pPr>
            <w:r w:rsidRPr="007C39F7">
              <w:t>3.</w:t>
            </w:r>
          </w:p>
        </w:tc>
        <w:tc>
          <w:tcPr>
            <w:tcW w:w="2881" w:type="dxa"/>
            <w:tcBorders>
              <w:top w:val="single" w:sz="4" w:space="0" w:color="003300"/>
              <w:left w:val="single" w:sz="4" w:space="0" w:color="003300"/>
              <w:bottom w:val="single" w:sz="4" w:space="0" w:color="003300"/>
              <w:right w:val="single" w:sz="4" w:space="0" w:color="003300"/>
            </w:tcBorders>
          </w:tcPr>
          <w:p w14:paraId="70D79C11" w14:textId="77777777" w:rsidR="0091228D" w:rsidRPr="007C39F7" w:rsidRDefault="0091228D">
            <w:pPr>
              <w:ind w:firstLine="52"/>
            </w:pPr>
            <w:r w:rsidRPr="007C39F7">
              <w:t>IZLAGANJE POZITIVNIH</w:t>
            </w:r>
            <w:r w:rsidRPr="007C39F7">
              <w:br/>
              <w:t xml:space="preserve"> MODELE PONAŠANJA </w:t>
            </w:r>
            <w:r w:rsidRPr="007C39F7">
              <w:br/>
              <w:t xml:space="preserve"> UČENICIMA</w:t>
            </w:r>
            <w:r w:rsidRPr="007C39F7">
              <w:br/>
              <w:t xml:space="preserve"> - susret s goranskim</w:t>
            </w:r>
            <w:r w:rsidRPr="007C39F7">
              <w:br/>
              <w:t xml:space="preserve">   Olimpijcima,</w:t>
            </w:r>
          </w:p>
          <w:p w14:paraId="1A8B3C47" w14:textId="77777777" w:rsidR="0091228D" w:rsidRPr="007C39F7" w:rsidRDefault="0091228D">
            <w:pPr>
              <w:ind w:firstLine="52"/>
            </w:pPr>
            <w:r w:rsidRPr="007C39F7">
              <w:t xml:space="preserve">- Obilježavanje Olimpijskog </w:t>
            </w:r>
            <w:r w:rsidRPr="007C39F7">
              <w:br/>
              <w:t xml:space="preserve">    dana</w:t>
            </w:r>
          </w:p>
          <w:p w14:paraId="6A942C42" w14:textId="77777777" w:rsidR="0091228D" w:rsidRPr="007C39F7" w:rsidRDefault="0091228D">
            <w:pPr>
              <w:ind w:firstLine="52"/>
            </w:pPr>
            <w:r w:rsidRPr="007C39F7">
              <w:t>za sve učenike škole i DV</w:t>
            </w:r>
          </w:p>
          <w:p w14:paraId="5172D038" w14:textId="77777777" w:rsidR="0091228D" w:rsidRPr="007C39F7" w:rsidRDefault="0091228D">
            <w:pPr>
              <w:ind w:firstLine="52"/>
            </w:pPr>
          </w:p>
        </w:tc>
        <w:tc>
          <w:tcPr>
            <w:tcW w:w="2409" w:type="dxa"/>
            <w:tcBorders>
              <w:top w:val="single" w:sz="4" w:space="0" w:color="003300"/>
              <w:left w:val="single" w:sz="4" w:space="0" w:color="003300"/>
              <w:bottom w:val="single" w:sz="4" w:space="0" w:color="003300"/>
              <w:right w:val="single" w:sz="4" w:space="0" w:color="003300"/>
            </w:tcBorders>
          </w:tcPr>
          <w:p w14:paraId="3CAAD1EE" w14:textId="77777777" w:rsidR="0091228D" w:rsidRPr="007C39F7" w:rsidRDefault="0091228D"/>
          <w:p w14:paraId="00446C49" w14:textId="77777777" w:rsidR="0091228D" w:rsidRPr="007C39F7" w:rsidRDefault="0091228D">
            <w:r w:rsidRPr="007C39F7">
              <w:t xml:space="preserve">koordinator: psihologinja škole, provode razrednici i učiteljica TK </w:t>
            </w:r>
          </w:p>
        </w:tc>
        <w:tc>
          <w:tcPr>
            <w:tcW w:w="1661" w:type="dxa"/>
            <w:tcBorders>
              <w:top w:val="single" w:sz="4" w:space="0" w:color="003300"/>
              <w:left w:val="single" w:sz="4" w:space="0" w:color="003300"/>
              <w:bottom w:val="single" w:sz="4" w:space="0" w:color="003300"/>
              <w:right w:val="single" w:sz="4" w:space="0" w:color="003300"/>
            </w:tcBorders>
          </w:tcPr>
          <w:p w14:paraId="5BFAD14F" w14:textId="77777777" w:rsidR="0091228D" w:rsidRPr="007C39F7" w:rsidRDefault="0091228D"/>
          <w:p w14:paraId="403CA4A9" w14:textId="77777777" w:rsidR="0091228D" w:rsidRPr="007C39F7" w:rsidRDefault="0091228D">
            <w:r w:rsidRPr="007C39F7">
              <w:t>tijekom godine</w:t>
            </w:r>
          </w:p>
          <w:p w14:paraId="7185AAE7" w14:textId="77777777" w:rsidR="0091228D" w:rsidRPr="007C39F7" w:rsidRDefault="0091228D"/>
          <w:p w14:paraId="2FFA5302" w14:textId="77777777" w:rsidR="0091228D" w:rsidRPr="007C39F7" w:rsidRDefault="0091228D">
            <w:r w:rsidRPr="007C39F7">
              <w:t>(2 šk. sata)</w:t>
            </w:r>
          </w:p>
        </w:tc>
        <w:tc>
          <w:tcPr>
            <w:tcW w:w="1849" w:type="dxa"/>
            <w:tcBorders>
              <w:top w:val="single" w:sz="4" w:space="0" w:color="003300"/>
              <w:left w:val="single" w:sz="4" w:space="0" w:color="003300"/>
              <w:bottom w:val="single" w:sz="4" w:space="0" w:color="003300"/>
              <w:right w:val="single" w:sz="4" w:space="0" w:color="003300"/>
            </w:tcBorders>
          </w:tcPr>
          <w:p w14:paraId="314F4D91" w14:textId="77777777" w:rsidR="0091228D" w:rsidRPr="007C39F7" w:rsidRDefault="0091228D"/>
          <w:p w14:paraId="4A5F8559" w14:textId="77777777" w:rsidR="0091228D" w:rsidRPr="007C39F7" w:rsidRDefault="0091228D"/>
          <w:p w14:paraId="4D8B80B9" w14:textId="77777777" w:rsidR="0091228D" w:rsidRPr="007C39F7" w:rsidRDefault="0091228D">
            <w:pPr>
              <w:jc w:val="center"/>
            </w:pPr>
            <w:r w:rsidRPr="007C39F7">
              <w:t>500,00 kn</w:t>
            </w:r>
          </w:p>
          <w:p w14:paraId="7BD6076E" w14:textId="77777777" w:rsidR="0091228D" w:rsidRPr="007C39F7" w:rsidRDefault="0091228D">
            <w:pPr>
              <w:jc w:val="center"/>
            </w:pPr>
          </w:p>
          <w:p w14:paraId="5CE7F913" w14:textId="77777777" w:rsidR="0091228D" w:rsidRPr="007C39F7" w:rsidRDefault="0091228D">
            <w:pPr>
              <w:jc w:val="center"/>
            </w:pPr>
          </w:p>
        </w:tc>
      </w:tr>
      <w:tr w:rsidR="007C39F7" w:rsidRPr="007C39F7" w14:paraId="7BE851CC" w14:textId="77777777" w:rsidTr="00FF78A8">
        <w:tc>
          <w:tcPr>
            <w:tcW w:w="488" w:type="dxa"/>
            <w:tcBorders>
              <w:top w:val="single" w:sz="4" w:space="0" w:color="003300"/>
              <w:left w:val="single" w:sz="4" w:space="0" w:color="003300"/>
              <w:bottom w:val="single" w:sz="4" w:space="0" w:color="003300"/>
              <w:right w:val="single" w:sz="4" w:space="0" w:color="003300"/>
            </w:tcBorders>
            <w:hideMark/>
          </w:tcPr>
          <w:p w14:paraId="43EF4B47" w14:textId="77777777" w:rsidR="0091228D" w:rsidRPr="007C39F7" w:rsidRDefault="0091228D">
            <w:pPr>
              <w:jc w:val="center"/>
            </w:pPr>
            <w:r w:rsidRPr="007C39F7">
              <w:t>4.</w:t>
            </w:r>
          </w:p>
        </w:tc>
        <w:tc>
          <w:tcPr>
            <w:tcW w:w="2881" w:type="dxa"/>
            <w:tcBorders>
              <w:top w:val="single" w:sz="4" w:space="0" w:color="003300"/>
              <w:left w:val="single" w:sz="4" w:space="0" w:color="003300"/>
              <w:bottom w:val="single" w:sz="4" w:space="0" w:color="003300"/>
              <w:right w:val="single" w:sz="4" w:space="0" w:color="003300"/>
            </w:tcBorders>
            <w:hideMark/>
          </w:tcPr>
          <w:p w14:paraId="4E27B331" w14:textId="77777777" w:rsidR="0091228D" w:rsidRPr="007C39F7" w:rsidRDefault="0091228D">
            <w:pPr>
              <w:ind w:firstLine="52"/>
            </w:pPr>
            <w:r w:rsidRPr="007C39F7">
              <w:t xml:space="preserve">RAZVIJANJE KOD DJECE </w:t>
            </w:r>
            <w:r w:rsidRPr="007C39F7">
              <w:br/>
              <w:t xml:space="preserve"> NAVIKE ZDRAVOG </w:t>
            </w:r>
            <w:r w:rsidRPr="007C39F7">
              <w:br/>
              <w:t xml:space="preserve"> NAČINA ŽIVOTA</w:t>
            </w:r>
            <w:r w:rsidRPr="007C39F7">
              <w:br/>
              <w:t xml:space="preserve"> u </w:t>
            </w:r>
            <w:r w:rsidRPr="007C39F7">
              <w:rPr>
                <w:rFonts w:ascii="Californian FB" w:hAnsi="Californian FB"/>
              </w:rPr>
              <w:t xml:space="preserve">suradnji s mjesnim </w:t>
            </w:r>
            <w:r w:rsidRPr="007C39F7">
              <w:rPr>
                <w:rFonts w:ascii="Californian FB" w:hAnsi="Californian FB"/>
              </w:rPr>
              <w:br/>
              <w:t xml:space="preserve"> sportskim, rekreativnim i </w:t>
            </w:r>
            <w:r w:rsidRPr="007C39F7">
              <w:rPr>
                <w:rFonts w:ascii="Californian FB" w:hAnsi="Californian FB"/>
              </w:rPr>
              <w:br/>
              <w:t xml:space="preserve"> zdravstvenim udrugama</w:t>
            </w:r>
          </w:p>
        </w:tc>
        <w:tc>
          <w:tcPr>
            <w:tcW w:w="2409" w:type="dxa"/>
            <w:tcBorders>
              <w:top w:val="single" w:sz="4" w:space="0" w:color="003300"/>
              <w:left w:val="single" w:sz="4" w:space="0" w:color="003300"/>
              <w:bottom w:val="single" w:sz="4" w:space="0" w:color="003300"/>
              <w:right w:val="single" w:sz="4" w:space="0" w:color="003300"/>
            </w:tcBorders>
          </w:tcPr>
          <w:p w14:paraId="641234D1" w14:textId="77777777" w:rsidR="0091228D" w:rsidRPr="007C39F7" w:rsidRDefault="0091228D"/>
          <w:p w14:paraId="298123D9" w14:textId="77777777" w:rsidR="0091228D" w:rsidRPr="007C39F7" w:rsidRDefault="0091228D"/>
          <w:p w14:paraId="5A490137" w14:textId="77777777" w:rsidR="0091228D" w:rsidRPr="007C39F7" w:rsidRDefault="0091228D"/>
          <w:p w14:paraId="3DC07C76" w14:textId="77777777" w:rsidR="0091228D" w:rsidRPr="007C39F7" w:rsidRDefault="0091228D">
            <w:r w:rsidRPr="007C39F7">
              <w:t>ravnateljica, psihologinja, razrednici</w:t>
            </w:r>
          </w:p>
        </w:tc>
        <w:tc>
          <w:tcPr>
            <w:tcW w:w="1661" w:type="dxa"/>
            <w:tcBorders>
              <w:top w:val="single" w:sz="4" w:space="0" w:color="003300"/>
              <w:left w:val="single" w:sz="4" w:space="0" w:color="003300"/>
              <w:bottom w:val="single" w:sz="4" w:space="0" w:color="003300"/>
              <w:right w:val="single" w:sz="4" w:space="0" w:color="003300"/>
            </w:tcBorders>
          </w:tcPr>
          <w:p w14:paraId="1C73A0C6" w14:textId="77777777" w:rsidR="0091228D" w:rsidRPr="007C39F7" w:rsidRDefault="0091228D">
            <w:pPr>
              <w:jc w:val="center"/>
            </w:pPr>
          </w:p>
          <w:p w14:paraId="1AEB809B" w14:textId="77777777" w:rsidR="0091228D" w:rsidRPr="007C39F7" w:rsidRDefault="0091228D">
            <w:pPr>
              <w:jc w:val="center"/>
            </w:pPr>
          </w:p>
          <w:p w14:paraId="57B18862" w14:textId="77777777" w:rsidR="0091228D" w:rsidRPr="007C39F7" w:rsidRDefault="0091228D">
            <w:pPr>
              <w:jc w:val="center"/>
            </w:pPr>
          </w:p>
          <w:p w14:paraId="50C9FBC8" w14:textId="77777777" w:rsidR="0091228D" w:rsidRPr="007C39F7" w:rsidRDefault="0091228D">
            <w:pPr>
              <w:jc w:val="center"/>
            </w:pPr>
            <w:r w:rsidRPr="007C39F7">
              <w:t>tijekom godine</w:t>
            </w:r>
          </w:p>
        </w:tc>
        <w:tc>
          <w:tcPr>
            <w:tcW w:w="1849" w:type="dxa"/>
            <w:tcBorders>
              <w:top w:val="single" w:sz="4" w:space="0" w:color="003300"/>
              <w:left w:val="single" w:sz="4" w:space="0" w:color="003300"/>
              <w:bottom w:val="single" w:sz="4" w:space="0" w:color="003300"/>
              <w:right w:val="single" w:sz="4" w:space="0" w:color="003300"/>
            </w:tcBorders>
          </w:tcPr>
          <w:p w14:paraId="6FCCFBE0" w14:textId="77777777" w:rsidR="0091228D" w:rsidRPr="007C39F7" w:rsidRDefault="0091228D">
            <w:pPr>
              <w:jc w:val="center"/>
            </w:pPr>
          </w:p>
          <w:p w14:paraId="25E7A083" w14:textId="77777777" w:rsidR="0091228D" w:rsidRPr="007C39F7" w:rsidRDefault="0091228D">
            <w:pPr>
              <w:jc w:val="center"/>
            </w:pPr>
          </w:p>
          <w:p w14:paraId="420576DD" w14:textId="77777777" w:rsidR="0091228D" w:rsidRPr="007C39F7" w:rsidRDefault="0091228D">
            <w:pPr>
              <w:jc w:val="center"/>
            </w:pPr>
          </w:p>
          <w:p w14:paraId="66ADDBBE" w14:textId="77777777" w:rsidR="0091228D" w:rsidRPr="007C39F7" w:rsidRDefault="0091228D">
            <w:pPr>
              <w:jc w:val="center"/>
            </w:pPr>
            <w:r w:rsidRPr="007C39F7">
              <w:t>0,00 kn</w:t>
            </w:r>
          </w:p>
          <w:p w14:paraId="36D3F199" w14:textId="77777777" w:rsidR="0091228D" w:rsidRPr="007C39F7" w:rsidRDefault="0091228D">
            <w:pPr>
              <w:jc w:val="center"/>
            </w:pPr>
          </w:p>
        </w:tc>
      </w:tr>
      <w:tr w:rsidR="007C39F7" w:rsidRPr="007C39F7" w14:paraId="2F55A9D0" w14:textId="77777777" w:rsidTr="00FF78A8">
        <w:tc>
          <w:tcPr>
            <w:tcW w:w="488" w:type="dxa"/>
            <w:tcBorders>
              <w:top w:val="single" w:sz="4" w:space="0" w:color="003300"/>
              <w:left w:val="single" w:sz="4" w:space="0" w:color="003300"/>
              <w:bottom w:val="single" w:sz="4" w:space="0" w:color="003300"/>
              <w:right w:val="single" w:sz="4" w:space="0" w:color="003300"/>
            </w:tcBorders>
            <w:hideMark/>
          </w:tcPr>
          <w:p w14:paraId="1A96E96F" w14:textId="77777777" w:rsidR="0091228D" w:rsidRPr="007C39F7" w:rsidRDefault="0091228D">
            <w:pPr>
              <w:jc w:val="center"/>
            </w:pPr>
            <w:r w:rsidRPr="007C39F7">
              <w:t>5.</w:t>
            </w:r>
          </w:p>
        </w:tc>
        <w:tc>
          <w:tcPr>
            <w:tcW w:w="2881" w:type="dxa"/>
            <w:tcBorders>
              <w:top w:val="single" w:sz="4" w:space="0" w:color="003300"/>
              <w:left w:val="single" w:sz="4" w:space="0" w:color="003300"/>
              <w:bottom w:val="single" w:sz="4" w:space="0" w:color="003300"/>
              <w:right w:val="single" w:sz="4" w:space="0" w:color="003300"/>
            </w:tcBorders>
          </w:tcPr>
          <w:p w14:paraId="2A861793" w14:textId="77777777" w:rsidR="0091228D" w:rsidRPr="007C39F7" w:rsidRDefault="0091228D">
            <w:pPr>
              <w:rPr>
                <w:rFonts w:ascii="Californian FB" w:hAnsi="Californian FB"/>
              </w:rPr>
            </w:pPr>
            <w:r w:rsidRPr="007C39F7">
              <w:rPr>
                <w:rFonts w:ascii="Californian FB" w:hAnsi="Californian FB"/>
              </w:rPr>
              <w:t>ORGANIZIRANJE I SUDJELOVANJE NA DRUŽENJIMA I TAKMI</w:t>
            </w:r>
            <w:r w:rsidRPr="007C39F7">
              <w:rPr>
                <w:rFonts w:ascii="Lucida Sans Unicode" w:hAnsi="Lucida Sans Unicode"/>
              </w:rPr>
              <w:t>Č</w:t>
            </w:r>
            <w:r w:rsidRPr="007C39F7">
              <w:rPr>
                <w:rFonts w:ascii="Californian FB" w:hAnsi="Californian FB"/>
              </w:rPr>
              <w:t>ENJIMA (na bazenu, na snijegu, na planinama)</w:t>
            </w:r>
            <w:r w:rsidRPr="007C39F7">
              <w:rPr>
                <w:rFonts w:ascii="Californian FB" w:hAnsi="Californian FB"/>
              </w:rPr>
              <w:br/>
            </w:r>
            <w:r w:rsidRPr="007C39F7">
              <w:t>za sve učenike škole i DV</w:t>
            </w:r>
          </w:p>
          <w:p w14:paraId="75432A7B" w14:textId="77777777" w:rsidR="0091228D" w:rsidRPr="007C39F7" w:rsidRDefault="0091228D"/>
        </w:tc>
        <w:tc>
          <w:tcPr>
            <w:tcW w:w="2409" w:type="dxa"/>
            <w:tcBorders>
              <w:top w:val="single" w:sz="4" w:space="0" w:color="003300"/>
              <w:left w:val="single" w:sz="4" w:space="0" w:color="003300"/>
              <w:bottom w:val="single" w:sz="4" w:space="0" w:color="003300"/>
              <w:right w:val="single" w:sz="4" w:space="0" w:color="003300"/>
            </w:tcBorders>
          </w:tcPr>
          <w:p w14:paraId="2CC1A6D9" w14:textId="77777777" w:rsidR="0091228D" w:rsidRPr="007C39F7" w:rsidRDefault="0091228D"/>
          <w:p w14:paraId="1C2A978B" w14:textId="77777777" w:rsidR="0091228D" w:rsidRPr="007C39F7" w:rsidRDefault="0091228D"/>
          <w:p w14:paraId="290478A1" w14:textId="77777777" w:rsidR="0091228D" w:rsidRPr="007C39F7" w:rsidRDefault="0091228D">
            <w:pPr>
              <w:jc w:val="center"/>
            </w:pPr>
            <w:r w:rsidRPr="007C39F7">
              <w:t>voditeljica Školskog sportskog društva, odgajateljice</w:t>
            </w:r>
          </w:p>
        </w:tc>
        <w:tc>
          <w:tcPr>
            <w:tcW w:w="1661" w:type="dxa"/>
            <w:tcBorders>
              <w:top w:val="single" w:sz="4" w:space="0" w:color="003300"/>
              <w:left w:val="single" w:sz="4" w:space="0" w:color="003300"/>
              <w:bottom w:val="single" w:sz="4" w:space="0" w:color="003300"/>
              <w:right w:val="single" w:sz="4" w:space="0" w:color="003300"/>
            </w:tcBorders>
          </w:tcPr>
          <w:p w14:paraId="2B9476C1" w14:textId="77777777" w:rsidR="0091228D" w:rsidRPr="007C39F7" w:rsidRDefault="0091228D">
            <w:pPr>
              <w:jc w:val="center"/>
            </w:pPr>
          </w:p>
          <w:p w14:paraId="799CA1C7" w14:textId="77777777" w:rsidR="0091228D" w:rsidRPr="007C39F7" w:rsidRDefault="0091228D">
            <w:pPr>
              <w:jc w:val="center"/>
            </w:pPr>
          </w:p>
          <w:p w14:paraId="08F73D11" w14:textId="77777777" w:rsidR="0091228D" w:rsidRPr="007C39F7" w:rsidRDefault="0091228D">
            <w:pPr>
              <w:jc w:val="center"/>
            </w:pPr>
            <w:r w:rsidRPr="007C39F7">
              <w:t>tijekom godine</w:t>
            </w:r>
          </w:p>
        </w:tc>
        <w:tc>
          <w:tcPr>
            <w:tcW w:w="1849" w:type="dxa"/>
            <w:tcBorders>
              <w:top w:val="single" w:sz="4" w:space="0" w:color="003300"/>
              <w:left w:val="single" w:sz="4" w:space="0" w:color="003300"/>
              <w:bottom w:val="single" w:sz="4" w:space="0" w:color="003300"/>
              <w:right w:val="single" w:sz="4" w:space="0" w:color="003300"/>
            </w:tcBorders>
          </w:tcPr>
          <w:p w14:paraId="0FEE6CB3" w14:textId="77777777" w:rsidR="0091228D" w:rsidRPr="007C39F7" w:rsidRDefault="0091228D">
            <w:pPr>
              <w:jc w:val="center"/>
            </w:pPr>
          </w:p>
          <w:p w14:paraId="48CCD95B" w14:textId="77777777" w:rsidR="0091228D" w:rsidRPr="007C39F7" w:rsidRDefault="0091228D">
            <w:pPr>
              <w:jc w:val="center"/>
            </w:pPr>
          </w:p>
          <w:p w14:paraId="75BB5916" w14:textId="77777777" w:rsidR="0091228D" w:rsidRPr="007C39F7" w:rsidRDefault="0091228D">
            <w:pPr>
              <w:jc w:val="center"/>
            </w:pPr>
            <w:r w:rsidRPr="007C39F7">
              <w:t>2000,00 kn</w:t>
            </w:r>
          </w:p>
        </w:tc>
      </w:tr>
    </w:tbl>
    <w:p w14:paraId="04605E1E" w14:textId="77777777" w:rsidR="0091228D" w:rsidRDefault="0091228D" w:rsidP="0091228D">
      <w:pPr>
        <w:ind w:left="360"/>
        <w:rPr>
          <w:color w:val="003300"/>
        </w:rPr>
      </w:pPr>
    </w:p>
    <w:p w14:paraId="0007584E" w14:textId="77777777" w:rsidR="00A52EB0" w:rsidRDefault="00A52EB0" w:rsidP="0091228D">
      <w:pPr>
        <w:ind w:left="360"/>
        <w:rPr>
          <w:color w:val="003300"/>
        </w:rPr>
      </w:pPr>
    </w:p>
    <w:p w14:paraId="34D34CAD" w14:textId="77777777" w:rsidR="00A52EB0" w:rsidRDefault="00A52EB0" w:rsidP="0091228D">
      <w:pPr>
        <w:ind w:left="360"/>
        <w:rPr>
          <w:color w:val="003300"/>
        </w:rPr>
      </w:pPr>
    </w:p>
    <w:p w14:paraId="2931665C" w14:textId="77777777" w:rsidR="00A52EB0" w:rsidRDefault="00A52EB0" w:rsidP="0091228D">
      <w:pPr>
        <w:ind w:left="360"/>
        <w:rPr>
          <w:color w:val="003300"/>
        </w:rPr>
      </w:pPr>
    </w:p>
    <w:p w14:paraId="6730B2E8" w14:textId="77777777" w:rsidR="00A52EB0" w:rsidRDefault="00A52EB0" w:rsidP="0091228D">
      <w:pPr>
        <w:ind w:left="360"/>
        <w:rPr>
          <w:color w:val="003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662"/>
      </w:tblGrid>
      <w:tr w:rsidR="00293767" w:rsidRPr="00BF366F" w14:paraId="5EF1040C" w14:textId="77777777" w:rsidTr="00C45D62">
        <w:tc>
          <w:tcPr>
            <w:tcW w:w="0" w:type="auto"/>
            <w:shd w:val="clear" w:color="auto" w:fill="auto"/>
          </w:tcPr>
          <w:p w14:paraId="524C662A" w14:textId="77777777" w:rsidR="00293767" w:rsidRPr="009222C0" w:rsidRDefault="00293767" w:rsidP="00C45D62">
            <w:pPr>
              <w:jc w:val="center"/>
              <w:rPr>
                <w:b/>
              </w:rPr>
            </w:pPr>
            <w:r w:rsidRPr="009222C0">
              <w:rPr>
                <w:b/>
              </w:rPr>
              <w:t>NAZIV PROGRAMA/AKTIVNOSTI</w:t>
            </w:r>
          </w:p>
        </w:tc>
        <w:tc>
          <w:tcPr>
            <w:tcW w:w="0" w:type="auto"/>
            <w:shd w:val="clear" w:color="auto" w:fill="auto"/>
          </w:tcPr>
          <w:p w14:paraId="57F84B13" w14:textId="77777777" w:rsidR="00293767" w:rsidRPr="00BF366F" w:rsidRDefault="00293767" w:rsidP="00C45D62">
            <w:pPr>
              <w:rPr>
                <w:b/>
              </w:rPr>
            </w:pPr>
          </w:p>
          <w:p w14:paraId="6B64EE5E" w14:textId="77777777" w:rsidR="00293767" w:rsidRPr="00A52EB0" w:rsidRDefault="00293767" w:rsidP="00C45D62">
            <w:pPr>
              <w:jc w:val="center"/>
              <w:rPr>
                <w:b/>
                <w:sz w:val="32"/>
                <w:szCs w:val="32"/>
              </w:rPr>
            </w:pPr>
            <w:r w:rsidRPr="00A52EB0">
              <w:rPr>
                <w:b/>
                <w:sz w:val="32"/>
                <w:szCs w:val="32"/>
              </w:rPr>
              <w:t>ŠKOLE ZA AFRIKU</w:t>
            </w:r>
          </w:p>
          <w:p w14:paraId="1A197D85" w14:textId="77777777" w:rsidR="00293767" w:rsidRPr="00BF366F" w:rsidRDefault="00293767" w:rsidP="00C45D62">
            <w:pPr>
              <w:rPr>
                <w:b/>
              </w:rPr>
            </w:pPr>
          </w:p>
        </w:tc>
      </w:tr>
      <w:tr w:rsidR="00293767" w:rsidRPr="00BF366F" w14:paraId="49A80C4A" w14:textId="77777777" w:rsidTr="00C45D62">
        <w:tc>
          <w:tcPr>
            <w:tcW w:w="0" w:type="auto"/>
            <w:shd w:val="clear" w:color="auto" w:fill="auto"/>
          </w:tcPr>
          <w:p w14:paraId="5F352B0E" w14:textId="77777777" w:rsidR="00293767" w:rsidRPr="009222C0" w:rsidRDefault="00293767" w:rsidP="00C45D62">
            <w:pPr>
              <w:jc w:val="center"/>
              <w:rPr>
                <w:b/>
              </w:rPr>
            </w:pPr>
          </w:p>
          <w:p w14:paraId="15C1AB1B" w14:textId="77777777" w:rsidR="00293767" w:rsidRPr="009222C0" w:rsidRDefault="00293767" w:rsidP="00C45D62">
            <w:pPr>
              <w:jc w:val="center"/>
              <w:rPr>
                <w:b/>
              </w:rPr>
            </w:pPr>
            <w:r w:rsidRPr="009222C0">
              <w:rPr>
                <w:b/>
              </w:rPr>
              <w:t>Ciljevi aktivnosti</w:t>
            </w:r>
          </w:p>
          <w:p w14:paraId="41CDD751" w14:textId="77777777" w:rsidR="00293767" w:rsidRPr="009222C0" w:rsidRDefault="00293767" w:rsidP="00C45D62">
            <w:pPr>
              <w:jc w:val="center"/>
              <w:rPr>
                <w:b/>
              </w:rPr>
            </w:pPr>
          </w:p>
          <w:p w14:paraId="10CA1439" w14:textId="77777777" w:rsidR="00293767" w:rsidRPr="009222C0" w:rsidRDefault="00293767" w:rsidP="00C45D62">
            <w:pPr>
              <w:jc w:val="center"/>
              <w:rPr>
                <w:b/>
              </w:rPr>
            </w:pPr>
          </w:p>
        </w:tc>
        <w:tc>
          <w:tcPr>
            <w:tcW w:w="0" w:type="auto"/>
            <w:shd w:val="clear" w:color="auto" w:fill="auto"/>
          </w:tcPr>
          <w:p w14:paraId="3376815C" w14:textId="77777777" w:rsidR="00293767" w:rsidRPr="00BF366F" w:rsidRDefault="00293767" w:rsidP="00C45D62">
            <w:pPr>
              <w:pStyle w:val="Default"/>
              <w:rPr>
                <w:color w:val="auto"/>
              </w:rPr>
            </w:pPr>
          </w:p>
          <w:p w14:paraId="644D782B" w14:textId="77777777" w:rsidR="00293767" w:rsidRDefault="00293767" w:rsidP="00C45D62">
            <w:pPr>
              <w:ind w:left="360"/>
            </w:pPr>
            <w:r w:rsidRPr="00F10741">
              <w:t>Stvaranje uvjeta koji će privući i zadržati djecu</w:t>
            </w:r>
            <w:r>
              <w:t xml:space="preserve"> Afrike</w:t>
            </w:r>
            <w:r w:rsidRPr="00F10741">
              <w:t xml:space="preserve"> u školama, omogućiti im boravak u sigurnom i poticajnom okruženju u kojem mogu učiti, igrati se i jednog dana sami upravljati vlastitim životima</w:t>
            </w:r>
          </w:p>
          <w:p w14:paraId="0B07E9FC" w14:textId="77777777" w:rsidR="00293767" w:rsidRPr="00DF6681" w:rsidRDefault="00293767" w:rsidP="00C45D62">
            <w:pPr>
              <w:ind w:left="360"/>
            </w:pPr>
          </w:p>
        </w:tc>
      </w:tr>
      <w:tr w:rsidR="00293767" w:rsidRPr="00BF366F" w14:paraId="1A4BD7C6" w14:textId="77777777" w:rsidTr="00C45D62">
        <w:tc>
          <w:tcPr>
            <w:tcW w:w="0" w:type="auto"/>
            <w:shd w:val="clear" w:color="auto" w:fill="auto"/>
          </w:tcPr>
          <w:p w14:paraId="4EEC3F02" w14:textId="77777777" w:rsidR="00293767" w:rsidRPr="009222C0" w:rsidRDefault="00293767" w:rsidP="00C45D62">
            <w:pPr>
              <w:jc w:val="center"/>
              <w:rPr>
                <w:b/>
              </w:rPr>
            </w:pPr>
          </w:p>
          <w:p w14:paraId="583A1E8B" w14:textId="77777777" w:rsidR="00293767" w:rsidRPr="009222C0" w:rsidRDefault="00293767" w:rsidP="00C45D62">
            <w:pPr>
              <w:jc w:val="center"/>
              <w:rPr>
                <w:b/>
              </w:rPr>
            </w:pPr>
            <w:r w:rsidRPr="009222C0">
              <w:rPr>
                <w:b/>
              </w:rPr>
              <w:t>Namjena aktivnosti</w:t>
            </w:r>
          </w:p>
          <w:p w14:paraId="48B2AD23" w14:textId="77777777" w:rsidR="00293767" w:rsidRPr="009222C0" w:rsidRDefault="00293767" w:rsidP="00C45D62">
            <w:pPr>
              <w:rPr>
                <w:b/>
              </w:rPr>
            </w:pPr>
          </w:p>
        </w:tc>
        <w:tc>
          <w:tcPr>
            <w:tcW w:w="0" w:type="auto"/>
            <w:shd w:val="clear" w:color="auto" w:fill="auto"/>
          </w:tcPr>
          <w:p w14:paraId="09A8EE1C" w14:textId="77777777" w:rsidR="00293767" w:rsidRPr="00DF6681" w:rsidRDefault="00293767" w:rsidP="00C45D62">
            <w:pPr>
              <w:ind w:left="360"/>
            </w:pPr>
            <w:r w:rsidRPr="00DF6681">
              <w:t>-učenje o životu vršnjaka u Africi</w:t>
            </w:r>
          </w:p>
          <w:p w14:paraId="30C36C35" w14:textId="77777777" w:rsidR="00293767" w:rsidRPr="00DF6681" w:rsidRDefault="00293767" w:rsidP="00C45D62">
            <w:pPr>
              <w:ind w:left="360"/>
            </w:pPr>
            <w:r w:rsidRPr="00DF6681">
              <w:t>-senzibiliziranje učenika za pomoć drugima</w:t>
            </w:r>
          </w:p>
          <w:p w14:paraId="541B0465" w14:textId="77777777" w:rsidR="00293767" w:rsidRPr="00DF6681" w:rsidRDefault="00293767" w:rsidP="00C45D62">
            <w:pPr>
              <w:ind w:left="360"/>
            </w:pPr>
            <w:r w:rsidRPr="00DF6681">
              <w:t>-osvještavanje važnosti obrazovanja</w:t>
            </w:r>
          </w:p>
          <w:p w14:paraId="2B847A0C" w14:textId="77777777" w:rsidR="00293767" w:rsidRDefault="00293767" w:rsidP="00C45D62">
            <w:pPr>
              <w:ind w:left="360"/>
            </w:pPr>
            <w:r w:rsidRPr="00DF6681">
              <w:t>-poticanje os</w:t>
            </w:r>
            <w:r>
              <w:t xml:space="preserve">jećaja pouzdanja u vlastite </w:t>
            </w:r>
            <w:r w:rsidRPr="00DF6681">
              <w:t>mogućnosti i ponosa zbog doprinosa stvaranju boljeg svijeta</w:t>
            </w:r>
          </w:p>
          <w:p w14:paraId="144AF2A8" w14:textId="77777777" w:rsidR="00293767" w:rsidRPr="00DF6681" w:rsidRDefault="00293767" w:rsidP="00C45D62">
            <w:pPr>
              <w:ind w:left="360"/>
            </w:pPr>
          </w:p>
        </w:tc>
      </w:tr>
      <w:tr w:rsidR="00293767" w:rsidRPr="00BF366F" w14:paraId="38A64A5B" w14:textId="77777777" w:rsidTr="00C45D62">
        <w:tc>
          <w:tcPr>
            <w:tcW w:w="0" w:type="auto"/>
            <w:shd w:val="clear" w:color="auto" w:fill="auto"/>
          </w:tcPr>
          <w:p w14:paraId="6AA17801" w14:textId="77777777" w:rsidR="00293767" w:rsidRPr="009222C0" w:rsidRDefault="00293767" w:rsidP="00C45D62">
            <w:pPr>
              <w:jc w:val="center"/>
              <w:rPr>
                <w:b/>
              </w:rPr>
            </w:pPr>
            <w:r w:rsidRPr="009222C0">
              <w:rPr>
                <w:b/>
              </w:rPr>
              <w:t>Nositelji aktivnosti</w:t>
            </w:r>
          </w:p>
        </w:tc>
        <w:tc>
          <w:tcPr>
            <w:tcW w:w="0" w:type="auto"/>
            <w:shd w:val="clear" w:color="auto" w:fill="auto"/>
          </w:tcPr>
          <w:p w14:paraId="4F85BD97" w14:textId="77777777" w:rsidR="00293767" w:rsidRDefault="00293767" w:rsidP="00C45D62">
            <w:r>
              <w:t xml:space="preserve">     - učiteljica Ljubica Ignjić</w:t>
            </w:r>
          </w:p>
          <w:p w14:paraId="58C73407" w14:textId="77777777" w:rsidR="00293767" w:rsidRPr="00DF6681" w:rsidRDefault="00293767" w:rsidP="00C45D62">
            <w:r>
              <w:t xml:space="preserve">     - učenici od 1. – 8. razreda i učitelji Škole</w:t>
            </w:r>
          </w:p>
          <w:p w14:paraId="6D23D924" w14:textId="77777777" w:rsidR="00293767" w:rsidRPr="00DF6681" w:rsidRDefault="00293767" w:rsidP="00C45D62"/>
          <w:p w14:paraId="134E29CD" w14:textId="77777777" w:rsidR="00293767" w:rsidRPr="00DF6681" w:rsidRDefault="00293767" w:rsidP="00C45D62">
            <w:r w:rsidRPr="00DF6681">
              <w:t xml:space="preserve">     </w:t>
            </w:r>
          </w:p>
        </w:tc>
      </w:tr>
      <w:tr w:rsidR="00293767" w:rsidRPr="00BF366F" w14:paraId="509C246B" w14:textId="77777777" w:rsidTr="00C45D62">
        <w:tc>
          <w:tcPr>
            <w:tcW w:w="0" w:type="auto"/>
            <w:shd w:val="clear" w:color="auto" w:fill="auto"/>
          </w:tcPr>
          <w:p w14:paraId="5E7F5754" w14:textId="77777777" w:rsidR="00293767" w:rsidRPr="009222C0" w:rsidRDefault="00293767" w:rsidP="00C45D62">
            <w:pPr>
              <w:jc w:val="center"/>
              <w:rPr>
                <w:b/>
              </w:rPr>
            </w:pPr>
          </w:p>
          <w:p w14:paraId="56461C4A" w14:textId="77777777" w:rsidR="00293767" w:rsidRPr="009222C0" w:rsidRDefault="00293767" w:rsidP="00C45D62">
            <w:pPr>
              <w:jc w:val="center"/>
              <w:rPr>
                <w:b/>
              </w:rPr>
            </w:pPr>
          </w:p>
          <w:p w14:paraId="5AB81680" w14:textId="77777777" w:rsidR="00293767" w:rsidRPr="009222C0" w:rsidRDefault="00293767" w:rsidP="00C45D62">
            <w:pPr>
              <w:jc w:val="center"/>
              <w:rPr>
                <w:b/>
              </w:rPr>
            </w:pPr>
            <w:r w:rsidRPr="009222C0">
              <w:rPr>
                <w:b/>
              </w:rPr>
              <w:t>Način realizacije</w:t>
            </w:r>
          </w:p>
          <w:p w14:paraId="6344219C" w14:textId="77777777" w:rsidR="00293767" w:rsidRPr="009222C0" w:rsidRDefault="00293767" w:rsidP="00C45D62">
            <w:pPr>
              <w:jc w:val="center"/>
              <w:rPr>
                <w:b/>
              </w:rPr>
            </w:pPr>
            <w:r w:rsidRPr="009222C0">
              <w:rPr>
                <w:b/>
              </w:rPr>
              <w:t>aktivnosti</w:t>
            </w:r>
          </w:p>
          <w:p w14:paraId="47CA5A34" w14:textId="77777777" w:rsidR="00293767" w:rsidRPr="009222C0" w:rsidRDefault="00293767" w:rsidP="00C45D62">
            <w:pPr>
              <w:rPr>
                <w:b/>
              </w:rPr>
            </w:pPr>
          </w:p>
        </w:tc>
        <w:tc>
          <w:tcPr>
            <w:tcW w:w="0" w:type="auto"/>
            <w:shd w:val="clear" w:color="auto" w:fill="auto"/>
          </w:tcPr>
          <w:p w14:paraId="38F35262" w14:textId="77777777" w:rsidR="00293767" w:rsidRPr="00DF6681" w:rsidRDefault="00293767" w:rsidP="00C45D62">
            <w:pPr>
              <w:ind w:left="360"/>
            </w:pPr>
            <w:r w:rsidRPr="00DF6681">
              <w:t>- edukativne radionice</w:t>
            </w:r>
          </w:p>
          <w:p w14:paraId="69AC5D1B" w14:textId="77777777" w:rsidR="00293767" w:rsidRPr="00DF6681" w:rsidRDefault="00293767" w:rsidP="00C45D62">
            <w:pPr>
              <w:ind w:left="360"/>
            </w:pPr>
            <w:r w:rsidRPr="00DF6681">
              <w:t>- projekcije filmova</w:t>
            </w:r>
          </w:p>
          <w:p w14:paraId="147CB70B" w14:textId="77777777" w:rsidR="00293767" w:rsidRPr="00DF6681" w:rsidRDefault="00293767" w:rsidP="00C45D62">
            <w:pPr>
              <w:ind w:left="360"/>
            </w:pPr>
            <w:r w:rsidRPr="00DF6681">
              <w:t>- upoznavanje s kulturom i tradicijom Afrike (pjesme, plesovi, običaji…)</w:t>
            </w:r>
          </w:p>
          <w:p w14:paraId="0F86D97F" w14:textId="77777777" w:rsidR="00293767" w:rsidRPr="00BF366F" w:rsidRDefault="00293767" w:rsidP="00C45D62">
            <w:pPr>
              <w:ind w:left="360"/>
              <w:rPr>
                <w:b/>
                <w:i/>
                <w:iCs/>
              </w:rPr>
            </w:pPr>
            <w:r w:rsidRPr="00DF6681">
              <w:t xml:space="preserve">-organizacija </w:t>
            </w:r>
            <w:r w:rsidRPr="00BF366F">
              <w:rPr>
                <w:i/>
                <w:iCs/>
              </w:rPr>
              <w:t xml:space="preserve">Otvorenog/projektnog dana         </w:t>
            </w:r>
            <w:r w:rsidRPr="00BF366F">
              <w:rPr>
                <w:b/>
                <w:i/>
                <w:iCs/>
              </w:rPr>
              <w:t>AFRIČKE KULTURE</w:t>
            </w:r>
          </w:p>
          <w:p w14:paraId="43528EF7" w14:textId="77777777" w:rsidR="00293767" w:rsidRPr="00DF6681" w:rsidRDefault="00293767" w:rsidP="00C45D62">
            <w:pPr>
              <w:ind w:left="360"/>
            </w:pPr>
            <w:r w:rsidRPr="00DF6681">
              <w:t>-izrada i prodaja likovnih radova (nakita,ukrasa,crteža)</w:t>
            </w:r>
          </w:p>
          <w:p w14:paraId="51436B8D" w14:textId="77777777" w:rsidR="00293767" w:rsidRPr="00DF6681" w:rsidRDefault="00293767" w:rsidP="00C45D62">
            <w:pPr>
              <w:ind w:left="360"/>
            </w:pPr>
            <w:r w:rsidRPr="00DF6681">
              <w:t xml:space="preserve">-postavljanje kasica u prostoru Općinske uprave </w:t>
            </w:r>
          </w:p>
          <w:p w14:paraId="2281E78D" w14:textId="77777777" w:rsidR="00293767" w:rsidRPr="00DF6681" w:rsidRDefault="00293767" w:rsidP="00C45D62">
            <w:pPr>
              <w:ind w:left="360"/>
            </w:pPr>
            <w:r w:rsidRPr="00DF6681">
              <w:t xml:space="preserve">  te na blagajnama u trgovinama</w:t>
            </w:r>
          </w:p>
          <w:p w14:paraId="6C9CD234" w14:textId="77777777" w:rsidR="00293767" w:rsidRPr="00DF6681" w:rsidRDefault="00293767" w:rsidP="00C45D62">
            <w:pPr>
              <w:ind w:left="360"/>
            </w:pPr>
            <w:r w:rsidRPr="00DF6681">
              <w:t>-prodaja UNICEF čestitki (dio sredstava)</w:t>
            </w:r>
          </w:p>
          <w:p w14:paraId="573907C1" w14:textId="77777777" w:rsidR="00293767" w:rsidRPr="00DF6681" w:rsidRDefault="00293767" w:rsidP="00C45D62">
            <w:pPr>
              <w:ind w:left="360"/>
            </w:pPr>
            <w:r w:rsidRPr="00DF6681">
              <w:t>-prikupljanje donacija u razrednim kasicama</w:t>
            </w:r>
          </w:p>
          <w:p w14:paraId="41EB627C" w14:textId="77777777" w:rsidR="00293767" w:rsidRPr="00DF6681" w:rsidRDefault="00293767" w:rsidP="00C45D62">
            <w:pPr>
              <w:ind w:left="360"/>
            </w:pPr>
            <w:r w:rsidRPr="00DF6681">
              <w:t>-sajam igračaka, knjiga, CD-ova</w:t>
            </w:r>
          </w:p>
          <w:p w14:paraId="7E2E140C" w14:textId="77777777" w:rsidR="00293767" w:rsidRPr="00DF6681" w:rsidRDefault="00293767" w:rsidP="00C45D62">
            <w:pPr>
              <w:ind w:left="360"/>
            </w:pPr>
            <w:r w:rsidRPr="00DF6681">
              <w:t>-priprema Božićnih sajmova i koncerata</w:t>
            </w:r>
          </w:p>
          <w:p w14:paraId="48C40ADE" w14:textId="77777777" w:rsidR="00293767" w:rsidRPr="00DF6681" w:rsidRDefault="00293767" w:rsidP="00C45D62">
            <w:pPr>
              <w:ind w:left="360"/>
            </w:pPr>
            <w:r w:rsidRPr="00DF6681">
              <w:t>-sakupljanje  PVC ambalaže</w:t>
            </w:r>
          </w:p>
          <w:p w14:paraId="23E1BFE4" w14:textId="77777777" w:rsidR="00293767" w:rsidRPr="00DF6681" w:rsidRDefault="00293767" w:rsidP="00C45D62">
            <w:pPr>
              <w:ind w:left="360"/>
            </w:pPr>
            <w:r w:rsidRPr="00DF6681">
              <w:t xml:space="preserve">-donacije mještana </w:t>
            </w:r>
          </w:p>
          <w:p w14:paraId="268B4E1E" w14:textId="77777777" w:rsidR="00293767" w:rsidRPr="00DF6681" w:rsidRDefault="00293767" w:rsidP="00C45D62"/>
          <w:p w14:paraId="4940A8E5" w14:textId="77777777" w:rsidR="00293767" w:rsidRPr="00DF6681" w:rsidRDefault="00293767" w:rsidP="00C45D62"/>
        </w:tc>
      </w:tr>
      <w:tr w:rsidR="00293767" w:rsidRPr="00BF366F" w14:paraId="16E425E9" w14:textId="77777777" w:rsidTr="00C45D62">
        <w:tc>
          <w:tcPr>
            <w:tcW w:w="0" w:type="auto"/>
            <w:shd w:val="clear" w:color="auto" w:fill="auto"/>
          </w:tcPr>
          <w:p w14:paraId="112E04CD" w14:textId="77777777" w:rsidR="00293767" w:rsidRPr="009222C0" w:rsidRDefault="00293767" w:rsidP="00C45D62">
            <w:pPr>
              <w:rPr>
                <w:b/>
              </w:rPr>
            </w:pPr>
          </w:p>
          <w:p w14:paraId="2D7ADD7A" w14:textId="77777777" w:rsidR="00293767" w:rsidRPr="009222C0" w:rsidRDefault="00293767" w:rsidP="00C45D62">
            <w:pPr>
              <w:jc w:val="center"/>
              <w:rPr>
                <w:b/>
              </w:rPr>
            </w:pPr>
            <w:r w:rsidRPr="009222C0">
              <w:rPr>
                <w:b/>
              </w:rPr>
              <w:t>Vremenik aktivnosti</w:t>
            </w:r>
          </w:p>
          <w:p w14:paraId="5D8F6337" w14:textId="77777777" w:rsidR="00293767" w:rsidRPr="009222C0" w:rsidRDefault="00293767" w:rsidP="00C45D62">
            <w:pPr>
              <w:rPr>
                <w:b/>
              </w:rPr>
            </w:pPr>
          </w:p>
        </w:tc>
        <w:tc>
          <w:tcPr>
            <w:tcW w:w="0" w:type="auto"/>
            <w:shd w:val="clear" w:color="auto" w:fill="auto"/>
          </w:tcPr>
          <w:p w14:paraId="60DE2346" w14:textId="77777777" w:rsidR="00293767" w:rsidRPr="00DF6681" w:rsidRDefault="00293767" w:rsidP="00C45D62"/>
          <w:p w14:paraId="44FC1CA8" w14:textId="77777777" w:rsidR="00293767" w:rsidRPr="00DF6681" w:rsidRDefault="00293767" w:rsidP="00C45D62">
            <w:r w:rsidRPr="00DF6681">
              <w:t>-od studenoga do svibnja</w:t>
            </w:r>
          </w:p>
        </w:tc>
      </w:tr>
      <w:tr w:rsidR="00293767" w:rsidRPr="00BF366F" w14:paraId="59C804EB" w14:textId="77777777" w:rsidTr="00C45D62">
        <w:tc>
          <w:tcPr>
            <w:tcW w:w="0" w:type="auto"/>
            <w:shd w:val="clear" w:color="auto" w:fill="auto"/>
          </w:tcPr>
          <w:p w14:paraId="498F1D0F" w14:textId="77777777" w:rsidR="00293767" w:rsidRPr="009222C0" w:rsidRDefault="00293767" w:rsidP="00C45D62">
            <w:pPr>
              <w:jc w:val="center"/>
              <w:rPr>
                <w:b/>
              </w:rPr>
            </w:pPr>
            <w:r w:rsidRPr="009222C0">
              <w:rPr>
                <w:b/>
              </w:rPr>
              <w:t>Troškovnik aktivnosti</w:t>
            </w:r>
          </w:p>
          <w:p w14:paraId="125A91E2" w14:textId="77777777" w:rsidR="00293767" w:rsidRPr="009222C0" w:rsidRDefault="00293767" w:rsidP="00C45D62">
            <w:pPr>
              <w:jc w:val="center"/>
              <w:rPr>
                <w:b/>
              </w:rPr>
            </w:pPr>
          </w:p>
        </w:tc>
        <w:tc>
          <w:tcPr>
            <w:tcW w:w="0" w:type="auto"/>
            <w:shd w:val="clear" w:color="auto" w:fill="auto"/>
          </w:tcPr>
          <w:p w14:paraId="379B3EE1" w14:textId="77777777" w:rsidR="00293767" w:rsidRPr="00F10741" w:rsidRDefault="00293767" w:rsidP="00C45D62">
            <w:pPr>
              <w:pStyle w:val="Default"/>
            </w:pPr>
            <w:r w:rsidRPr="00F10741">
              <w:t>Troškovi materijala za radne listiće, plakate i sl. iz materijalnih troškova š</w:t>
            </w:r>
            <w:r>
              <w:t>kole, d</w:t>
            </w:r>
            <w:r w:rsidRPr="00F10741">
              <w:t>io materijala poklanja UNICEF</w:t>
            </w:r>
          </w:p>
        </w:tc>
      </w:tr>
      <w:tr w:rsidR="00293767" w:rsidRPr="00BF366F" w14:paraId="7C3AAF3C" w14:textId="77777777" w:rsidTr="00C45D62">
        <w:tc>
          <w:tcPr>
            <w:tcW w:w="0" w:type="auto"/>
            <w:shd w:val="clear" w:color="auto" w:fill="auto"/>
          </w:tcPr>
          <w:p w14:paraId="69719AA3" w14:textId="77777777" w:rsidR="00293767" w:rsidRPr="009222C0" w:rsidRDefault="00293767" w:rsidP="00C45D62">
            <w:pPr>
              <w:jc w:val="center"/>
              <w:rPr>
                <w:b/>
              </w:rPr>
            </w:pPr>
          </w:p>
          <w:p w14:paraId="4646554D" w14:textId="77777777" w:rsidR="00293767" w:rsidRPr="009222C0" w:rsidRDefault="00293767" w:rsidP="00C45D62">
            <w:pPr>
              <w:jc w:val="center"/>
              <w:rPr>
                <w:b/>
              </w:rPr>
            </w:pPr>
            <w:r w:rsidRPr="009222C0">
              <w:rPr>
                <w:b/>
              </w:rPr>
              <w:t>Način vrednovanja</w:t>
            </w:r>
          </w:p>
          <w:p w14:paraId="13434F01" w14:textId="77777777" w:rsidR="00293767" w:rsidRPr="009222C0" w:rsidRDefault="00293767" w:rsidP="00C45D62">
            <w:pPr>
              <w:jc w:val="center"/>
              <w:rPr>
                <w:b/>
              </w:rPr>
            </w:pPr>
          </w:p>
        </w:tc>
        <w:tc>
          <w:tcPr>
            <w:tcW w:w="0" w:type="auto"/>
            <w:shd w:val="clear" w:color="auto" w:fill="auto"/>
          </w:tcPr>
          <w:p w14:paraId="183A9FA6" w14:textId="77777777" w:rsidR="00293767" w:rsidRPr="00F10741" w:rsidRDefault="00293767" w:rsidP="00C45D62">
            <w:pPr>
              <w:pStyle w:val="Default"/>
            </w:pPr>
            <w:r w:rsidRPr="00F10741">
              <w:t>Praćenje angažiranosti učenika u stvaralač</w:t>
            </w:r>
            <w:r>
              <w:t>kom i kreativnom radu, p</w:t>
            </w:r>
            <w:r w:rsidRPr="00F10741">
              <w:t>rovjera usvojenih sadrž</w:t>
            </w:r>
            <w:r>
              <w:t>aja kroz kvizove znanja</w:t>
            </w:r>
            <w:r w:rsidRPr="00F10741">
              <w:t xml:space="preserve"> </w:t>
            </w:r>
          </w:p>
          <w:p w14:paraId="1C0B6552" w14:textId="77777777" w:rsidR="00293767" w:rsidRPr="00DF6681" w:rsidRDefault="00293767" w:rsidP="00C45D62"/>
        </w:tc>
      </w:tr>
    </w:tbl>
    <w:p w14:paraId="726196B1" w14:textId="77777777" w:rsidR="00293767" w:rsidRDefault="00293767" w:rsidP="00293767"/>
    <w:p w14:paraId="24DEF4EC" w14:textId="77777777" w:rsidR="00F9549B" w:rsidRDefault="00F9549B" w:rsidP="00C36851">
      <w:pPr>
        <w:rPr>
          <w:rFonts w:ascii="Arial Narrow" w:hAnsi="Arial Narrow"/>
          <w:b/>
          <w:sz w:val="22"/>
        </w:rPr>
      </w:pPr>
    </w:p>
    <w:p w14:paraId="1866B583" w14:textId="77777777" w:rsidR="00F9549B" w:rsidRDefault="00F9549B" w:rsidP="00C36851">
      <w:pPr>
        <w:rPr>
          <w:rFonts w:ascii="Arial Narrow" w:hAnsi="Arial Narrow"/>
          <w:b/>
          <w:sz w:val="22"/>
        </w:rPr>
      </w:pPr>
    </w:p>
    <w:p w14:paraId="374E29C6" w14:textId="77777777" w:rsidR="00F9549B" w:rsidRDefault="00F9549B" w:rsidP="00C36851">
      <w:pPr>
        <w:rPr>
          <w:rFonts w:ascii="Arial Narrow" w:hAnsi="Arial Narrow"/>
          <w:b/>
          <w:sz w:val="22"/>
        </w:rPr>
      </w:pPr>
    </w:p>
    <w:p w14:paraId="4CA559D6" w14:textId="65E10E2D" w:rsidR="007E5178" w:rsidRDefault="00F142E4">
      <w:pPr>
        <w:spacing w:after="200" w:line="276" w:lineRule="auto"/>
        <w:rPr>
          <w:b/>
          <w:color w:val="FF0000"/>
          <w:sz w:val="32"/>
          <w:szCs w:val="32"/>
        </w:rPr>
      </w:pPr>
      <w:r w:rsidRPr="007E5178">
        <w:rPr>
          <w:b/>
          <w:color w:val="FF0000"/>
          <w:sz w:val="36"/>
          <w:szCs w:val="36"/>
        </w:rPr>
        <w:t xml:space="preserve">                     </w:t>
      </w:r>
      <w:r w:rsidR="00C24F78">
        <w:rPr>
          <w:b/>
          <w:color w:val="FF0000"/>
          <w:sz w:val="36"/>
          <w:szCs w:val="36"/>
        </w:rPr>
        <w:t xml:space="preserve">    </w:t>
      </w:r>
      <w:r w:rsidR="0020639E">
        <w:rPr>
          <w:b/>
          <w:color w:val="FF0000"/>
          <w:sz w:val="36"/>
          <w:szCs w:val="36"/>
        </w:rPr>
        <w:t xml:space="preserve">           </w:t>
      </w:r>
      <w:r w:rsidR="00C24F78">
        <w:rPr>
          <w:b/>
          <w:color w:val="FF0000"/>
          <w:sz w:val="36"/>
          <w:szCs w:val="36"/>
        </w:rPr>
        <w:t xml:space="preserve">   </w:t>
      </w:r>
      <w:r w:rsidR="005B5F17">
        <w:rPr>
          <w:b/>
          <w:color w:val="FF0000"/>
          <w:sz w:val="36"/>
          <w:szCs w:val="36"/>
        </w:rPr>
        <w:t>9</w:t>
      </w:r>
      <w:r w:rsidR="007E5178" w:rsidRPr="007E5178">
        <w:rPr>
          <w:b/>
          <w:color w:val="FF0000"/>
          <w:sz w:val="36"/>
          <w:szCs w:val="36"/>
        </w:rPr>
        <w:t>.</w:t>
      </w:r>
      <w:r w:rsidRPr="007E5178">
        <w:rPr>
          <w:b/>
          <w:color w:val="FF0000"/>
          <w:sz w:val="36"/>
          <w:szCs w:val="36"/>
        </w:rPr>
        <w:t xml:space="preserve"> IZLETI</w:t>
      </w:r>
      <w:r w:rsidR="00FE37EB">
        <w:rPr>
          <w:b/>
          <w:color w:val="FF0000"/>
          <w:sz w:val="32"/>
          <w:szCs w:val="32"/>
        </w:rPr>
        <w:t xml:space="preserve"> </w:t>
      </w:r>
    </w:p>
    <w:p w14:paraId="7E743676" w14:textId="77777777" w:rsidR="00AC6CEC" w:rsidRDefault="00AC6CEC">
      <w:pPr>
        <w:spacing w:after="200" w:line="276" w:lineRule="auto"/>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5603"/>
      </w:tblGrid>
      <w:tr w:rsidR="00AC6CEC" w14:paraId="5E0E32C7" w14:textId="77777777" w:rsidTr="00AC6CEC">
        <w:tc>
          <w:tcPr>
            <w:tcW w:w="3528" w:type="dxa"/>
            <w:tcBorders>
              <w:top w:val="single" w:sz="4" w:space="0" w:color="auto"/>
              <w:left w:val="single" w:sz="4" w:space="0" w:color="auto"/>
              <w:bottom w:val="single" w:sz="4" w:space="0" w:color="auto"/>
              <w:right w:val="single" w:sz="4" w:space="0" w:color="auto"/>
            </w:tcBorders>
            <w:hideMark/>
          </w:tcPr>
          <w:p w14:paraId="4B5A5742" w14:textId="77777777" w:rsidR="00AC6CEC" w:rsidRDefault="00AC6CEC">
            <w:pPr>
              <w:spacing w:line="276" w:lineRule="auto"/>
              <w:rPr>
                <w:b/>
                <w:sz w:val="28"/>
                <w:szCs w:val="28"/>
                <w:lang w:eastAsia="en-US"/>
              </w:rPr>
            </w:pPr>
            <w:r>
              <w:rPr>
                <w:b/>
                <w:sz w:val="28"/>
                <w:szCs w:val="28"/>
                <w:lang w:eastAsia="en-US"/>
              </w:rPr>
              <w:t xml:space="preserve">NAZIV </w:t>
            </w:r>
          </w:p>
          <w:p w14:paraId="63D26BB2" w14:textId="77777777" w:rsidR="00AC6CEC" w:rsidRDefault="00AC6CEC">
            <w:pPr>
              <w:spacing w:line="276" w:lineRule="auto"/>
              <w:rPr>
                <w:b/>
                <w:sz w:val="28"/>
                <w:szCs w:val="28"/>
                <w:lang w:eastAsia="en-US"/>
              </w:rPr>
            </w:pPr>
            <w:r>
              <w:rPr>
                <w:b/>
                <w:sz w:val="28"/>
                <w:szCs w:val="28"/>
                <w:lang w:eastAsia="en-US"/>
              </w:rPr>
              <w:t>PROGRAMA / AKTIVNOSTI</w:t>
            </w:r>
          </w:p>
        </w:tc>
        <w:tc>
          <w:tcPr>
            <w:tcW w:w="5760" w:type="dxa"/>
            <w:tcBorders>
              <w:top w:val="single" w:sz="4" w:space="0" w:color="auto"/>
              <w:left w:val="single" w:sz="4" w:space="0" w:color="auto"/>
              <w:bottom w:val="single" w:sz="4" w:space="0" w:color="auto"/>
              <w:right w:val="single" w:sz="4" w:space="0" w:color="auto"/>
            </w:tcBorders>
            <w:hideMark/>
          </w:tcPr>
          <w:p w14:paraId="1A7A7B03" w14:textId="735CC747" w:rsidR="00AC6CEC" w:rsidRDefault="00AC6CEC">
            <w:pPr>
              <w:pStyle w:val="Default"/>
              <w:spacing w:line="276" w:lineRule="auto"/>
              <w:jc w:val="center"/>
              <w:rPr>
                <w:b/>
                <w:bCs/>
                <w:color w:val="C00000"/>
                <w:sz w:val="28"/>
                <w:szCs w:val="28"/>
                <w:lang w:eastAsia="en-US"/>
              </w:rPr>
            </w:pPr>
            <w:r w:rsidRPr="00282940">
              <w:rPr>
                <w:b/>
                <w:bCs/>
                <w:color w:val="C00000"/>
                <w:sz w:val="28"/>
                <w:szCs w:val="28"/>
                <w:lang w:eastAsia="en-US"/>
              </w:rPr>
              <w:t>JEDNODNEVNI  IZLET :</w:t>
            </w:r>
          </w:p>
          <w:p w14:paraId="4955EDCC" w14:textId="19B25728" w:rsidR="00263D6E" w:rsidRPr="00282940" w:rsidRDefault="00263D6E" w:rsidP="00263D6E">
            <w:pPr>
              <w:pStyle w:val="Default"/>
              <w:spacing w:line="276" w:lineRule="auto"/>
              <w:rPr>
                <w:b/>
                <w:bCs/>
                <w:color w:val="C00000"/>
                <w:sz w:val="28"/>
                <w:szCs w:val="28"/>
                <w:lang w:eastAsia="en-US"/>
              </w:rPr>
            </w:pPr>
            <w:r>
              <w:rPr>
                <w:b/>
                <w:bCs/>
                <w:color w:val="C00000"/>
                <w:sz w:val="28"/>
                <w:szCs w:val="28"/>
                <w:lang w:eastAsia="en-US"/>
              </w:rPr>
              <w:t xml:space="preserve">        OROSLAVJE -ZAGREB</w:t>
            </w:r>
          </w:p>
          <w:p w14:paraId="67CDD26B" w14:textId="0420A0D9" w:rsidR="00AC6CEC" w:rsidRDefault="00AC6CEC" w:rsidP="00AC6CEC">
            <w:pPr>
              <w:pStyle w:val="Default"/>
              <w:spacing w:line="276" w:lineRule="auto"/>
              <w:rPr>
                <w:sz w:val="28"/>
                <w:szCs w:val="28"/>
                <w:lang w:eastAsia="en-US"/>
              </w:rPr>
            </w:pPr>
            <w:r w:rsidRPr="00282940">
              <w:rPr>
                <w:color w:val="C00000"/>
                <w:sz w:val="28"/>
                <w:szCs w:val="28"/>
                <w:lang w:eastAsia="en-US"/>
              </w:rPr>
              <w:t xml:space="preserve">          </w:t>
            </w:r>
          </w:p>
        </w:tc>
      </w:tr>
      <w:tr w:rsidR="00AC6CEC" w14:paraId="01EE7C6D" w14:textId="77777777" w:rsidTr="00AC6CEC">
        <w:tc>
          <w:tcPr>
            <w:tcW w:w="3528" w:type="dxa"/>
            <w:tcBorders>
              <w:top w:val="single" w:sz="4" w:space="0" w:color="auto"/>
              <w:left w:val="single" w:sz="4" w:space="0" w:color="auto"/>
              <w:bottom w:val="single" w:sz="4" w:space="0" w:color="auto"/>
              <w:right w:val="single" w:sz="4" w:space="0" w:color="auto"/>
            </w:tcBorders>
            <w:hideMark/>
          </w:tcPr>
          <w:p w14:paraId="61BEE950" w14:textId="77777777" w:rsidR="00AC6CEC" w:rsidRDefault="00AC6CEC">
            <w:pPr>
              <w:spacing w:line="276" w:lineRule="auto"/>
              <w:rPr>
                <w:b/>
                <w:lang w:eastAsia="en-US"/>
              </w:rPr>
            </w:pPr>
            <w:r>
              <w:rPr>
                <w:b/>
                <w:lang w:eastAsia="en-US"/>
              </w:rPr>
              <w:t>Ciljevi  aktivnosti</w:t>
            </w:r>
          </w:p>
        </w:tc>
        <w:tc>
          <w:tcPr>
            <w:tcW w:w="5760" w:type="dxa"/>
            <w:tcBorders>
              <w:top w:val="single" w:sz="4" w:space="0" w:color="auto"/>
              <w:left w:val="single" w:sz="4" w:space="0" w:color="auto"/>
              <w:bottom w:val="single" w:sz="4" w:space="0" w:color="auto"/>
              <w:right w:val="single" w:sz="4" w:space="0" w:color="auto"/>
            </w:tcBorders>
          </w:tcPr>
          <w:p w14:paraId="740986EA" w14:textId="77777777" w:rsidR="00AC6CEC" w:rsidRDefault="00AC6CEC">
            <w:pPr>
              <w:pStyle w:val="Default"/>
              <w:spacing w:line="276" w:lineRule="auto"/>
              <w:rPr>
                <w:lang w:eastAsia="en-US"/>
              </w:rPr>
            </w:pPr>
            <w:r>
              <w:rPr>
                <w:lang w:eastAsia="en-US"/>
              </w:rPr>
              <w:t xml:space="preserve">- razvijanje ekološke kulture kod učenika </w:t>
            </w:r>
          </w:p>
          <w:p w14:paraId="2C89AB95" w14:textId="77777777" w:rsidR="00AC6CEC" w:rsidRDefault="00AC6CEC">
            <w:pPr>
              <w:pStyle w:val="Default"/>
              <w:spacing w:line="276" w:lineRule="auto"/>
              <w:rPr>
                <w:lang w:eastAsia="en-US"/>
              </w:rPr>
            </w:pPr>
            <w:r>
              <w:rPr>
                <w:lang w:eastAsia="en-US"/>
              </w:rPr>
              <w:t xml:space="preserve">- upoznavanje prirodnih ljepota lijepe naše </w:t>
            </w:r>
          </w:p>
          <w:p w14:paraId="38882E40" w14:textId="7318C7F9" w:rsidR="00AC6CEC" w:rsidRDefault="00AC6CEC">
            <w:pPr>
              <w:pStyle w:val="Default"/>
              <w:spacing w:line="276" w:lineRule="auto"/>
              <w:rPr>
                <w:sz w:val="22"/>
                <w:szCs w:val="22"/>
                <w:lang w:eastAsia="en-US"/>
              </w:rPr>
            </w:pPr>
            <w:r>
              <w:rPr>
                <w:lang w:eastAsia="en-US"/>
              </w:rPr>
              <w:t>- razvijanje socijalnih kompetencija</w:t>
            </w:r>
            <w:r>
              <w:rPr>
                <w:sz w:val="22"/>
                <w:szCs w:val="22"/>
                <w:lang w:eastAsia="en-US"/>
              </w:rPr>
              <w:t xml:space="preserve"> </w:t>
            </w:r>
          </w:p>
          <w:p w14:paraId="18BC9930" w14:textId="7577E809" w:rsidR="006713B8" w:rsidRDefault="006713B8">
            <w:pPr>
              <w:pStyle w:val="Default"/>
              <w:spacing w:line="276" w:lineRule="auto"/>
              <w:rPr>
                <w:color w:val="auto"/>
                <w:lang w:eastAsia="en-US"/>
              </w:rPr>
            </w:pPr>
            <w:r>
              <w:rPr>
                <w:lang w:eastAsia="en-US"/>
              </w:rPr>
              <w:t>-razvijanje steam kompetencija</w:t>
            </w:r>
          </w:p>
          <w:p w14:paraId="5B630CCA" w14:textId="77777777" w:rsidR="00AC6CEC" w:rsidRDefault="00AC6CEC">
            <w:pPr>
              <w:pStyle w:val="Default"/>
              <w:spacing w:line="276" w:lineRule="auto"/>
              <w:rPr>
                <w:lang w:eastAsia="en-US"/>
              </w:rPr>
            </w:pPr>
          </w:p>
        </w:tc>
      </w:tr>
      <w:tr w:rsidR="00AC6CEC" w14:paraId="7BE6D500" w14:textId="77777777" w:rsidTr="00AC6CEC">
        <w:tc>
          <w:tcPr>
            <w:tcW w:w="3528" w:type="dxa"/>
            <w:tcBorders>
              <w:top w:val="single" w:sz="4" w:space="0" w:color="auto"/>
              <w:left w:val="single" w:sz="4" w:space="0" w:color="auto"/>
              <w:bottom w:val="single" w:sz="4" w:space="0" w:color="auto"/>
              <w:right w:val="single" w:sz="4" w:space="0" w:color="auto"/>
            </w:tcBorders>
            <w:hideMark/>
          </w:tcPr>
          <w:p w14:paraId="35280950" w14:textId="77777777" w:rsidR="00AC6CEC" w:rsidRDefault="00AC6CEC">
            <w:pPr>
              <w:spacing w:line="276" w:lineRule="auto"/>
              <w:rPr>
                <w:b/>
                <w:lang w:eastAsia="en-US"/>
              </w:rPr>
            </w:pPr>
            <w:r>
              <w:rPr>
                <w:b/>
                <w:lang w:eastAsia="en-US"/>
              </w:rPr>
              <w:t>Namjena aktivnosti</w:t>
            </w:r>
          </w:p>
        </w:tc>
        <w:tc>
          <w:tcPr>
            <w:tcW w:w="5760" w:type="dxa"/>
            <w:tcBorders>
              <w:top w:val="single" w:sz="4" w:space="0" w:color="auto"/>
              <w:left w:val="single" w:sz="4" w:space="0" w:color="auto"/>
              <w:bottom w:val="single" w:sz="4" w:space="0" w:color="auto"/>
              <w:right w:val="single" w:sz="4" w:space="0" w:color="auto"/>
            </w:tcBorders>
          </w:tcPr>
          <w:p w14:paraId="5BF9FFE1" w14:textId="77777777" w:rsidR="00AC6CEC" w:rsidRDefault="00AC6CEC">
            <w:pPr>
              <w:pStyle w:val="Default"/>
              <w:spacing w:line="276" w:lineRule="auto"/>
              <w:rPr>
                <w:lang w:eastAsia="en-US"/>
              </w:rPr>
            </w:pPr>
            <w:r>
              <w:rPr>
                <w:lang w:eastAsia="en-US"/>
              </w:rPr>
              <w:t xml:space="preserve">-razvijati sposobnost snalaženja u prostoru </w:t>
            </w:r>
          </w:p>
          <w:p w14:paraId="20DA45F7" w14:textId="77777777" w:rsidR="00AC6CEC" w:rsidRDefault="00AC6CEC">
            <w:pPr>
              <w:pStyle w:val="Default"/>
              <w:spacing w:line="276" w:lineRule="auto"/>
              <w:rPr>
                <w:lang w:eastAsia="en-US"/>
              </w:rPr>
            </w:pPr>
            <w:r>
              <w:rPr>
                <w:lang w:eastAsia="en-US"/>
              </w:rPr>
              <w:t xml:space="preserve">-uočiti različitosti zavičaja </w:t>
            </w:r>
          </w:p>
          <w:p w14:paraId="70BAC56E" w14:textId="77777777" w:rsidR="00AC6CEC" w:rsidRDefault="00AC6CEC">
            <w:pPr>
              <w:pStyle w:val="Default"/>
              <w:spacing w:line="276" w:lineRule="auto"/>
              <w:rPr>
                <w:lang w:eastAsia="en-US"/>
              </w:rPr>
            </w:pPr>
            <w:r>
              <w:rPr>
                <w:lang w:eastAsia="en-US"/>
              </w:rPr>
              <w:t xml:space="preserve">-razvijati ljubav prema zavičaju i domovini Hrvatskoj </w:t>
            </w:r>
          </w:p>
          <w:p w14:paraId="48350FB6" w14:textId="77777777" w:rsidR="00AC6CEC" w:rsidRDefault="00AC6CEC">
            <w:pPr>
              <w:pStyle w:val="Default"/>
              <w:spacing w:line="276" w:lineRule="auto"/>
              <w:rPr>
                <w:lang w:eastAsia="en-US"/>
              </w:rPr>
            </w:pPr>
            <w:r>
              <w:rPr>
                <w:lang w:eastAsia="en-US"/>
              </w:rPr>
              <w:t xml:space="preserve">-primjena znanja ponašanja u prometu </w:t>
            </w:r>
          </w:p>
          <w:p w14:paraId="36A8919C" w14:textId="77777777" w:rsidR="00AC6CEC" w:rsidRDefault="00AC6CEC">
            <w:pPr>
              <w:pStyle w:val="Default"/>
              <w:spacing w:line="276" w:lineRule="auto"/>
              <w:rPr>
                <w:lang w:eastAsia="en-US"/>
              </w:rPr>
            </w:pPr>
          </w:p>
        </w:tc>
      </w:tr>
      <w:tr w:rsidR="00AC6CEC" w14:paraId="5168888A" w14:textId="77777777" w:rsidTr="00AC6CEC">
        <w:tc>
          <w:tcPr>
            <w:tcW w:w="3528" w:type="dxa"/>
            <w:tcBorders>
              <w:top w:val="single" w:sz="4" w:space="0" w:color="auto"/>
              <w:left w:val="single" w:sz="4" w:space="0" w:color="auto"/>
              <w:bottom w:val="single" w:sz="4" w:space="0" w:color="auto"/>
              <w:right w:val="single" w:sz="4" w:space="0" w:color="auto"/>
            </w:tcBorders>
            <w:hideMark/>
          </w:tcPr>
          <w:p w14:paraId="61865E34" w14:textId="77777777" w:rsidR="00AC6CEC" w:rsidRDefault="00AC6CEC">
            <w:pPr>
              <w:spacing w:line="276" w:lineRule="auto"/>
              <w:rPr>
                <w:b/>
                <w:lang w:eastAsia="en-US"/>
              </w:rPr>
            </w:pPr>
            <w:r>
              <w:rPr>
                <w:b/>
                <w:lang w:eastAsia="en-US"/>
              </w:rPr>
              <w:t>Nositelji aktivnosti</w:t>
            </w:r>
          </w:p>
        </w:tc>
        <w:tc>
          <w:tcPr>
            <w:tcW w:w="5760" w:type="dxa"/>
            <w:tcBorders>
              <w:top w:val="single" w:sz="4" w:space="0" w:color="auto"/>
              <w:left w:val="single" w:sz="4" w:space="0" w:color="auto"/>
              <w:bottom w:val="single" w:sz="4" w:space="0" w:color="auto"/>
              <w:right w:val="single" w:sz="4" w:space="0" w:color="auto"/>
            </w:tcBorders>
          </w:tcPr>
          <w:p w14:paraId="7AD8DECF" w14:textId="53E3A806" w:rsidR="00AC6CEC" w:rsidRDefault="00AC6CEC">
            <w:pPr>
              <w:pStyle w:val="Default"/>
              <w:spacing w:line="276" w:lineRule="auto"/>
              <w:rPr>
                <w:lang w:eastAsia="en-US"/>
              </w:rPr>
            </w:pPr>
            <w:r>
              <w:rPr>
                <w:lang w:eastAsia="en-US"/>
              </w:rPr>
              <w:t xml:space="preserve">Učiteljica </w:t>
            </w:r>
            <w:r w:rsidR="00263D6E">
              <w:rPr>
                <w:lang w:eastAsia="en-US"/>
              </w:rPr>
              <w:t>Marijana Rakas</w:t>
            </w:r>
            <w:r>
              <w:rPr>
                <w:lang w:eastAsia="en-US"/>
              </w:rPr>
              <w:t>:</w:t>
            </w:r>
          </w:p>
          <w:p w14:paraId="6CE896F2" w14:textId="721D1A40" w:rsidR="00AC6CEC" w:rsidRDefault="00AC6CEC" w:rsidP="001F1E11">
            <w:pPr>
              <w:pStyle w:val="Default"/>
              <w:numPr>
                <w:ilvl w:val="0"/>
                <w:numId w:val="28"/>
              </w:numPr>
              <w:spacing w:line="276" w:lineRule="auto"/>
              <w:rPr>
                <w:lang w:eastAsia="en-US"/>
              </w:rPr>
            </w:pPr>
            <w:r>
              <w:rPr>
                <w:lang w:eastAsia="en-US"/>
              </w:rPr>
              <w:t xml:space="preserve">briga o organizaciji </w:t>
            </w:r>
            <w:r w:rsidR="00480CF9">
              <w:rPr>
                <w:lang w:eastAsia="en-US"/>
              </w:rPr>
              <w:t>izleta</w:t>
            </w:r>
            <w:r>
              <w:rPr>
                <w:lang w:eastAsia="en-US"/>
              </w:rPr>
              <w:t xml:space="preserve"> i sigurnosti   </w:t>
            </w:r>
          </w:p>
          <w:p w14:paraId="31F3A38C" w14:textId="77777777" w:rsidR="00AC6CEC" w:rsidRDefault="00AC6CEC">
            <w:pPr>
              <w:pStyle w:val="Default"/>
              <w:spacing w:line="276" w:lineRule="auto"/>
              <w:ind w:left="420"/>
              <w:rPr>
                <w:lang w:eastAsia="en-US"/>
              </w:rPr>
            </w:pPr>
            <w:r>
              <w:rPr>
                <w:lang w:eastAsia="en-US"/>
              </w:rPr>
              <w:t>učenika</w:t>
            </w:r>
          </w:p>
          <w:p w14:paraId="6AD5FF68" w14:textId="77777777" w:rsidR="00AC6CEC" w:rsidRDefault="00AC6CEC">
            <w:pPr>
              <w:pStyle w:val="Default"/>
              <w:spacing w:line="276" w:lineRule="auto"/>
              <w:rPr>
                <w:lang w:eastAsia="en-US"/>
              </w:rPr>
            </w:pPr>
            <w:r>
              <w:rPr>
                <w:lang w:eastAsia="en-US"/>
              </w:rPr>
              <w:t xml:space="preserve">         </w:t>
            </w:r>
          </w:p>
          <w:p w14:paraId="2EB438E9" w14:textId="77777777" w:rsidR="00AC6CEC" w:rsidRDefault="00AC6CEC">
            <w:pPr>
              <w:pStyle w:val="Default"/>
              <w:spacing w:line="276" w:lineRule="auto"/>
              <w:rPr>
                <w:lang w:eastAsia="en-US"/>
              </w:rPr>
            </w:pPr>
            <w:r>
              <w:rPr>
                <w:lang w:eastAsia="en-US"/>
              </w:rPr>
              <w:t>Učenici:</w:t>
            </w:r>
          </w:p>
          <w:p w14:paraId="52F80D7F" w14:textId="77777777" w:rsidR="00AC6CEC" w:rsidRDefault="00AC6CEC">
            <w:pPr>
              <w:pStyle w:val="Default"/>
              <w:spacing w:line="276" w:lineRule="auto"/>
              <w:rPr>
                <w:lang w:eastAsia="en-US"/>
              </w:rPr>
            </w:pPr>
            <w:r>
              <w:rPr>
                <w:sz w:val="22"/>
                <w:szCs w:val="22"/>
                <w:lang w:eastAsia="en-US"/>
              </w:rPr>
              <w:t>-</w:t>
            </w:r>
            <w:r>
              <w:rPr>
                <w:lang w:eastAsia="en-US"/>
              </w:rPr>
              <w:t>sudjelovati u pripremi i ostvarenju</w:t>
            </w:r>
            <w:r>
              <w:rPr>
                <w:sz w:val="22"/>
                <w:szCs w:val="22"/>
                <w:lang w:eastAsia="en-US"/>
              </w:rPr>
              <w:t xml:space="preserve"> </w:t>
            </w:r>
          </w:p>
          <w:p w14:paraId="112AAC96" w14:textId="77777777" w:rsidR="00AC6CEC" w:rsidRDefault="00AC6CEC">
            <w:pPr>
              <w:pStyle w:val="Default"/>
              <w:spacing w:line="276" w:lineRule="auto"/>
              <w:rPr>
                <w:lang w:eastAsia="en-US"/>
              </w:rPr>
            </w:pPr>
          </w:p>
          <w:p w14:paraId="2D2BBC1A" w14:textId="77777777" w:rsidR="00AC6CEC" w:rsidRDefault="00AC6CEC">
            <w:pPr>
              <w:pStyle w:val="Default"/>
              <w:spacing w:line="276" w:lineRule="auto"/>
              <w:rPr>
                <w:lang w:eastAsia="en-US"/>
              </w:rPr>
            </w:pPr>
            <w:r>
              <w:rPr>
                <w:lang w:eastAsia="en-US"/>
              </w:rPr>
              <w:t>Roditelji:</w:t>
            </w:r>
          </w:p>
          <w:p w14:paraId="01DC0179" w14:textId="77777777" w:rsidR="00AC6CEC" w:rsidRDefault="00AC6CEC">
            <w:pPr>
              <w:pStyle w:val="Default"/>
              <w:spacing w:line="276" w:lineRule="auto"/>
              <w:rPr>
                <w:lang w:eastAsia="en-US"/>
              </w:rPr>
            </w:pPr>
            <w:r>
              <w:rPr>
                <w:lang w:eastAsia="en-US"/>
              </w:rPr>
              <w:t xml:space="preserve">-dati suglasnost i financirati </w:t>
            </w:r>
          </w:p>
          <w:p w14:paraId="70313221" w14:textId="77777777" w:rsidR="00AC6CEC" w:rsidRDefault="00AC6CEC">
            <w:pPr>
              <w:pStyle w:val="Default"/>
              <w:spacing w:line="276" w:lineRule="auto"/>
              <w:rPr>
                <w:lang w:eastAsia="en-US"/>
              </w:rPr>
            </w:pPr>
            <w:r>
              <w:rPr>
                <w:lang w:eastAsia="en-US"/>
              </w:rPr>
              <w:t>- uputiti dijete na važnost kulturnog ponašanja</w:t>
            </w:r>
          </w:p>
          <w:p w14:paraId="2A5D1E84" w14:textId="77777777" w:rsidR="00AC6CEC" w:rsidRDefault="00AC6CEC">
            <w:pPr>
              <w:spacing w:line="276" w:lineRule="auto"/>
              <w:rPr>
                <w:lang w:eastAsia="en-US"/>
              </w:rPr>
            </w:pPr>
          </w:p>
        </w:tc>
      </w:tr>
      <w:tr w:rsidR="00AC6CEC" w14:paraId="2CA3BC9E" w14:textId="77777777" w:rsidTr="00AC6CEC">
        <w:tc>
          <w:tcPr>
            <w:tcW w:w="3528" w:type="dxa"/>
            <w:tcBorders>
              <w:top w:val="single" w:sz="4" w:space="0" w:color="auto"/>
              <w:left w:val="single" w:sz="4" w:space="0" w:color="auto"/>
              <w:bottom w:val="single" w:sz="4" w:space="0" w:color="auto"/>
              <w:right w:val="single" w:sz="4" w:space="0" w:color="auto"/>
            </w:tcBorders>
            <w:hideMark/>
          </w:tcPr>
          <w:p w14:paraId="324B0720" w14:textId="77777777" w:rsidR="00AC6CEC" w:rsidRDefault="00AC6CEC">
            <w:pPr>
              <w:spacing w:line="276" w:lineRule="auto"/>
              <w:rPr>
                <w:b/>
                <w:lang w:eastAsia="en-US"/>
              </w:rPr>
            </w:pPr>
            <w:r>
              <w:rPr>
                <w:b/>
                <w:lang w:eastAsia="en-US"/>
              </w:rPr>
              <w:t>Način realizacije aktivnosti</w:t>
            </w:r>
          </w:p>
        </w:tc>
        <w:tc>
          <w:tcPr>
            <w:tcW w:w="5760" w:type="dxa"/>
            <w:tcBorders>
              <w:top w:val="single" w:sz="4" w:space="0" w:color="auto"/>
              <w:left w:val="single" w:sz="4" w:space="0" w:color="auto"/>
              <w:bottom w:val="single" w:sz="4" w:space="0" w:color="auto"/>
              <w:right w:val="single" w:sz="4" w:space="0" w:color="auto"/>
            </w:tcBorders>
          </w:tcPr>
          <w:p w14:paraId="035D2D2C" w14:textId="7133A6D9" w:rsidR="00AC6CEC" w:rsidRDefault="00AC6CEC">
            <w:pPr>
              <w:pStyle w:val="Default"/>
              <w:spacing w:line="276" w:lineRule="auto"/>
              <w:rPr>
                <w:lang w:eastAsia="en-US"/>
              </w:rPr>
            </w:pPr>
            <w:r>
              <w:rPr>
                <w:lang w:eastAsia="en-US"/>
              </w:rPr>
              <w:t>- putovanje autobusom</w:t>
            </w:r>
          </w:p>
          <w:p w14:paraId="289A9C98" w14:textId="77777777" w:rsidR="00AC6CEC" w:rsidRDefault="00AC6CEC">
            <w:pPr>
              <w:pStyle w:val="Default"/>
              <w:spacing w:line="276" w:lineRule="auto"/>
              <w:rPr>
                <w:lang w:eastAsia="en-US"/>
              </w:rPr>
            </w:pPr>
            <w:r>
              <w:rPr>
                <w:lang w:eastAsia="en-US"/>
              </w:rPr>
              <w:t>- razgledavanje prirodnih i kulturnih znamenitosti -  usporedba s drugim znamenitostima lijepe naše</w:t>
            </w:r>
          </w:p>
          <w:p w14:paraId="4E76421E" w14:textId="77777777" w:rsidR="00AC6CEC" w:rsidRDefault="00AC6CEC">
            <w:pPr>
              <w:pStyle w:val="Default"/>
              <w:spacing w:line="276" w:lineRule="auto"/>
              <w:rPr>
                <w:lang w:eastAsia="en-US"/>
              </w:rPr>
            </w:pPr>
            <w:r>
              <w:rPr>
                <w:lang w:eastAsia="en-US"/>
              </w:rPr>
              <w:t xml:space="preserve"> - primjena stečenog znanja </w:t>
            </w:r>
          </w:p>
          <w:p w14:paraId="29D35D01" w14:textId="77777777" w:rsidR="00AC6CEC" w:rsidRDefault="00AC6CEC">
            <w:pPr>
              <w:pStyle w:val="Default"/>
              <w:spacing w:line="276" w:lineRule="auto"/>
              <w:rPr>
                <w:lang w:eastAsia="en-US"/>
              </w:rPr>
            </w:pPr>
          </w:p>
        </w:tc>
      </w:tr>
      <w:tr w:rsidR="00AC6CEC" w14:paraId="4DB1D460" w14:textId="77777777" w:rsidTr="00AC6CEC">
        <w:tc>
          <w:tcPr>
            <w:tcW w:w="3528" w:type="dxa"/>
            <w:tcBorders>
              <w:top w:val="single" w:sz="4" w:space="0" w:color="auto"/>
              <w:left w:val="single" w:sz="4" w:space="0" w:color="auto"/>
              <w:bottom w:val="single" w:sz="4" w:space="0" w:color="auto"/>
              <w:right w:val="single" w:sz="4" w:space="0" w:color="auto"/>
            </w:tcBorders>
            <w:hideMark/>
          </w:tcPr>
          <w:p w14:paraId="2087B74B" w14:textId="77777777" w:rsidR="00AC6CEC" w:rsidRDefault="00AC6CEC">
            <w:pPr>
              <w:spacing w:line="276" w:lineRule="auto"/>
              <w:rPr>
                <w:b/>
                <w:lang w:eastAsia="en-US"/>
              </w:rPr>
            </w:pPr>
            <w:r>
              <w:rPr>
                <w:b/>
                <w:lang w:eastAsia="en-US"/>
              </w:rPr>
              <w:t>Vremenik aktivnosti</w:t>
            </w:r>
          </w:p>
        </w:tc>
        <w:tc>
          <w:tcPr>
            <w:tcW w:w="5760" w:type="dxa"/>
            <w:tcBorders>
              <w:top w:val="single" w:sz="4" w:space="0" w:color="auto"/>
              <w:left w:val="single" w:sz="4" w:space="0" w:color="auto"/>
              <w:bottom w:val="single" w:sz="4" w:space="0" w:color="auto"/>
              <w:right w:val="single" w:sz="4" w:space="0" w:color="auto"/>
            </w:tcBorders>
          </w:tcPr>
          <w:p w14:paraId="118F6D13" w14:textId="77777777" w:rsidR="00AC6CEC" w:rsidRDefault="00AC6CEC">
            <w:pPr>
              <w:pStyle w:val="Default"/>
              <w:spacing w:line="276" w:lineRule="auto"/>
              <w:rPr>
                <w:lang w:eastAsia="en-US"/>
              </w:rPr>
            </w:pPr>
            <w:r>
              <w:rPr>
                <w:lang w:eastAsia="en-US"/>
              </w:rPr>
              <w:t>-kraj svibnja ili početak lipnja 202</w:t>
            </w:r>
            <w:r w:rsidR="00071285">
              <w:rPr>
                <w:lang w:eastAsia="en-US"/>
              </w:rPr>
              <w:t>2</w:t>
            </w:r>
            <w:r>
              <w:rPr>
                <w:lang w:eastAsia="en-US"/>
              </w:rPr>
              <w:t>. godine</w:t>
            </w:r>
          </w:p>
          <w:p w14:paraId="4658278D" w14:textId="77777777" w:rsidR="00AC6CEC" w:rsidRDefault="00AC6CEC">
            <w:pPr>
              <w:pStyle w:val="Default"/>
              <w:spacing w:line="276" w:lineRule="auto"/>
              <w:rPr>
                <w:lang w:eastAsia="en-US"/>
              </w:rPr>
            </w:pPr>
            <w:r>
              <w:rPr>
                <w:lang w:eastAsia="en-US"/>
              </w:rPr>
              <w:t xml:space="preserve"> (vremenski uvjeti) </w:t>
            </w:r>
          </w:p>
          <w:p w14:paraId="3EF22829" w14:textId="77777777" w:rsidR="00AC6CEC" w:rsidRDefault="00AC6CEC">
            <w:pPr>
              <w:pStyle w:val="Default"/>
              <w:spacing w:line="276" w:lineRule="auto"/>
              <w:rPr>
                <w:lang w:eastAsia="en-US"/>
              </w:rPr>
            </w:pPr>
          </w:p>
          <w:p w14:paraId="6AFB81DC" w14:textId="77777777" w:rsidR="00AC6CEC" w:rsidRDefault="00AC6CEC">
            <w:pPr>
              <w:spacing w:line="276" w:lineRule="auto"/>
              <w:rPr>
                <w:lang w:eastAsia="en-US"/>
              </w:rPr>
            </w:pPr>
          </w:p>
        </w:tc>
      </w:tr>
      <w:tr w:rsidR="00AC6CEC" w14:paraId="1047146A" w14:textId="77777777" w:rsidTr="00AC6CEC">
        <w:tc>
          <w:tcPr>
            <w:tcW w:w="3528" w:type="dxa"/>
            <w:tcBorders>
              <w:top w:val="single" w:sz="4" w:space="0" w:color="auto"/>
              <w:left w:val="single" w:sz="4" w:space="0" w:color="auto"/>
              <w:bottom w:val="single" w:sz="4" w:space="0" w:color="auto"/>
              <w:right w:val="single" w:sz="4" w:space="0" w:color="auto"/>
            </w:tcBorders>
            <w:hideMark/>
          </w:tcPr>
          <w:p w14:paraId="3A2D3FAA" w14:textId="77777777" w:rsidR="00AC6CEC" w:rsidRDefault="00AC6CEC">
            <w:pPr>
              <w:spacing w:line="276" w:lineRule="auto"/>
              <w:rPr>
                <w:b/>
                <w:lang w:eastAsia="en-US"/>
              </w:rPr>
            </w:pPr>
            <w:r>
              <w:rPr>
                <w:b/>
                <w:lang w:eastAsia="en-US"/>
              </w:rPr>
              <w:t>Troškovnik aktivnosti</w:t>
            </w:r>
          </w:p>
        </w:tc>
        <w:tc>
          <w:tcPr>
            <w:tcW w:w="5760" w:type="dxa"/>
            <w:tcBorders>
              <w:top w:val="single" w:sz="4" w:space="0" w:color="auto"/>
              <w:left w:val="single" w:sz="4" w:space="0" w:color="auto"/>
              <w:bottom w:val="single" w:sz="4" w:space="0" w:color="auto"/>
              <w:right w:val="single" w:sz="4" w:space="0" w:color="auto"/>
            </w:tcBorders>
          </w:tcPr>
          <w:p w14:paraId="74F03FF6" w14:textId="77777777" w:rsidR="00AC6CEC" w:rsidRDefault="00AC6CEC">
            <w:pPr>
              <w:pStyle w:val="Default"/>
              <w:spacing w:line="276" w:lineRule="auto"/>
              <w:rPr>
                <w:lang w:eastAsia="en-US"/>
              </w:rPr>
            </w:pPr>
            <w:r>
              <w:rPr>
                <w:lang w:eastAsia="en-US"/>
              </w:rPr>
              <w:t xml:space="preserve">-oko 300 kn (ovisno o cijeni i broju učenika) </w:t>
            </w:r>
          </w:p>
          <w:p w14:paraId="3FD2AD17" w14:textId="77777777" w:rsidR="00AC6CEC" w:rsidRDefault="00AC6CEC">
            <w:pPr>
              <w:pStyle w:val="Default"/>
              <w:spacing w:line="276" w:lineRule="auto"/>
              <w:rPr>
                <w:color w:val="auto"/>
                <w:lang w:eastAsia="en-US"/>
              </w:rPr>
            </w:pPr>
          </w:p>
        </w:tc>
      </w:tr>
      <w:tr w:rsidR="00AC6CEC" w14:paraId="09D02789" w14:textId="77777777" w:rsidTr="00EF25FF">
        <w:trPr>
          <w:trHeight w:val="70"/>
        </w:trPr>
        <w:tc>
          <w:tcPr>
            <w:tcW w:w="3528" w:type="dxa"/>
            <w:tcBorders>
              <w:top w:val="single" w:sz="4" w:space="0" w:color="auto"/>
              <w:left w:val="single" w:sz="4" w:space="0" w:color="auto"/>
              <w:bottom w:val="single" w:sz="4" w:space="0" w:color="auto"/>
              <w:right w:val="single" w:sz="4" w:space="0" w:color="auto"/>
            </w:tcBorders>
            <w:hideMark/>
          </w:tcPr>
          <w:p w14:paraId="11E6DDCF" w14:textId="77777777" w:rsidR="00AC6CEC" w:rsidRDefault="00AC6CEC">
            <w:pPr>
              <w:spacing w:line="276" w:lineRule="auto"/>
              <w:rPr>
                <w:b/>
                <w:lang w:eastAsia="en-US"/>
              </w:rPr>
            </w:pPr>
            <w:r>
              <w:rPr>
                <w:b/>
                <w:lang w:eastAsia="en-US"/>
              </w:rPr>
              <w:t>Način vrednovanja</w:t>
            </w:r>
          </w:p>
        </w:tc>
        <w:tc>
          <w:tcPr>
            <w:tcW w:w="5760" w:type="dxa"/>
            <w:tcBorders>
              <w:top w:val="single" w:sz="4" w:space="0" w:color="auto"/>
              <w:left w:val="single" w:sz="4" w:space="0" w:color="auto"/>
              <w:bottom w:val="single" w:sz="4" w:space="0" w:color="auto"/>
              <w:right w:val="single" w:sz="4" w:space="0" w:color="auto"/>
            </w:tcBorders>
          </w:tcPr>
          <w:p w14:paraId="60D8039F" w14:textId="77777777" w:rsidR="00AC6CEC" w:rsidRDefault="00AC6CEC">
            <w:pPr>
              <w:pStyle w:val="Default"/>
              <w:spacing w:line="276" w:lineRule="auto"/>
              <w:rPr>
                <w:lang w:eastAsia="en-US"/>
              </w:rPr>
            </w:pPr>
            <w:r>
              <w:rPr>
                <w:lang w:eastAsia="en-US"/>
              </w:rPr>
              <w:t>-izvješće s terenske nastave</w:t>
            </w:r>
          </w:p>
          <w:p w14:paraId="5A0FD828" w14:textId="77777777" w:rsidR="00AC6CEC" w:rsidRDefault="00AC6CEC">
            <w:pPr>
              <w:pStyle w:val="Default"/>
              <w:spacing w:line="276" w:lineRule="auto"/>
              <w:rPr>
                <w:lang w:eastAsia="en-US"/>
              </w:rPr>
            </w:pPr>
            <w:r>
              <w:rPr>
                <w:lang w:eastAsia="en-US"/>
              </w:rPr>
              <w:t>-evaluacija</w:t>
            </w:r>
          </w:p>
          <w:p w14:paraId="2CE457DD" w14:textId="77777777" w:rsidR="00AC6CEC" w:rsidRDefault="00AC6CEC">
            <w:pPr>
              <w:pStyle w:val="Default"/>
              <w:spacing w:line="276" w:lineRule="auto"/>
              <w:rPr>
                <w:lang w:eastAsia="en-US"/>
              </w:rPr>
            </w:pPr>
          </w:p>
          <w:p w14:paraId="4F0B9140" w14:textId="77777777" w:rsidR="00AC6CEC" w:rsidRDefault="00AC6CEC">
            <w:pPr>
              <w:spacing w:line="276" w:lineRule="auto"/>
              <w:rPr>
                <w:lang w:eastAsia="en-US"/>
              </w:rPr>
            </w:pPr>
          </w:p>
        </w:tc>
      </w:tr>
      <w:tr w:rsidR="00263D6E" w14:paraId="11F2CF19" w14:textId="77777777" w:rsidTr="00EF25FF">
        <w:trPr>
          <w:trHeight w:val="70"/>
        </w:trPr>
        <w:tc>
          <w:tcPr>
            <w:tcW w:w="3528" w:type="dxa"/>
            <w:tcBorders>
              <w:top w:val="single" w:sz="4" w:space="0" w:color="auto"/>
              <w:left w:val="single" w:sz="4" w:space="0" w:color="auto"/>
              <w:bottom w:val="single" w:sz="4" w:space="0" w:color="auto"/>
              <w:right w:val="single" w:sz="4" w:space="0" w:color="auto"/>
            </w:tcBorders>
          </w:tcPr>
          <w:p w14:paraId="3907A3FE" w14:textId="5EDBE661" w:rsidR="00263D6E" w:rsidRDefault="00263D6E">
            <w:pPr>
              <w:spacing w:line="276" w:lineRule="auto"/>
              <w:rPr>
                <w:b/>
                <w:lang w:eastAsia="en-US"/>
              </w:rPr>
            </w:pPr>
            <w:r>
              <w:rPr>
                <w:b/>
                <w:lang w:eastAsia="en-US"/>
              </w:rPr>
              <w:t>Razred</w:t>
            </w:r>
          </w:p>
        </w:tc>
        <w:tc>
          <w:tcPr>
            <w:tcW w:w="5760" w:type="dxa"/>
            <w:tcBorders>
              <w:top w:val="single" w:sz="4" w:space="0" w:color="auto"/>
              <w:left w:val="single" w:sz="4" w:space="0" w:color="auto"/>
              <w:bottom w:val="single" w:sz="4" w:space="0" w:color="auto"/>
              <w:right w:val="single" w:sz="4" w:space="0" w:color="auto"/>
            </w:tcBorders>
          </w:tcPr>
          <w:p w14:paraId="752B1C8A" w14:textId="0DD4B9BB" w:rsidR="00263D6E" w:rsidRDefault="00263D6E">
            <w:pPr>
              <w:pStyle w:val="Default"/>
              <w:spacing w:line="276" w:lineRule="auto"/>
              <w:rPr>
                <w:lang w:eastAsia="en-US"/>
              </w:rPr>
            </w:pPr>
            <w:r>
              <w:rPr>
                <w:lang w:eastAsia="en-US"/>
              </w:rPr>
              <w:t>Od 1. do 7.razreda</w:t>
            </w:r>
          </w:p>
        </w:tc>
      </w:tr>
      <w:tr w:rsidR="00263D6E" w14:paraId="60707F2F" w14:textId="77777777" w:rsidTr="00EF25FF">
        <w:trPr>
          <w:trHeight w:val="70"/>
        </w:trPr>
        <w:tc>
          <w:tcPr>
            <w:tcW w:w="3528" w:type="dxa"/>
            <w:tcBorders>
              <w:top w:val="single" w:sz="4" w:space="0" w:color="auto"/>
              <w:left w:val="single" w:sz="4" w:space="0" w:color="auto"/>
              <w:bottom w:val="single" w:sz="4" w:space="0" w:color="auto"/>
              <w:right w:val="single" w:sz="4" w:space="0" w:color="auto"/>
            </w:tcBorders>
          </w:tcPr>
          <w:p w14:paraId="260C68AF" w14:textId="153AC70A" w:rsidR="00263D6E" w:rsidRDefault="00263D6E">
            <w:pPr>
              <w:spacing w:line="276" w:lineRule="auto"/>
              <w:rPr>
                <w:b/>
                <w:lang w:eastAsia="en-US"/>
              </w:rPr>
            </w:pPr>
            <w:r>
              <w:rPr>
                <w:b/>
                <w:lang w:eastAsia="en-US"/>
              </w:rPr>
              <w:t>Broj učenika</w:t>
            </w:r>
          </w:p>
        </w:tc>
        <w:tc>
          <w:tcPr>
            <w:tcW w:w="5760" w:type="dxa"/>
            <w:tcBorders>
              <w:top w:val="single" w:sz="4" w:space="0" w:color="auto"/>
              <w:left w:val="single" w:sz="4" w:space="0" w:color="auto"/>
              <w:bottom w:val="single" w:sz="4" w:space="0" w:color="auto"/>
              <w:right w:val="single" w:sz="4" w:space="0" w:color="auto"/>
            </w:tcBorders>
          </w:tcPr>
          <w:p w14:paraId="4518B8A6" w14:textId="3CE45626" w:rsidR="00263D6E" w:rsidRDefault="00263D6E">
            <w:pPr>
              <w:pStyle w:val="Default"/>
              <w:spacing w:line="276" w:lineRule="auto"/>
              <w:rPr>
                <w:lang w:eastAsia="en-US"/>
              </w:rPr>
            </w:pPr>
            <w:r>
              <w:rPr>
                <w:lang w:eastAsia="en-US"/>
              </w:rPr>
              <w:t>40 učenika</w:t>
            </w:r>
          </w:p>
        </w:tc>
      </w:tr>
    </w:tbl>
    <w:p w14:paraId="118959BC" w14:textId="77777777" w:rsidR="00AC6CEC" w:rsidRDefault="00AC6CEC" w:rsidP="00AC6CEC"/>
    <w:p w14:paraId="5D444628" w14:textId="77777777" w:rsidR="00AC6CEC" w:rsidRDefault="00AC6CEC" w:rsidP="00AC6CEC"/>
    <w:p w14:paraId="1F44439A" w14:textId="77777777" w:rsidR="00121BB2" w:rsidRPr="00A52EB0" w:rsidRDefault="00121BB2">
      <w:pPr>
        <w:spacing w:after="200" w:line="276" w:lineRule="auto"/>
        <w:rPr>
          <w:b/>
          <w:color w:val="FF0000"/>
          <w:sz w:val="32"/>
          <w:szCs w:val="32"/>
        </w:rPr>
      </w:pPr>
    </w:p>
    <w:p w14:paraId="18E220F9" w14:textId="77777777" w:rsidR="00870B9F" w:rsidRDefault="00870B9F" w:rsidP="00870B9F"/>
    <w:tbl>
      <w:tblPr>
        <w:tblStyle w:val="Reetkatablice"/>
        <w:tblW w:w="0" w:type="auto"/>
        <w:tblLook w:val="04A0" w:firstRow="1" w:lastRow="0" w:firstColumn="1" w:lastColumn="0" w:noHBand="0" w:noVBand="1"/>
      </w:tblPr>
      <w:tblGrid>
        <w:gridCol w:w="3438"/>
        <w:gridCol w:w="5624"/>
      </w:tblGrid>
      <w:tr w:rsidR="00EF25FF" w14:paraId="2C0651CF" w14:textId="77777777" w:rsidTr="006E6C1D">
        <w:tc>
          <w:tcPr>
            <w:tcW w:w="3510" w:type="dxa"/>
          </w:tcPr>
          <w:p w14:paraId="3617A283" w14:textId="77777777" w:rsidR="00EF25FF" w:rsidRPr="00FE7CB7" w:rsidRDefault="00EF25FF" w:rsidP="006E6C1D">
            <w:pPr>
              <w:rPr>
                <w:b/>
                <w:sz w:val="28"/>
                <w:szCs w:val="28"/>
              </w:rPr>
            </w:pPr>
            <w:r w:rsidRPr="00FE7CB7">
              <w:rPr>
                <w:b/>
                <w:sz w:val="28"/>
                <w:szCs w:val="28"/>
              </w:rPr>
              <w:t>AKTIVNOST, PROGRAM, PROJEKT</w:t>
            </w:r>
          </w:p>
          <w:p w14:paraId="43C23BF4" w14:textId="77777777" w:rsidR="00EF25FF" w:rsidRPr="00FE7CB7" w:rsidRDefault="00EF25FF" w:rsidP="006E6C1D">
            <w:pPr>
              <w:rPr>
                <w:b/>
                <w:sz w:val="28"/>
                <w:szCs w:val="28"/>
              </w:rPr>
            </w:pPr>
          </w:p>
        </w:tc>
        <w:tc>
          <w:tcPr>
            <w:tcW w:w="5778" w:type="dxa"/>
          </w:tcPr>
          <w:p w14:paraId="0D82DA9B" w14:textId="77777777" w:rsidR="00EF25FF" w:rsidRDefault="00EF25FF" w:rsidP="006E6C1D">
            <w:pPr>
              <w:jc w:val="center"/>
              <w:rPr>
                <w:b/>
                <w:sz w:val="28"/>
                <w:szCs w:val="28"/>
              </w:rPr>
            </w:pPr>
            <w:r w:rsidRPr="00C90D07">
              <w:rPr>
                <w:b/>
                <w:sz w:val="28"/>
                <w:szCs w:val="28"/>
              </w:rPr>
              <w:t>VIŠEDNEVNI IZLET</w:t>
            </w:r>
          </w:p>
          <w:p w14:paraId="7009336A" w14:textId="77777777" w:rsidR="00EF25FF" w:rsidRPr="00C90D07" w:rsidRDefault="00EF25FF" w:rsidP="006E6C1D">
            <w:pPr>
              <w:rPr>
                <w:b/>
                <w:sz w:val="28"/>
                <w:szCs w:val="28"/>
              </w:rPr>
            </w:pPr>
            <w:r>
              <w:rPr>
                <w:b/>
                <w:sz w:val="28"/>
                <w:szCs w:val="28"/>
              </w:rPr>
              <w:t>SREDNJA ili JUŽNA DALMACIJA</w:t>
            </w:r>
          </w:p>
        </w:tc>
      </w:tr>
      <w:tr w:rsidR="00EF25FF" w:rsidRPr="00A853B4" w14:paraId="056C7794" w14:textId="77777777" w:rsidTr="006E6C1D">
        <w:trPr>
          <w:trHeight w:val="1009"/>
        </w:trPr>
        <w:tc>
          <w:tcPr>
            <w:tcW w:w="3510" w:type="dxa"/>
          </w:tcPr>
          <w:p w14:paraId="097D460C" w14:textId="77777777" w:rsidR="00EF25FF" w:rsidRPr="00FE7CB7" w:rsidRDefault="00EF25FF" w:rsidP="006E6C1D">
            <w:pPr>
              <w:rPr>
                <w:b/>
              </w:rPr>
            </w:pPr>
            <w:r w:rsidRPr="00FE7CB7">
              <w:rPr>
                <w:b/>
              </w:rPr>
              <w:t xml:space="preserve">Ciljevi </w:t>
            </w:r>
          </w:p>
        </w:tc>
        <w:tc>
          <w:tcPr>
            <w:tcW w:w="5778" w:type="dxa"/>
          </w:tcPr>
          <w:p w14:paraId="25F4F7A7" w14:textId="77777777" w:rsidR="00EF25FF" w:rsidRPr="00870B9F" w:rsidRDefault="00EF25FF" w:rsidP="001F1E11">
            <w:pPr>
              <w:pStyle w:val="Odlomakpopisa"/>
              <w:numPr>
                <w:ilvl w:val="0"/>
                <w:numId w:val="21"/>
              </w:numPr>
            </w:pPr>
            <w:r w:rsidRPr="00870B9F">
              <w:t>Upoznavanje prirodnih ljepota</w:t>
            </w:r>
          </w:p>
          <w:p w14:paraId="41CD8B79" w14:textId="77777777" w:rsidR="00EF25FF" w:rsidRPr="00870B9F" w:rsidRDefault="00EF25FF" w:rsidP="001F1E11">
            <w:pPr>
              <w:pStyle w:val="Odlomakpopisa"/>
              <w:numPr>
                <w:ilvl w:val="0"/>
                <w:numId w:val="21"/>
              </w:numPr>
            </w:pPr>
            <w:r w:rsidRPr="00870B9F">
              <w:t>Posjet povijesnim i kulturnim znamenitostima</w:t>
            </w:r>
          </w:p>
        </w:tc>
      </w:tr>
      <w:tr w:rsidR="00EF25FF" w:rsidRPr="00A853B4" w14:paraId="267236E4" w14:textId="77777777" w:rsidTr="006E6C1D">
        <w:trPr>
          <w:trHeight w:val="1831"/>
        </w:trPr>
        <w:tc>
          <w:tcPr>
            <w:tcW w:w="3510" w:type="dxa"/>
          </w:tcPr>
          <w:p w14:paraId="2D341B58" w14:textId="77777777" w:rsidR="00EF25FF" w:rsidRPr="00FE7CB7" w:rsidRDefault="00EF25FF" w:rsidP="006E6C1D">
            <w:pPr>
              <w:rPr>
                <w:b/>
              </w:rPr>
            </w:pPr>
            <w:r w:rsidRPr="00FE7CB7">
              <w:rPr>
                <w:b/>
              </w:rPr>
              <w:t>Namjena</w:t>
            </w:r>
          </w:p>
        </w:tc>
        <w:tc>
          <w:tcPr>
            <w:tcW w:w="5778" w:type="dxa"/>
          </w:tcPr>
          <w:p w14:paraId="4309C9BF" w14:textId="77777777" w:rsidR="00EF25FF" w:rsidRPr="00870B9F" w:rsidRDefault="00EF25FF" w:rsidP="001F1E11">
            <w:pPr>
              <w:pStyle w:val="Odlomakpopisa"/>
              <w:numPr>
                <w:ilvl w:val="0"/>
                <w:numId w:val="21"/>
              </w:numPr>
            </w:pPr>
            <w:r w:rsidRPr="00870B9F">
              <w:t>Razvijati svijest o očuvanju materijalne i duhovne kulturno-povijesne baštine</w:t>
            </w:r>
          </w:p>
          <w:p w14:paraId="698D88DD" w14:textId="77777777" w:rsidR="00EF25FF" w:rsidRPr="00870B9F" w:rsidRDefault="00EF25FF" w:rsidP="001F1E11">
            <w:pPr>
              <w:pStyle w:val="Odlomakpopisa"/>
              <w:numPr>
                <w:ilvl w:val="0"/>
                <w:numId w:val="21"/>
              </w:numPr>
            </w:pPr>
            <w:r w:rsidRPr="00870B9F">
              <w:t>Razvijati ljubav prema tradiciji i njegovanju kulturne baštine Republike Hrvatske</w:t>
            </w:r>
          </w:p>
          <w:p w14:paraId="75C87660" w14:textId="77777777" w:rsidR="00EF25FF" w:rsidRPr="00870B9F" w:rsidRDefault="00EF25FF" w:rsidP="001F1E11">
            <w:pPr>
              <w:pStyle w:val="Odlomakpopisa"/>
              <w:numPr>
                <w:ilvl w:val="0"/>
                <w:numId w:val="21"/>
              </w:numPr>
            </w:pPr>
            <w:r w:rsidRPr="00870B9F">
              <w:t>Upoznati znamenitosti kraja</w:t>
            </w:r>
          </w:p>
        </w:tc>
      </w:tr>
      <w:tr w:rsidR="00EF25FF" w:rsidRPr="00A853B4" w14:paraId="1C2592A9" w14:textId="77777777" w:rsidTr="006E6C1D">
        <w:tc>
          <w:tcPr>
            <w:tcW w:w="3510" w:type="dxa"/>
          </w:tcPr>
          <w:p w14:paraId="06B07F9B" w14:textId="77777777" w:rsidR="00EF25FF" w:rsidRPr="00FE7CB7" w:rsidRDefault="00EF25FF" w:rsidP="006E6C1D">
            <w:pPr>
              <w:rPr>
                <w:b/>
              </w:rPr>
            </w:pPr>
            <w:r w:rsidRPr="00FE7CB7">
              <w:rPr>
                <w:b/>
              </w:rPr>
              <w:t>Nositelj</w:t>
            </w:r>
          </w:p>
        </w:tc>
        <w:tc>
          <w:tcPr>
            <w:tcW w:w="5778" w:type="dxa"/>
          </w:tcPr>
          <w:p w14:paraId="3C1C0851" w14:textId="77777777" w:rsidR="00EF25FF" w:rsidRPr="00870B9F" w:rsidRDefault="00EF25FF" w:rsidP="001F1E11">
            <w:pPr>
              <w:pStyle w:val="Odlomakpopisa"/>
              <w:numPr>
                <w:ilvl w:val="0"/>
                <w:numId w:val="21"/>
              </w:numPr>
            </w:pPr>
            <w:r w:rsidRPr="00870B9F">
              <w:t>Razrednic</w:t>
            </w:r>
            <w:r w:rsidR="00282940">
              <w:t>a</w:t>
            </w:r>
            <w:r w:rsidRPr="00870B9F">
              <w:t xml:space="preserve"> razrednog odjela </w:t>
            </w:r>
            <w:r w:rsidR="008E5752">
              <w:t xml:space="preserve">Vanja Maras Čehi </w:t>
            </w:r>
          </w:p>
          <w:p w14:paraId="1A77EF4F" w14:textId="77777777" w:rsidR="00EF25FF" w:rsidRDefault="00EF25FF" w:rsidP="001F1E11">
            <w:pPr>
              <w:pStyle w:val="Odlomakpopisa"/>
              <w:numPr>
                <w:ilvl w:val="0"/>
                <w:numId w:val="21"/>
              </w:numPr>
            </w:pPr>
            <w:r w:rsidRPr="00870B9F">
              <w:t>Učenici</w:t>
            </w:r>
            <w:r>
              <w:t xml:space="preserve"> </w:t>
            </w:r>
            <w:r w:rsidRPr="00870B9F">
              <w:t xml:space="preserve"> 8.razreda</w:t>
            </w:r>
          </w:p>
          <w:p w14:paraId="0624620D" w14:textId="77777777" w:rsidR="00EF25FF" w:rsidRPr="00870B9F" w:rsidRDefault="00EF25FF" w:rsidP="006E6C1D">
            <w:pPr>
              <w:ind w:left="360"/>
            </w:pPr>
          </w:p>
          <w:p w14:paraId="3CD2309D" w14:textId="6CA10910" w:rsidR="00EF25FF" w:rsidRDefault="00EF25FF" w:rsidP="008E5752">
            <w:pPr>
              <w:spacing w:line="276" w:lineRule="auto"/>
              <w:rPr>
                <w:lang w:eastAsia="en-US"/>
              </w:rPr>
            </w:pPr>
            <w:r w:rsidRPr="00870B9F">
              <w:rPr>
                <w:lang w:eastAsia="en-US"/>
              </w:rPr>
              <w:t xml:space="preserve">     -Razrednic</w:t>
            </w:r>
            <w:r w:rsidR="00282940">
              <w:rPr>
                <w:lang w:eastAsia="en-US"/>
              </w:rPr>
              <w:t>a</w:t>
            </w:r>
            <w:r w:rsidR="0082006C">
              <w:rPr>
                <w:lang w:eastAsia="en-US"/>
              </w:rPr>
              <w:t xml:space="preserve"> 8.</w:t>
            </w:r>
            <w:r w:rsidRPr="00870B9F">
              <w:rPr>
                <w:lang w:eastAsia="en-US"/>
              </w:rPr>
              <w:t xml:space="preserve"> razreda u   dogovoru  s  </w:t>
            </w:r>
            <w:r w:rsidR="00071285">
              <w:rPr>
                <w:lang w:eastAsia="en-US"/>
              </w:rPr>
              <w:t xml:space="preserve">    </w:t>
            </w:r>
            <w:r w:rsidR="008E5752">
              <w:rPr>
                <w:lang w:eastAsia="en-US"/>
              </w:rPr>
              <w:t>razrednicama  8. razreda OŠ Mrkopalj</w:t>
            </w:r>
            <w:r w:rsidRPr="00870B9F">
              <w:rPr>
                <w:lang w:eastAsia="en-US"/>
              </w:rPr>
              <w:t xml:space="preserve">  </w:t>
            </w:r>
            <w:r w:rsidR="00282940">
              <w:rPr>
                <w:lang w:eastAsia="en-US"/>
              </w:rPr>
              <w:t>, Fužine i</w:t>
            </w:r>
            <w:r w:rsidR="00263D6E">
              <w:rPr>
                <w:lang w:eastAsia="en-US"/>
              </w:rPr>
              <w:t xml:space="preserve"> </w:t>
            </w:r>
            <w:r w:rsidR="00282940">
              <w:rPr>
                <w:lang w:eastAsia="en-US"/>
              </w:rPr>
              <w:t>Skrad</w:t>
            </w:r>
          </w:p>
          <w:p w14:paraId="669FD119" w14:textId="77777777" w:rsidR="008E5752" w:rsidRPr="00870B9F" w:rsidRDefault="008E5752" w:rsidP="008E5752">
            <w:pPr>
              <w:spacing w:line="276" w:lineRule="auto"/>
            </w:pPr>
          </w:p>
        </w:tc>
      </w:tr>
      <w:tr w:rsidR="00EF25FF" w:rsidRPr="00A853B4" w14:paraId="6E279D19" w14:textId="77777777" w:rsidTr="006E6C1D">
        <w:tc>
          <w:tcPr>
            <w:tcW w:w="3510" w:type="dxa"/>
          </w:tcPr>
          <w:p w14:paraId="68782A6B" w14:textId="77777777" w:rsidR="00EF25FF" w:rsidRPr="00FE7CB7" w:rsidRDefault="00EF25FF" w:rsidP="006E6C1D">
            <w:pPr>
              <w:rPr>
                <w:b/>
              </w:rPr>
            </w:pPr>
            <w:r w:rsidRPr="00FE7CB7">
              <w:rPr>
                <w:b/>
              </w:rPr>
              <w:t xml:space="preserve">Način realizacije </w:t>
            </w:r>
          </w:p>
        </w:tc>
        <w:tc>
          <w:tcPr>
            <w:tcW w:w="5778" w:type="dxa"/>
          </w:tcPr>
          <w:p w14:paraId="65004095" w14:textId="77777777" w:rsidR="00EF25FF" w:rsidRPr="00870B9F" w:rsidRDefault="00EF25FF" w:rsidP="001F1E11">
            <w:pPr>
              <w:pStyle w:val="Odlomakpopisa"/>
              <w:numPr>
                <w:ilvl w:val="0"/>
                <w:numId w:val="21"/>
              </w:numPr>
            </w:pPr>
            <w:r w:rsidRPr="00870B9F">
              <w:t>Višednevni izlet održat će se u svibnju ili lipnju tekuće nastavne godine. Učenici će u pratnji razrednice i stručnih turističkih vodiča razgledati znamenitosti mjesta koja posjećujemo. Izlet će biti realiziran od strane odabrane turističke agencije.</w:t>
            </w:r>
          </w:p>
          <w:p w14:paraId="55BA7BAE" w14:textId="77777777" w:rsidR="00EF25FF" w:rsidRPr="00870B9F" w:rsidRDefault="00EF25FF" w:rsidP="006E6C1D"/>
        </w:tc>
      </w:tr>
      <w:tr w:rsidR="00EF25FF" w:rsidRPr="00A853B4" w14:paraId="57C0D2B1" w14:textId="77777777" w:rsidTr="006E6C1D">
        <w:trPr>
          <w:trHeight w:val="537"/>
        </w:trPr>
        <w:tc>
          <w:tcPr>
            <w:tcW w:w="3510" w:type="dxa"/>
          </w:tcPr>
          <w:p w14:paraId="00C2AE97" w14:textId="77777777" w:rsidR="00EF25FF" w:rsidRPr="00FE7CB7" w:rsidRDefault="00EF25FF" w:rsidP="006E6C1D">
            <w:pPr>
              <w:rPr>
                <w:b/>
              </w:rPr>
            </w:pPr>
            <w:r w:rsidRPr="00FE7CB7">
              <w:rPr>
                <w:b/>
              </w:rPr>
              <w:t>Vremenik</w:t>
            </w:r>
          </w:p>
        </w:tc>
        <w:tc>
          <w:tcPr>
            <w:tcW w:w="5778" w:type="dxa"/>
          </w:tcPr>
          <w:p w14:paraId="47B0768D" w14:textId="77777777" w:rsidR="00EF25FF" w:rsidRPr="00870B9F" w:rsidRDefault="00EF25FF" w:rsidP="001F1E11">
            <w:pPr>
              <w:pStyle w:val="Odlomakpopisa"/>
              <w:numPr>
                <w:ilvl w:val="0"/>
                <w:numId w:val="21"/>
              </w:numPr>
            </w:pPr>
            <w:r w:rsidRPr="00870B9F">
              <w:t>Svibanj/lipanj 20</w:t>
            </w:r>
            <w:r>
              <w:t>2</w:t>
            </w:r>
            <w:r w:rsidR="00282940">
              <w:t>3</w:t>
            </w:r>
            <w:r w:rsidRPr="00870B9F">
              <w:t>.g.</w:t>
            </w:r>
          </w:p>
        </w:tc>
      </w:tr>
      <w:tr w:rsidR="00EF25FF" w:rsidRPr="00A853B4" w14:paraId="4B4F616B" w14:textId="77777777" w:rsidTr="006E6C1D">
        <w:trPr>
          <w:trHeight w:val="1112"/>
        </w:trPr>
        <w:tc>
          <w:tcPr>
            <w:tcW w:w="3510" w:type="dxa"/>
          </w:tcPr>
          <w:p w14:paraId="1B5FC2F2" w14:textId="77777777" w:rsidR="00EF25FF" w:rsidRPr="00FE7CB7" w:rsidRDefault="00EF25FF" w:rsidP="006E6C1D">
            <w:pPr>
              <w:rPr>
                <w:b/>
              </w:rPr>
            </w:pPr>
            <w:r w:rsidRPr="00FE7CB7">
              <w:rPr>
                <w:b/>
              </w:rPr>
              <w:t>Način vrednovanja i način korištenja rezultata vrednovanja</w:t>
            </w:r>
          </w:p>
        </w:tc>
        <w:tc>
          <w:tcPr>
            <w:tcW w:w="5778" w:type="dxa"/>
          </w:tcPr>
          <w:p w14:paraId="43C66DF1" w14:textId="77777777" w:rsidR="00EF25FF" w:rsidRPr="00870B9F" w:rsidRDefault="00EF25FF" w:rsidP="001F1E11">
            <w:pPr>
              <w:pStyle w:val="Odlomakpopisa"/>
              <w:numPr>
                <w:ilvl w:val="0"/>
                <w:numId w:val="21"/>
              </w:numPr>
            </w:pPr>
            <w:r w:rsidRPr="00870B9F">
              <w:t>Izvješće s višednevnog izleta, izrada plakata i prezentacije</w:t>
            </w:r>
          </w:p>
          <w:p w14:paraId="2E74A0F3" w14:textId="77777777" w:rsidR="00EF25FF" w:rsidRPr="00870B9F" w:rsidRDefault="00EF25FF" w:rsidP="006E6C1D"/>
        </w:tc>
      </w:tr>
      <w:tr w:rsidR="00EF25FF" w:rsidRPr="00A853B4" w14:paraId="4AF058E3" w14:textId="77777777" w:rsidTr="006E6C1D">
        <w:trPr>
          <w:trHeight w:val="575"/>
        </w:trPr>
        <w:tc>
          <w:tcPr>
            <w:tcW w:w="3510" w:type="dxa"/>
          </w:tcPr>
          <w:p w14:paraId="3F59293A" w14:textId="77777777" w:rsidR="00EF25FF" w:rsidRPr="00FE7CB7" w:rsidRDefault="00EF25FF" w:rsidP="006E6C1D">
            <w:pPr>
              <w:rPr>
                <w:b/>
              </w:rPr>
            </w:pPr>
            <w:r w:rsidRPr="00FE7CB7">
              <w:rPr>
                <w:b/>
              </w:rPr>
              <w:t>Troškovnik</w:t>
            </w:r>
          </w:p>
        </w:tc>
        <w:tc>
          <w:tcPr>
            <w:tcW w:w="5778" w:type="dxa"/>
          </w:tcPr>
          <w:p w14:paraId="5A8F6A5D" w14:textId="77777777" w:rsidR="00EF25FF" w:rsidRPr="00870B9F" w:rsidRDefault="00EF25FF" w:rsidP="001F1E11">
            <w:pPr>
              <w:pStyle w:val="Odlomakpopisa"/>
              <w:numPr>
                <w:ilvl w:val="0"/>
                <w:numId w:val="21"/>
              </w:numPr>
            </w:pPr>
            <w:r w:rsidRPr="00870B9F">
              <w:t xml:space="preserve">Financiranje roditelja (cca </w:t>
            </w:r>
            <w:r>
              <w:t>2</w:t>
            </w:r>
            <w:r w:rsidRPr="00870B9F">
              <w:t>.</w:t>
            </w:r>
            <w:r w:rsidR="008E5752">
              <w:t>5</w:t>
            </w:r>
            <w:r w:rsidRPr="00870B9F">
              <w:t>00,00kn)</w:t>
            </w:r>
          </w:p>
        </w:tc>
      </w:tr>
      <w:tr w:rsidR="00EF25FF" w:rsidRPr="00A853B4" w14:paraId="2497299E" w14:textId="77777777" w:rsidTr="006E6C1D">
        <w:trPr>
          <w:trHeight w:val="555"/>
        </w:trPr>
        <w:tc>
          <w:tcPr>
            <w:tcW w:w="3510" w:type="dxa"/>
          </w:tcPr>
          <w:p w14:paraId="018ED3E9" w14:textId="77777777" w:rsidR="00EF25FF" w:rsidRPr="00FE7CB7" w:rsidRDefault="00EF25FF" w:rsidP="006E6C1D">
            <w:pPr>
              <w:rPr>
                <w:b/>
              </w:rPr>
            </w:pPr>
            <w:r w:rsidRPr="00FE7CB7">
              <w:rPr>
                <w:b/>
              </w:rPr>
              <w:t>Razred</w:t>
            </w:r>
          </w:p>
        </w:tc>
        <w:tc>
          <w:tcPr>
            <w:tcW w:w="5778" w:type="dxa"/>
          </w:tcPr>
          <w:p w14:paraId="5F644425" w14:textId="77777777" w:rsidR="00EF25FF" w:rsidRPr="00870B9F" w:rsidRDefault="00EF25FF" w:rsidP="001F1E11">
            <w:pPr>
              <w:pStyle w:val="Odlomakpopisa"/>
              <w:numPr>
                <w:ilvl w:val="0"/>
                <w:numId w:val="21"/>
              </w:numPr>
            </w:pPr>
            <w:r w:rsidRPr="00870B9F">
              <w:t>Učenici</w:t>
            </w:r>
            <w:r>
              <w:t xml:space="preserve"> </w:t>
            </w:r>
            <w:r w:rsidRPr="00870B9F">
              <w:t xml:space="preserve"> 8.razreda</w:t>
            </w:r>
          </w:p>
        </w:tc>
      </w:tr>
      <w:tr w:rsidR="00EF25FF" w:rsidRPr="00A853B4" w14:paraId="064A8F7C" w14:textId="77777777" w:rsidTr="006E6C1D">
        <w:trPr>
          <w:trHeight w:val="1116"/>
        </w:trPr>
        <w:tc>
          <w:tcPr>
            <w:tcW w:w="3510" w:type="dxa"/>
          </w:tcPr>
          <w:p w14:paraId="56246019" w14:textId="77777777" w:rsidR="00EF25FF" w:rsidRPr="00FE7CB7" w:rsidRDefault="00EF25FF" w:rsidP="006E6C1D">
            <w:pPr>
              <w:rPr>
                <w:b/>
              </w:rPr>
            </w:pPr>
            <w:r w:rsidRPr="00FE7CB7">
              <w:rPr>
                <w:b/>
              </w:rPr>
              <w:t>Broj učenika</w:t>
            </w:r>
          </w:p>
        </w:tc>
        <w:tc>
          <w:tcPr>
            <w:tcW w:w="5778" w:type="dxa"/>
          </w:tcPr>
          <w:p w14:paraId="4C8786C8" w14:textId="77777777" w:rsidR="00EF25FF" w:rsidRPr="00870B9F" w:rsidRDefault="00282940" w:rsidP="001F1E11">
            <w:pPr>
              <w:pStyle w:val="Odlomakpopisa"/>
              <w:numPr>
                <w:ilvl w:val="0"/>
                <w:numId w:val="21"/>
              </w:numPr>
            </w:pPr>
            <w:r>
              <w:t>9</w:t>
            </w:r>
          </w:p>
        </w:tc>
      </w:tr>
    </w:tbl>
    <w:p w14:paraId="756F3FF1" w14:textId="77777777" w:rsidR="00EF25FF" w:rsidRPr="00A853B4" w:rsidRDefault="00EF25FF" w:rsidP="00EF25FF"/>
    <w:p w14:paraId="47F4EDB9" w14:textId="77777777" w:rsidR="00EF25FF" w:rsidRPr="00A853B4" w:rsidRDefault="00EF25FF" w:rsidP="00EF25FF">
      <w:pPr>
        <w:spacing w:after="200" w:line="276" w:lineRule="auto"/>
        <w:rPr>
          <w:b/>
        </w:rPr>
      </w:pPr>
      <w:r w:rsidRPr="00A853B4">
        <w:rPr>
          <w:b/>
        </w:rPr>
        <w:br w:type="page"/>
      </w:r>
    </w:p>
    <w:p w14:paraId="1A509EB6" w14:textId="2D2C541A" w:rsidR="00C36B01" w:rsidRDefault="007E5178" w:rsidP="00C36B01">
      <w:pPr>
        <w:pStyle w:val="Naslov1"/>
        <w:rPr>
          <w:color w:val="FF0000"/>
          <w:sz w:val="32"/>
          <w:szCs w:val="32"/>
        </w:rPr>
      </w:pPr>
      <w:bookmarkStart w:id="1" w:name="_Toc366755129"/>
      <w:r>
        <w:rPr>
          <w:color w:val="FF0000"/>
          <w:sz w:val="32"/>
          <w:szCs w:val="32"/>
        </w:rPr>
        <w:t>1</w:t>
      </w:r>
      <w:r w:rsidR="00CF5AE7">
        <w:rPr>
          <w:color w:val="FF0000"/>
          <w:sz w:val="32"/>
          <w:szCs w:val="32"/>
        </w:rPr>
        <w:t>0</w:t>
      </w:r>
      <w:r>
        <w:rPr>
          <w:color w:val="FF0000"/>
          <w:sz w:val="32"/>
          <w:szCs w:val="32"/>
        </w:rPr>
        <w:t>.</w:t>
      </w:r>
      <w:r w:rsidR="00C36B01" w:rsidRPr="00A52EB0">
        <w:rPr>
          <w:color w:val="FF0000"/>
          <w:sz w:val="32"/>
          <w:szCs w:val="32"/>
        </w:rPr>
        <w:t>SAMOVREDNOVANJE VLASTITOG RADA</w:t>
      </w:r>
      <w:bookmarkEnd w:id="1"/>
    </w:p>
    <w:p w14:paraId="21E5710E" w14:textId="77777777" w:rsidR="007E5178" w:rsidRPr="007E5178" w:rsidRDefault="007E5178" w:rsidP="007E5178"/>
    <w:p w14:paraId="7A2EDDC1" w14:textId="77777777" w:rsidR="00C36B01" w:rsidRPr="00A52EB0" w:rsidRDefault="00C36B01" w:rsidP="00C36B01">
      <w:pPr>
        <w:jc w:val="center"/>
        <w:rPr>
          <w:b/>
          <w:sz w:val="32"/>
          <w:szCs w:val="32"/>
        </w:rPr>
      </w:pPr>
    </w:p>
    <w:p w14:paraId="72FE33BD" w14:textId="77777777" w:rsidR="00C36B01" w:rsidRDefault="00C36B01" w:rsidP="00C36B01">
      <w:pPr>
        <w:spacing w:after="200" w:line="276" w:lineRule="auto"/>
      </w:pPr>
      <w:r>
        <w:t>Timskim radom svih učitelja došli smo do određenih čimbenika pomoću kojih svaki učitelj može poraditi na unapređenju vlastitog rada i djelotvornijem ostvarivanju odgojno-obrazovnog procesa.</w:t>
      </w:r>
    </w:p>
    <w:p w14:paraId="1D13D8F7" w14:textId="77777777" w:rsidR="00C36B01" w:rsidRDefault="00C36B01" w:rsidP="00C36B01">
      <w:pPr>
        <w:jc w:val="both"/>
      </w:pPr>
      <w:r>
        <w:t xml:space="preserve">Mjere za unapređivanje vlastitog rada i djelotvornije ostvarivanje odgojno – obrazovnih ciljeva su: </w:t>
      </w:r>
    </w:p>
    <w:p w14:paraId="1D774696" w14:textId="77777777" w:rsidR="00C36B01" w:rsidRDefault="00C36B01" w:rsidP="00C36B01">
      <w:pPr>
        <w:jc w:val="both"/>
      </w:pPr>
    </w:p>
    <w:p w14:paraId="03DBAD94" w14:textId="77777777" w:rsidR="00C36B01" w:rsidRDefault="00C36B01" w:rsidP="00F04C17">
      <w:pPr>
        <w:numPr>
          <w:ilvl w:val="0"/>
          <w:numId w:val="17"/>
        </w:numPr>
        <w:jc w:val="both"/>
      </w:pPr>
      <w:r>
        <w:t xml:space="preserve">Nastavu činiti zanimljivom povezujući je praktičnim  primjerima iz svakodnevnog  života. </w:t>
      </w:r>
    </w:p>
    <w:p w14:paraId="1D9ECC60" w14:textId="77777777" w:rsidR="00C36B01" w:rsidRDefault="00C36B01" w:rsidP="00F04C17">
      <w:pPr>
        <w:numPr>
          <w:ilvl w:val="0"/>
          <w:numId w:val="17"/>
        </w:numPr>
        <w:jc w:val="both"/>
      </w:pPr>
      <w:r>
        <w:t>Razvijati aktivnost, interes i motivaciju učenika primjenom individualizirane i istraživačke nastave putem različitih izvora znanja ( pribavljanjem i donošenjem raznih materijala, prirodnima i dr. potrebnih za zorno usvajanje nastavnih sadržaja )</w:t>
      </w:r>
    </w:p>
    <w:p w14:paraId="70134EE5" w14:textId="77777777" w:rsidR="00C36B01" w:rsidRDefault="00C36B01" w:rsidP="00F04C17">
      <w:pPr>
        <w:numPr>
          <w:ilvl w:val="0"/>
          <w:numId w:val="17"/>
        </w:numPr>
        <w:jc w:val="both"/>
      </w:pPr>
      <w:r>
        <w:t>U radu primjenjivati suvremenu nastavnu tehnologiju ( LCD projektor, Internet, grafoskop, računalo i dr. )</w:t>
      </w:r>
    </w:p>
    <w:p w14:paraId="2FC6A718" w14:textId="77777777" w:rsidR="00C36B01" w:rsidRDefault="00C36B01" w:rsidP="00F04C17">
      <w:pPr>
        <w:numPr>
          <w:ilvl w:val="0"/>
          <w:numId w:val="17"/>
        </w:numPr>
        <w:jc w:val="both"/>
      </w:pPr>
      <w:r>
        <w:t>Organizirati i izvoditi različite oblike terenske , praktične i izvan učioničke nastave</w:t>
      </w:r>
    </w:p>
    <w:p w14:paraId="73051FF4" w14:textId="77777777" w:rsidR="00C36B01" w:rsidRDefault="00C36B01" w:rsidP="00F04C17">
      <w:pPr>
        <w:numPr>
          <w:ilvl w:val="0"/>
          <w:numId w:val="17"/>
        </w:numPr>
        <w:jc w:val="both"/>
      </w:pPr>
      <w:r>
        <w:t xml:space="preserve">  Kroz cijelu školsku godinu osmišljavati projekte  i raditi na njima te ih prezentirati</w:t>
      </w:r>
    </w:p>
    <w:p w14:paraId="26A7C47C" w14:textId="77777777" w:rsidR="00C36B01" w:rsidRDefault="00C36B01" w:rsidP="00F04C17">
      <w:pPr>
        <w:numPr>
          <w:ilvl w:val="0"/>
          <w:numId w:val="17"/>
        </w:numPr>
        <w:jc w:val="both"/>
      </w:pPr>
      <w:r>
        <w:t>Osmišljavati tematske dane uz razne prigode</w:t>
      </w:r>
    </w:p>
    <w:p w14:paraId="0D2991CE" w14:textId="77777777" w:rsidR="00C36B01" w:rsidRDefault="00C36B01" w:rsidP="00F04C17">
      <w:pPr>
        <w:numPr>
          <w:ilvl w:val="0"/>
          <w:numId w:val="17"/>
        </w:numPr>
        <w:jc w:val="both"/>
      </w:pPr>
      <w:r>
        <w:t>Posjećivati muzeje prirodoslovlja i tehnike, kazališne predstave te upriličiti susrete s književnicima</w:t>
      </w:r>
    </w:p>
    <w:p w14:paraId="0ECB4DA0" w14:textId="77777777" w:rsidR="00C36B01" w:rsidRDefault="00C36B01" w:rsidP="00F04C17">
      <w:pPr>
        <w:numPr>
          <w:ilvl w:val="0"/>
          <w:numId w:val="17"/>
        </w:numPr>
        <w:jc w:val="both"/>
      </w:pPr>
      <w:r>
        <w:t>Sudjelovati u pripremi školskog lista, dječjih časopisa</w:t>
      </w:r>
    </w:p>
    <w:p w14:paraId="286DB909" w14:textId="77777777" w:rsidR="00C36B01" w:rsidRDefault="00C36B01" w:rsidP="00F04C17">
      <w:pPr>
        <w:numPr>
          <w:ilvl w:val="0"/>
          <w:numId w:val="17"/>
        </w:numPr>
        <w:jc w:val="both"/>
      </w:pPr>
      <w:r>
        <w:t xml:space="preserve">Motivirati učenike za nadogradnju znanja sudjelovanjem na natjecanjima i smotrama kako bi učitelji uspoređivali svoj rad s drugim kolegama i dobili određenu sliku svoje uspješnosti i uspješnosti svojih učenika, a tako i škole u cjelini </w:t>
      </w:r>
    </w:p>
    <w:p w14:paraId="146053CE" w14:textId="77777777" w:rsidR="00C36B01" w:rsidRDefault="00C36B01" w:rsidP="00F04C17">
      <w:pPr>
        <w:numPr>
          <w:ilvl w:val="0"/>
          <w:numId w:val="17"/>
        </w:numPr>
        <w:jc w:val="both"/>
      </w:pPr>
      <w:r>
        <w:t>Provoditi ankete među učenicima o kvaliteti nastave i vlastitog rada</w:t>
      </w:r>
    </w:p>
    <w:p w14:paraId="4E7BCEE4" w14:textId="77777777" w:rsidR="00C36B01" w:rsidRDefault="00C36B01" w:rsidP="00F04C17">
      <w:pPr>
        <w:numPr>
          <w:ilvl w:val="0"/>
          <w:numId w:val="17"/>
        </w:numPr>
        <w:jc w:val="both"/>
      </w:pPr>
      <w:r>
        <w:t>Unaprjeđivati rad učitelja permanentnim individualnim usavršavanjem, radom u tijelima škole ( Učiteljsko vijeće, Razredna vijeća, Školski odbor ) te radom u Županijskim stručnim vijećima pojedinih nastavnih predmeta</w:t>
      </w:r>
    </w:p>
    <w:p w14:paraId="7EBCDE7C" w14:textId="77777777" w:rsidR="00C36B01" w:rsidRDefault="00C36B01" w:rsidP="00C36B01">
      <w:pPr>
        <w:ind w:left="360"/>
        <w:jc w:val="both"/>
      </w:pPr>
    </w:p>
    <w:p w14:paraId="2EB03D33" w14:textId="77777777" w:rsidR="00C36B01" w:rsidRDefault="00C36B01" w:rsidP="00C36B01">
      <w:pPr>
        <w:ind w:left="360"/>
        <w:jc w:val="both"/>
      </w:pPr>
      <w:r>
        <w:t>Na temelju svega navedenoga, smatramo da je naša škola otvorena za nove ideje.  Cilj nam je  omogućiti  svim učiteljima i stručnim suradnicima stručno usavršavanje na županijskoj i državnoj razini Škola ostvaruje dobru suradnju s roditeljima učenika, a Vijeće roditelja kao jedno od tijela škole pridonosi kvalitetnijem odnosu roditelja, učitelja i učenika.</w:t>
      </w:r>
    </w:p>
    <w:p w14:paraId="3A2894A3" w14:textId="77777777" w:rsidR="00FD6A8A" w:rsidRDefault="00FD6A8A" w:rsidP="00FD6A8A">
      <w:pPr>
        <w:pStyle w:val="Naslov1"/>
        <w:rPr>
          <w:color w:val="FF0000"/>
          <w:sz w:val="28"/>
          <w:szCs w:val="28"/>
        </w:rPr>
      </w:pPr>
      <w:bookmarkStart w:id="2" w:name="_Toc366755130"/>
    </w:p>
    <w:p w14:paraId="41DAF327" w14:textId="77777777" w:rsidR="00FD6A8A" w:rsidRPr="00FD6A8A" w:rsidRDefault="00FD6A8A" w:rsidP="00FD6A8A"/>
    <w:p w14:paraId="07AEF304" w14:textId="46EC60A3" w:rsidR="00FD6A8A" w:rsidRPr="00A52EB0" w:rsidRDefault="007E5178" w:rsidP="00FD6A8A">
      <w:pPr>
        <w:pStyle w:val="Naslov1"/>
        <w:rPr>
          <w:color w:val="FF0000"/>
          <w:sz w:val="32"/>
          <w:szCs w:val="32"/>
        </w:rPr>
      </w:pPr>
      <w:r>
        <w:rPr>
          <w:color w:val="FF0000"/>
          <w:sz w:val="32"/>
          <w:szCs w:val="32"/>
        </w:rPr>
        <w:t>1</w:t>
      </w:r>
      <w:r w:rsidR="00CF5AE7">
        <w:rPr>
          <w:color w:val="FF0000"/>
          <w:sz w:val="32"/>
          <w:szCs w:val="32"/>
        </w:rPr>
        <w:t>1</w:t>
      </w:r>
      <w:r>
        <w:rPr>
          <w:color w:val="FF0000"/>
          <w:sz w:val="32"/>
          <w:szCs w:val="32"/>
        </w:rPr>
        <w:t>.</w:t>
      </w:r>
      <w:r w:rsidR="00FD6A8A" w:rsidRPr="00A52EB0">
        <w:rPr>
          <w:color w:val="FF0000"/>
          <w:sz w:val="32"/>
          <w:szCs w:val="32"/>
        </w:rPr>
        <w:t>RAZVOJNI PLAN ŠKOLE</w:t>
      </w:r>
      <w:bookmarkEnd w:id="2"/>
      <w:r w:rsidR="00FD6A8A" w:rsidRPr="00A52EB0">
        <w:rPr>
          <w:color w:val="FF0000"/>
          <w:sz w:val="32"/>
          <w:szCs w:val="32"/>
        </w:rPr>
        <w:t xml:space="preserve"> </w:t>
      </w:r>
    </w:p>
    <w:p w14:paraId="5DAD9DBE" w14:textId="77777777" w:rsidR="00FD6A8A" w:rsidRPr="008957A0" w:rsidRDefault="00FD6A8A" w:rsidP="00FD6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806"/>
        <w:gridCol w:w="1815"/>
        <w:gridCol w:w="1796"/>
      </w:tblGrid>
      <w:tr w:rsidR="00FD6A8A" w:rsidRPr="005F2E1E" w14:paraId="1B258F10" w14:textId="77777777" w:rsidTr="007E2CDD">
        <w:tc>
          <w:tcPr>
            <w:tcW w:w="3784" w:type="dxa"/>
            <w:shd w:val="clear" w:color="auto" w:fill="auto"/>
          </w:tcPr>
          <w:p w14:paraId="68897230" w14:textId="77777777" w:rsidR="00FD6A8A" w:rsidRPr="005F2E1E" w:rsidRDefault="00FD6A8A" w:rsidP="007E2CDD">
            <w:pPr>
              <w:jc w:val="center"/>
              <w:rPr>
                <w:b/>
              </w:rPr>
            </w:pPr>
          </w:p>
          <w:p w14:paraId="7BEE986A" w14:textId="77777777" w:rsidR="00FD6A8A" w:rsidRPr="005F2E1E" w:rsidRDefault="00FD6A8A" w:rsidP="007E2CDD">
            <w:pPr>
              <w:jc w:val="center"/>
              <w:rPr>
                <w:b/>
              </w:rPr>
            </w:pPr>
            <w:r w:rsidRPr="005F2E1E">
              <w:rPr>
                <w:b/>
              </w:rPr>
              <w:t>Prioritetno područje unaprjeđenja</w:t>
            </w:r>
          </w:p>
          <w:p w14:paraId="0B5A19D1" w14:textId="77777777" w:rsidR="00FD6A8A" w:rsidRPr="005F2E1E" w:rsidRDefault="00FD6A8A" w:rsidP="007E2CDD">
            <w:pPr>
              <w:jc w:val="center"/>
              <w:rPr>
                <w:b/>
              </w:rPr>
            </w:pPr>
          </w:p>
        </w:tc>
        <w:tc>
          <w:tcPr>
            <w:tcW w:w="5504" w:type="dxa"/>
            <w:gridSpan w:val="3"/>
            <w:shd w:val="clear" w:color="auto" w:fill="auto"/>
          </w:tcPr>
          <w:p w14:paraId="1A9D0B6B" w14:textId="77777777" w:rsidR="00FD6A8A" w:rsidRPr="005F2E1E" w:rsidRDefault="00FD6A8A" w:rsidP="007E2CDD">
            <w:pPr>
              <w:jc w:val="center"/>
            </w:pPr>
          </w:p>
          <w:p w14:paraId="15CBCCF5" w14:textId="77777777" w:rsidR="00FD6A8A" w:rsidRDefault="00FD6A8A" w:rsidP="007E2CDD">
            <w:pPr>
              <w:jc w:val="center"/>
            </w:pPr>
            <w:r w:rsidRPr="005F2E1E">
              <w:t>1. Materijalni uvjeti rada i opremljenost škole.</w:t>
            </w:r>
          </w:p>
          <w:p w14:paraId="4682989D" w14:textId="77777777" w:rsidR="00FD6A8A" w:rsidRPr="005F2E1E" w:rsidRDefault="00FD6A8A" w:rsidP="007E2CDD">
            <w:pPr>
              <w:jc w:val="center"/>
            </w:pPr>
          </w:p>
        </w:tc>
      </w:tr>
      <w:tr w:rsidR="00FD6A8A" w:rsidRPr="005F2E1E" w14:paraId="235BB654" w14:textId="77777777" w:rsidTr="007E2CDD">
        <w:tc>
          <w:tcPr>
            <w:tcW w:w="3784" w:type="dxa"/>
            <w:shd w:val="clear" w:color="auto" w:fill="auto"/>
          </w:tcPr>
          <w:p w14:paraId="0AEE0BFE" w14:textId="77777777" w:rsidR="00FD6A8A" w:rsidRPr="005F2E1E" w:rsidRDefault="00FD6A8A" w:rsidP="007E2CDD">
            <w:pPr>
              <w:jc w:val="center"/>
              <w:rPr>
                <w:b/>
              </w:rPr>
            </w:pPr>
          </w:p>
          <w:p w14:paraId="694EC512" w14:textId="77777777" w:rsidR="00FD6A8A" w:rsidRPr="005F2E1E" w:rsidRDefault="00FD6A8A" w:rsidP="007E2CDD">
            <w:pPr>
              <w:jc w:val="center"/>
              <w:rPr>
                <w:b/>
              </w:rPr>
            </w:pPr>
            <w:r w:rsidRPr="005F2E1E">
              <w:rPr>
                <w:b/>
              </w:rPr>
              <w:t>Ciljevi</w:t>
            </w:r>
          </w:p>
        </w:tc>
        <w:tc>
          <w:tcPr>
            <w:tcW w:w="1834" w:type="dxa"/>
            <w:shd w:val="clear" w:color="auto" w:fill="auto"/>
          </w:tcPr>
          <w:p w14:paraId="0DEB2D6B" w14:textId="77777777" w:rsidR="00FD6A8A" w:rsidRDefault="00FD6A8A" w:rsidP="007E2CDD">
            <w:pPr>
              <w:jc w:val="center"/>
            </w:pPr>
          </w:p>
          <w:p w14:paraId="123A083D" w14:textId="77777777" w:rsidR="00FD6A8A" w:rsidRDefault="00D7065B" w:rsidP="007E2CDD">
            <w:r>
              <w:t xml:space="preserve">-obnova fasade </w:t>
            </w:r>
          </w:p>
          <w:p w14:paraId="575ABFA3" w14:textId="77777777" w:rsidR="00D7065B" w:rsidRDefault="00D7065B" w:rsidP="007E2CDD">
            <w:r>
              <w:t>na obje zgrade</w:t>
            </w:r>
          </w:p>
          <w:p w14:paraId="4F76A1E3" w14:textId="77777777" w:rsidR="00EF1943" w:rsidRDefault="00EF1943" w:rsidP="007E2CDD"/>
          <w:p w14:paraId="152D5ADB" w14:textId="77777777" w:rsidR="00D7065B" w:rsidRDefault="003171A8" w:rsidP="003171A8">
            <w:r>
              <w:t xml:space="preserve">-izmjena prozora u </w:t>
            </w:r>
          </w:p>
          <w:p w14:paraId="080351CA" w14:textId="77777777" w:rsidR="003171A8" w:rsidRDefault="00D7065B" w:rsidP="003171A8">
            <w:r>
              <w:t>kuhinji , wc i</w:t>
            </w:r>
          </w:p>
          <w:p w14:paraId="026557C7" w14:textId="77777777" w:rsidR="00D7065B" w:rsidRDefault="00D7065B" w:rsidP="003171A8">
            <w:r>
              <w:t>blagavaoni</w:t>
            </w:r>
          </w:p>
          <w:p w14:paraId="04E512E9" w14:textId="77777777" w:rsidR="00EF1943" w:rsidRPr="005F2E1E" w:rsidRDefault="00EF1943" w:rsidP="00EF1943"/>
        </w:tc>
        <w:tc>
          <w:tcPr>
            <w:tcW w:w="1835" w:type="dxa"/>
            <w:shd w:val="clear" w:color="auto" w:fill="auto"/>
          </w:tcPr>
          <w:p w14:paraId="63132F2A" w14:textId="77777777" w:rsidR="00FD6A8A" w:rsidRPr="005F2E1E" w:rsidRDefault="00FD6A8A" w:rsidP="007E2CDD">
            <w:pPr>
              <w:jc w:val="center"/>
            </w:pPr>
            <w:r w:rsidRPr="005F2E1E">
              <w:t>.</w:t>
            </w:r>
          </w:p>
          <w:p w14:paraId="720549C5" w14:textId="77777777" w:rsidR="00C51D3E" w:rsidRDefault="00FD6A8A" w:rsidP="00C51D3E">
            <w:pPr>
              <w:jc w:val="center"/>
            </w:pPr>
            <w:r>
              <w:t>Uređenje učionic</w:t>
            </w:r>
            <w:r w:rsidR="00C51D3E">
              <w:t>a</w:t>
            </w:r>
            <w:r>
              <w:t xml:space="preserve">  ( rasvjeta, ličenje</w:t>
            </w:r>
            <w:r w:rsidR="00C51D3E">
              <w:t>),</w:t>
            </w:r>
          </w:p>
          <w:p w14:paraId="4FEBEE38" w14:textId="77777777" w:rsidR="00121BB2" w:rsidRDefault="00121BB2" w:rsidP="00121BB2">
            <w:r>
              <w:t>-namještaj za učionice</w:t>
            </w:r>
          </w:p>
          <w:p w14:paraId="291ECAAA" w14:textId="77777777" w:rsidR="00FD6A8A" w:rsidRDefault="00121BB2" w:rsidP="00D7065B">
            <w:r>
              <w:t xml:space="preserve">Uređenje stepeništa prema </w:t>
            </w:r>
          </w:p>
          <w:p w14:paraId="1D5199F3" w14:textId="77777777" w:rsidR="00121BB2" w:rsidRDefault="00121BB2" w:rsidP="00D7065B">
            <w:r>
              <w:t>informatičkoj učionici</w:t>
            </w:r>
          </w:p>
          <w:p w14:paraId="5E8BCFF9" w14:textId="77777777" w:rsidR="00121BB2" w:rsidRDefault="00121BB2" w:rsidP="00D7065B">
            <w:r>
              <w:t>-lakiranje parketa u 2 učionice</w:t>
            </w:r>
          </w:p>
          <w:p w14:paraId="34B67559" w14:textId="77777777" w:rsidR="002C6ABE" w:rsidRDefault="002C6ABE" w:rsidP="00D7065B">
            <w:r>
              <w:t xml:space="preserve">Uređenje bivšeg prostora DV za  potrebe učionice predmetne nastave  </w:t>
            </w:r>
          </w:p>
          <w:p w14:paraId="56C0B4C4" w14:textId="77777777" w:rsidR="00FD6A8A" w:rsidRPr="005F2E1E" w:rsidRDefault="00FD6A8A" w:rsidP="00FD6A8A">
            <w:pPr>
              <w:jc w:val="center"/>
            </w:pPr>
          </w:p>
        </w:tc>
        <w:tc>
          <w:tcPr>
            <w:tcW w:w="1835" w:type="dxa"/>
            <w:shd w:val="clear" w:color="auto" w:fill="auto"/>
          </w:tcPr>
          <w:p w14:paraId="39E3B073" w14:textId="77777777" w:rsidR="00FD6A8A" w:rsidRDefault="00FD6A8A" w:rsidP="007E2CDD">
            <w:pPr>
              <w:jc w:val="center"/>
            </w:pPr>
          </w:p>
          <w:p w14:paraId="6EF4FF2C" w14:textId="77777777" w:rsidR="00FD6A8A" w:rsidRDefault="00121BB2" w:rsidP="007E2CDD">
            <w:pPr>
              <w:jc w:val="center"/>
            </w:pPr>
            <w:r>
              <w:t>Nabava nastavnih pomagala i didaktičke opreme za  fiziku, kemiju, biologiju,</w:t>
            </w:r>
          </w:p>
          <w:p w14:paraId="47EE1B31" w14:textId="77777777" w:rsidR="00121BB2" w:rsidRDefault="00121BB2" w:rsidP="00121BB2">
            <w:r>
              <w:t>Karte za geografiju i povijest</w:t>
            </w:r>
          </w:p>
          <w:p w14:paraId="14960956" w14:textId="77777777" w:rsidR="00121BB2" w:rsidRDefault="00121BB2" w:rsidP="00121BB2">
            <w:r>
              <w:t xml:space="preserve">-nabava pametne ploče </w:t>
            </w:r>
          </w:p>
          <w:p w14:paraId="5AF0D63F" w14:textId="77777777" w:rsidR="007E2CDD" w:rsidRDefault="007E2CDD" w:rsidP="007E2CDD">
            <w:pPr>
              <w:jc w:val="center"/>
            </w:pPr>
          </w:p>
          <w:p w14:paraId="64581CF4" w14:textId="77777777" w:rsidR="007E2CDD" w:rsidRPr="005F2E1E" w:rsidRDefault="007E2CDD" w:rsidP="007E2CDD">
            <w:pPr>
              <w:jc w:val="center"/>
            </w:pPr>
          </w:p>
        </w:tc>
      </w:tr>
      <w:tr w:rsidR="00FD6A8A" w:rsidRPr="005F2E1E" w14:paraId="100A8BFD" w14:textId="77777777" w:rsidTr="007E2CDD">
        <w:tc>
          <w:tcPr>
            <w:tcW w:w="3784" w:type="dxa"/>
            <w:shd w:val="clear" w:color="auto" w:fill="auto"/>
          </w:tcPr>
          <w:p w14:paraId="106E6765" w14:textId="77777777" w:rsidR="00FD6A8A" w:rsidRPr="005F2E1E" w:rsidRDefault="00FD6A8A" w:rsidP="007E2CDD">
            <w:pPr>
              <w:jc w:val="center"/>
              <w:rPr>
                <w:b/>
              </w:rPr>
            </w:pPr>
          </w:p>
          <w:p w14:paraId="76814DFA" w14:textId="77777777" w:rsidR="00FD6A8A" w:rsidRPr="005F2E1E" w:rsidRDefault="00FD6A8A" w:rsidP="007E2CDD">
            <w:pPr>
              <w:jc w:val="center"/>
              <w:rPr>
                <w:b/>
              </w:rPr>
            </w:pPr>
            <w:r w:rsidRPr="005F2E1E">
              <w:rPr>
                <w:b/>
              </w:rPr>
              <w:t>Metode i aktivnost za ostvarivanje ciljeva</w:t>
            </w:r>
          </w:p>
          <w:p w14:paraId="59996A2D" w14:textId="77777777" w:rsidR="00FD6A8A" w:rsidRPr="005F2E1E" w:rsidRDefault="00FD6A8A" w:rsidP="007E2CDD">
            <w:pPr>
              <w:jc w:val="center"/>
              <w:rPr>
                <w:b/>
              </w:rPr>
            </w:pPr>
          </w:p>
        </w:tc>
        <w:tc>
          <w:tcPr>
            <w:tcW w:w="5504" w:type="dxa"/>
            <w:gridSpan w:val="3"/>
            <w:shd w:val="clear" w:color="auto" w:fill="auto"/>
            <w:vAlign w:val="center"/>
          </w:tcPr>
          <w:p w14:paraId="6D8B3203" w14:textId="77777777" w:rsidR="00FD6A8A" w:rsidRPr="005F2E1E" w:rsidRDefault="00FD6A8A" w:rsidP="007E2CDD">
            <w:pPr>
              <w:jc w:val="center"/>
            </w:pPr>
            <w:r>
              <w:t xml:space="preserve">Suradnja, dogovori </w:t>
            </w:r>
          </w:p>
        </w:tc>
      </w:tr>
      <w:tr w:rsidR="00FD6A8A" w:rsidRPr="005F2E1E" w14:paraId="6BF5DF0F" w14:textId="77777777" w:rsidTr="007E2CDD">
        <w:tc>
          <w:tcPr>
            <w:tcW w:w="3784" w:type="dxa"/>
            <w:shd w:val="clear" w:color="auto" w:fill="auto"/>
          </w:tcPr>
          <w:p w14:paraId="7FA915CA" w14:textId="77777777" w:rsidR="00FD6A8A" w:rsidRPr="005F2E1E" w:rsidRDefault="00FD6A8A" w:rsidP="007E2CDD">
            <w:pPr>
              <w:jc w:val="center"/>
              <w:rPr>
                <w:b/>
              </w:rPr>
            </w:pPr>
          </w:p>
          <w:p w14:paraId="14B5DF05" w14:textId="77777777" w:rsidR="00FD6A8A" w:rsidRPr="005F2E1E" w:rsidRDefault="00FD6A8A" w:rsidP="007E2CDD">
            <w:pPr>
              <w:jc w:val="center"/>
              <w:rPr>
                <w:b/>
              </w:rPr>
            </w:pPr>
            <w:r w:rsidRPr="005F2E1E">
              <w:rPr>
                <w:b/>
              </w:rPr>
              <w:t>Nužni resursi</w:t>
            </w:r>
          </w:p>
          <w:p w14:paraId="20398761" w14:textId="77777777" w:rsidR="00FD6A8A" w:rsidRPr="005F2E1E" w:rsidRDefault="00FD6A8A" w:rsidP="007E2CDD">
            <w:pPr>
              <w:jc w:val="center"/>
              <w:rPr>
                <w:b/>
              </w:rPr>
            </w:pPr>
          </w:p>
        </w:tc>
        <w:tc>
          <w:tcPr>
            <w:tcW w:w="5504" w:type="dxa"/>
            <w:gridSpan w:val="3"/>
            <w:shd w:val="clear" w:color="auto" w:fill="auto"/>
          </w:tcPr>
          <w:p w14:paraId="5A0B4F6E" w14:textId="77777777" w:rsidR="00FD6A8A" w:rsidRPr="005F2E1E" w:rsidRDefault="00FD6A8A" w:rsidP="007E2CDD">
            <w:pPr>
              <w:jc w:val="center"/>
            </w:pPr>
          </w:p>
          <w:p w14:paraId="7EF31BD4" w14:textId="77777777" w:rsidR="00FD6A8A" w:rsidRPr="005F2E1E" w:rsidRDefault="00FD6A8A" w:rsidP="007E2CDD">
            <w:pPr>
              <w:jc w:val="center"/>
            </w:pPr>
            <w:r>
              <w:t xml:space="preserve"> Općina Lokve</w:t>
            </w:r>
            <w:r w:rsidRPr="005F2E1E">
              <w:t xml:space="preserve">,  </w:t>
            </w:r>
            <w:r>
              <w:t>PGŽ</w:t>
            </w:r>
            <w:r w:rsidRPr="005F2E1E">
              <w:t>, Ministarstvo</w:t>
            </w:r>
            <w:r>
              <w:t>, sponzori</w:t>
            </w:r>
          </w:p>
          <w:p w14:paraId="4F7F914C" w14:textId="77777777" w:rsidR="00FD6A8A" w:rsidRPr="005F2E1E" w:rsidRDefault="00FD6A8A" w:rsidP="007E2CDD">
            <w:pPr>
              <w:jc w:val="center"/>
            </w:pPr>
          </w:p>
        </w:tc>
      </w:tr>
      <w:tr w:rsidR="00FD6A8A" w:rsidRPr="005F2E1E" w14:paraId="572349C2" w14:textId="77777777" w:rsidTr="007E2CDD">
        <w:tc>
          <w:tcPr>
            <w:tcW w:w="3784" w:type="dxa"/>
            <w:shd w:val="clear" w:color="auto" w:fill="auto"/>
          </w:tcPr>
          <w:p w14:paraId="527B231B" w14:textId="77777777" w:rsidR="00FD6A8A" w:rsidRPr="005F2E1E" w:rsidRDefault="00FD6A8A" w:rsidP="007E2CDD">
            <w:pPr>
              <w:jc w:val="center"/>
              <w:rPr>
                <w:b/>
              </w:rPr>
            </w:pPr>
          </w:p>
          <w:p w14:paraId="58FEA8EF" w14:textId="77777777" w:rsidR="00FD6A8A" w:rsidRPr="005F2E1E" w:rsidRDefault="00FD6A8A" w:rsidP="007E2CDD">
            <w:pPr>
              <w:jc w:val="center"/>
              <w:rPr>
                <w:b/>
              </w:rPr>
            </w:pPr>
            <w:r w:rsidRPr="005F2E1E">
              <w:rPr>
                <w:b/>
              </w:rPr>
              <w:t>Datum do kojega će se cilj ostvariti</w:t>
            </w:r>
          </w:p>
          <w:p w14:paraId="3CA3C8C5" w14:textId="77777777" w:rsidR="00FD6A8A" w:rsidRPr="005F2E1E" w:rsidRDefault="00FD6A8A" w:rsidP="007E2CDD">
            <w:pPr>
              <w:jc w:val="center"/>
              <w:rPr>
                <w:b/>
              </w:rPr>
            </w:pPr>
          </w:p>
        </w:tc>
        <w:tc>
          <w:tcPr>
            <w:tcW w:w="1834" w:type="dxa"/>
            <w:shd w:val="clear" w:color="auto" w:fill="auto"/>
          </w:tcPr>
          <w:p w14:paraId="7259EF47" w14:textId="77777777" w:rsidR="00FD6A8A" w:rsidRPr="005F2E1E" w:rsidRDefault="00FD6A8A" w:rsidP="007E2CDD">
            <w:pPr>
              <w:jc w:val="center"/>
            </w:pPr>
          </w:p>
          <w:p w14:paraId="7F3D5C18" w14:textId="77777777" w:rsidR="00FD6A8A" w:rsidRPr="005F2E1E" w:rsidRDefault="00121BB2" w:rsidP="00121BB2">
            <w:pPr>
              <w:jc w:val="center"/>
            </w:pPr>
            <w:r>
              <w:t>O</w:t>
            </w:r>
            <w:r w:rsidR="00DE3E33">
              <w:t>d</w:t>
            </w:r>
            <w:r>
              <w:t>9</w:t>
            </w:r>
            <w:r w:rsidR="00FD6A8A">
              <w:t>. 9. 201</w:t>
            </w:r>
            <w:r>
              <w:t>9</w:t>
            </w:r>
            <w:r w:rsidR="00DE3E33">
              <w:t>.</w:t>
            </w:r>
          </w:p>
        </w:tc>
        <w:tc>
          <w:tcPr>
            <w:tcW w:w="1835" w:type="dxa"/>
            <w:shd w:val="clear" w:color="auto" w:fill="auto"/>
          </w:tcPr>
          <w:p w14:paraId="7002F4BC" w14:textId="77777777" w:rsidR="00FD6A8A" w:rsidRPr="005F2E1E" w:rsidRDefault="00FD6A8A" w:rsidP="007E2CDD">
            <w:pPr>
              <w:jc w:val="center"/>
            </w:pPr>
          </w:p>
          <w:p w14:paraId="3C73BF6B" w14:textId="77777777" w:rsidR="00FD6A8A" w:rsidRPr="005F2E1E" w:rsidRDefault="00FD6A8A" w:rsidP="005C6550">
            <w:pPr>
              <w:jc w:val="center"/>
            </w:pPr>
            <w:r>
              <w:t>1</w:t>
            </w:r>
            <w:r w:rsidRPr="005F2E1E">
              <w:t xml:space="preserve"> - </w:t>
            </w:r>
            <w:r w:rsidR="005C6550">
              <w:t>5</w:t>
            </w:r>
            <w:r w:rsidRPr="005F2E1E">
              <w:t xml:space="preserve"> godin</w:t>
            </w:r>
            <w:r>
              <w:t>e</w:t>
            </w:r>
          </w:p>
        </w:tc>
        <w:tc>
          <w:tcPr>
            <w:tcW w:w="1835" w:type="dxa"/>
            <w:shd w:val="clear" w:color="auto" w:fill="auto"/>
          </w:tcPr>
          <w:p w14:paraId="3F832DBC" w14:textId="77777777" w:rsidR="00FD6A8A" w:rsidRPr="005F2E1E" w:rsidRDefault="00FD6A8A" w:rsidP="007E2CDD">
            <w:pPr>
              <w:jc w:val="center"/>
            </w:pPr>
          </w:p>
          <w:p w14:paraId="267E522D" w14:textId="77777777" w:rsidR="00FD6A8A" w:rsidRPr="005F2E1E" w:rsidRDefault="00FD6A8A" w:rsidP="005C6550">
            <w:pPr>
              <w:jc w:val="center"/>
            </w:pPr>
            <w:r>
              <w:t>Do 1. 9. 20</w:t>
            </w:r>
            <w:r w:rsidR="00C16B3A">
              <w:t>2</w:t>
            </w:r>
            <w:r w:rsidR="005C6550">
              <w:t>4</w:t>
            </w:r>
            <w:r w:rsidRPr="005F2E1E">
              <w:t>.</w:t>
            </w:r>
          </w:p>
        </w:tc>
      </w:tr>
      <w:tr w:rsidR="00FD6A8A" w:rsidRPr="005F2E1E" w14:paraId="33274CD1" w14:textId="77777777" w:rsidTr="007E2CDD">
        <w:tc>
          <w:tcPr>
            <w:tcW w:w="3784" w:type="dxa"/>
            <w:shd w:val="clear" w:color="auto" w:fill="auto"/>
          </w:tcPr>
          <w:p w14:paraId="7FD18744" w14:textId="77777777" w:rsidR="00FD6A8A" w:rsidRPr="005F2E1E" w:rsidRDefault="00FD6A8A" w:rsidP="007E2CDD">
            <w:pPr>
              <w:jc w:val="center"/>
              <w:rPr>
                <w:b/>
              </w:rPr>
            </w:pPr>
          </w:p>
          <w:p w14:paraId="243F3C35" w14:textId="77777777" w:rsidR="00FD6A8A" w:rsidRPr="005F2E1E" w:rsidRDefault="00FD6A8A" w:rsidP="007E2CDD">
            <w:pPr>
              <w:jc w:val="center"/>
              <w:rPr>
                <w:b/>
              </w:rPr>
            </w:pPr>
            <w:r w:rsidRPr="005F2E1E">
              <w:rPr>
                <w:b/>
              </w:rPr>
              <w:t>Osobe odgovorne za provedbu aktivnosti</w:t>
            </w:r>
          </w:p>
        </w:tc>
        <w:tc>
          <w:tcPr>
            <w:tcW w:w="1834" w:type="dxa"/>
            <w:shd w:val="clear" w:color="auto" w:fill="auto"/>
          </w:tcPr>
          <w:p w14:paraId="28F58483" w14:textId="77777777" w:rsidR="00FD6A8A" w:rsidRPr="005F2E1E" w:rsidRDefault="00FD6A8A" w:rsidP="007E2CDD">
            <w:pPr>
              <w:jc w:val="center"/>
            </w:pPr>
          </w:p>
          <w:p w14:paraId="6DE96576" w14:textId="77777777" w:rsidR="00FD6A8A" w:rsidRPr="005F2E1E" w:rsidRDefault="00FD6A8A" w:rsidP="007E2CDD">
            <w:pPr>
              <w:jc w:val="center"/>
            </w:pPr>
            <w:r w:rsidRPr="005F2E1E">
              <w:t>Ravnatelj, Vijeće roditelja, predstavnici lokalne zajednice.</w:t>
            </w:r>
          </w:p>
          <w:p w14:paraId="2DE651D6" w14:textId="77777777" w:rsidR="00FD6A8A" w:rsidRPr="005F2E1E" w:rsidRDefault="00FD6A8A" w:rsidP="007E2CDD">
            <w:pPr>
              <w:jc w:val="center"/>
            </w:pPr>
          </w:p>
        </w:tc>
        <w:tc>
          <w:tcPr>
            <w:tcW w:w="1835" w:type="dxa"/>
            <w:shd w:val="clear" w:color="auto" w:fill="auto"/>
          </w:tcPr>
          <w:p w14:paraId="77DE3CDB" w14:textId="77777777" w:rsidR="00FD6A8A" w:rsidRPr="005F2E1E" w:rsidRDefault="00FD6A8A" w:rsidP="007E2CDD">
            <w:pPr>
              <w:jc w:val="center"/>
            </w:pPr>
          </w:p>
          <w:p w14:paraId="23D18DA7" w14:textId="77777777" w:rsidR="00FD6A8A" w:rsidRPr="005F2E1E" w:rsidRDefault="00FD6A8A" w:rsidP="007E2CDD">
            <w:pPr>
              <w:jc w:val="center"/>
            </w:pPr>
            <w:r w:rsidRPr="005F2E1E">
              <w:t>Ravnatelj, Vijeće roditelja, predstavnici lokalne zajednice.</w:t>
            </w:r>
          </w:p>
        </w:tc>
        <w:tc>
          <w:tcPr>
            <w:tcW w:w="1835" w:type="dxa"/>
            <w:shd w:val="clear" w:color="auto" w:fill="auto"/>
          </w:tcPr>
          <w:p w14:paraId="39340F51" w14:textId="77777777" w:rsidR="00FD6A8A" w:rsidRPr="005F2E1E" w:rsidRDefault="00FD6A8A" w:rsidP="007E2CDD">
            <w:pPr>
              <w:jc w:val="center"/>
            </w:pPr>
          </w:p>
          <w:p w14:paraId="1D3C737D" w14:textId="77777777" w:rsidR="00FD6A8A" w:rsidRPr="005F2E1E" w:rsidRDefault="00FD6A8A" w:rsidP="007E2CDD">
            <w:pPr>
              <w:jc w:val="center"/>
            </w:pPr>
            <w:r w:rsidRPr="005F2E1E">
              <w:t>Ravnatelj</w:t>
            </w:r>
          </w:p>
        </w:tc>
      </w:tr>
      <w:tr w:rsidR="00FD6A8A" w:rsidRPr="005F2E1E" w14:paraId="082F4A8D" w14:textId="77777777" w:rsidTr="007E2CDD">
        <w:tc>
          <w:tcPr>
            <w:tcW w:w="3784" w:type="dxa"/>
            <w:shd w:val="clear" w:color="auto" w:fill="auto"/>
          </w:tcPr>
          <w:p w14:paraId="05BAAF91" w14:textId="77777777" w:rsidR="00FD6A8A" w:rsidRPr="005F2E1E" w:rsidRDefault="00FD6A8A" w:rsidP="007E2CDD">
            <w:pPr>
              <w:jc w:val="center"/>
              <w:rPr>
                <w:b/>
              </w:rPr>
            </w:pPr>
          </w:p>
          <w:p w14:paraId="65EE05A5" w14:textId="77777777" w:rsidR="00FD6A8A" w:rsidRPr="005F2E1E" w:rsidRDefault="00FD6A8A" w:rsidP="007E2CDD">
            <w:pPr>
              <w:jc w:val="center"/>
              <w:rPr>
                <w:b/>
              </w:rPr>
            </w:pPr>
            <w:r w:rsidRPr="005F2E1E">
              <w:rPr>
                <w:b/>
              </w:rPr>
              <w:t>Mjerljivi pokazatelji ostvarivanja ciljeva</w:t>
            </w:r>
          </w:p>
          <w:p w14:paraId="775B7F14" w14:textId="77777777" w:rsidR="00FD6A8A" w:rsidRPr="005F2E1E" w:rsidRDefault="00FD6A8A" w:rsidP="007E2CDD">
            <w:pPr>
              <w:jc w:val="center"/>
              <w:rPr>
                <w:b/>
              </w:rPr>
            </w:pPr>
          </w:p>
        </w:tc>
        <w:tc>
          <w:tcPr>
            <w:tcW w:w="5504" w:type="dxa"/>
            <w:gridSpan w:val="3"/>
            <w:shd w:val="clear" w:color="auto" w:fill="auto"/>
          </w:tcPr>
          <w:p w14:paraId="0C2710F0" w14:textId="77777777" w:rsidR="00FD6A8A" w:rsidRPr="005F2E1E" w:rsidRDefault="00FD6A8A" w:rsidP="007E2CDD">
            <w:pPr>
              <w:jc w:val="center"/>
            </w:pPr>
          </w:p>
          <w:p w14:paraId="51C1859A" w14:textId="77777777" w:rsidR="00FD6A8A" w:rsidRPr="005F2E1E" w:rsidRDefault="0025239E" w:rsidP="0025239E">
            <w:pPr>
              <w:jc w:val="center"/>
            </w:pPr>
            <w:r>
              <w:t xml:space="preserve"> Izgled, funkcionalnost, sigurnost i opremljenost </w:t>
            </w:r>
            <w:r w:rsidR="00FD6A8A">
              <w:t xml:space="preserve"> </w:t>
            </w:r>
            <w:r>
              <w:t xml:space="preserve"> </w:t>
            </w:r>
            <w:r w:rsidR="00FD6A8A" w:rsidRPr="005F2E1E">
              <w:t>prostora.</w:t>
            </w:r>
          </w:p>
        </w:tc>
      </w:tr>
    </w:tbl>
    <w:p w14:paraId="194BC264" w14:textId="77777777" w:rsidR="00FD6A8A" w:rsidRDefault="00FD6A8A" w:rsidP="00FD6A8A">
      <w:pPr>
        <w:rPr>
          <w:b/>
          <w:sz w:val="32"/>
          <w:szCs w:val="32"/>
        </w:rPr>
      </w:pPr>
    </w:p>
    <w:p w14:paraId="0A6D2E87" w14:textId="77777777" w:rsidR="00FD6A8A" w:rsidRDefault="00FD6A8A" w:rsidP="00862747">
      <w:pPr>
        <w:spacing w:after="200" w:line="276" w:lineRule="auto"/>
        <w:rPr>
          <w:b/>
          <w:sz w:val="32"/>
          <w:szCs w:val="32"/>
        </w:rPr>
      </w:pPr>
    </w:p>
    <w:sectPr w:rsidR="00FD6A8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7DA7" w14:textId="77777777" w:rsidR="00E53815" w:rsidRDefault="00E53815" w:rsidP="0091228D">
      <w:r>
        <w:separator/>
      </w:r>
    </w:p>
  </w:endnote>
  <w:endnote w:type="continuationSeparator" w:id="0">
    <w:p w14:paraId="69F21B86" w14:textId="77777777" w:rsidR="00E53815" w:rsidRDefault="00E53815" w:rsidP="0091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Bembo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AvantGarde Md BT CE">
    <w:altName w:val="Century Gothic"/>
    <w:panose1 w:val="00000000000000000000"/>
    <w:charset w:val="EE"/>
    <w:family w:val="swiss"/>
    <w:notTrueType/>
    <w:pitch w:val="variable"/>
    <w:sig w:usb0="00000005" w:usb1="00000000" w:usb2="00000000" w:usb3="00000000" w:csb0="00000002" w:csb1="00000000"/>
  </w:font>
  <w:font w:name="Californian FB">
    <w:panose1 w:val="0207040306080B03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39433"/>
      <w:docPartObj>
        <w:docPartGallery w:val="Page Numbers (Bottom of Page)"/>
        <w:docPartUnique/>
      </w:docPartObj>
    </w:sdtPr>
    <w:sdtEndPr/>
    <w:sdtContent>
      <w:p w14:paraId="1391B80A" w14:textId="77777777" w:rsidR="008E6941" w:rsidRDefault="008E6941">
        <w:pPr>
          <w:pStyle w:val="Podnoje"/>
          <w:jc w:val="right"/>
        </w:pPr>
        <w:r>
          <w:fldChar w:fldCharType="begin"/>
        </w:r>
        <w:r>
          <w:instrText>PAGE   \* MERGEFORMAT</w:instrText>
        </w:r>
        <w:r>
          <w:fldChar w:fldCharType="separate"/>
        </w:r>
        <w:r w:rsidR="003F6C71">
          <w:rPr>
            <w:noProof/>
          </w:rPr>
          <w:t>1</w:t>
        </w:r>
        <w:r>
          <w:fldChar w:fldCharType="end"/>
        </w:r>
      </w:p>
    </w:sdtContent>
  </w:sdt>
  <w:p w14:paraId="584E0ACF" w14:textId="77777777" w:rsidR="008E6941" w:rsidRDefault="008E694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8279" w14:textId="77777777" w:rsidR="00E53815" w:rsidRDefault="00E53815" w:rsidP="0091228D">
      <w:r>
        <w:separator/>
      </w:r>
    </w:p>
  </w:footnote>
  <w:footnote w:type="continuationSeparator" w:id="0">
    <w:p w14:paraId="6342818C" w14:textId="77777777" w:rsidR="00E53815" w:rsidRDefault="00E53815" w:rsidP="0091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9D2C22"/>
    <w:multiLevelType w:val="hybridMultilevel"/>
    <w:tmpl w:val="962A3D6C"/>
    <w:lvl w:ilvl="0" w:tplc="15B2BAEC">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 w15:restartNumberingAfterBreak="0">
    <w:nsid w:val="05A10FC5"/>
    <w:multiLevelType w:val="hybridMultilevel"/>
    <w:tmpl w:val="14C4E3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4F3AD3"/>
    <w:multiLevelType w:val="hybridMultilevel"/>
    <w:tmpl w:val="F280E0AE"/>
    <w:lvl w:ilvl="0" w:tplc="4DE6F7DA">
      <w:numFmt w:val="bullet"/>
      <w:lvlText w:val="-"/>
      <w:lvlJc w:val="left"/>
      <w:pPr>
        <w:ind w:left="1185" w:hanging="360"/>
      </w:pPr>
      <w:rPr>
        <w:rFonts w:ascii="Times New Roman" w:eastAsia="Times New Roman" w:hAnsi="Times New Roman" w:cs="Times New Roman" w:hint="default"/>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abstractNum w:abstractNumId="5" w15:restartNumberingAfterBreak="0">
    <w:nsid w:val="07782AC5"/>
    <w:multiLevelType w:val="hybridMultilevel"/>
    <w:tmpl w:val="F94ED95A"/>
    <w:lvl w:ilvl="0" w:tplc="02DADAF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B43CAC"/>
    <w:multiLevelType w:val="hybridMultilevel"/>
    <w:tmpl w:val="997480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095DE3"/>
    <w:multiLevelType w:val="hybridMultilevel"/>
    <w:tmpl w:val="50AAEE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5B59C6"/>
    <w:multiLevelType w:val="hybridMultilevel"/>
    <w:tmpl w:val="E2440C32"/>
    <w:lvl w:ilvl="0" w:tplc="B66CC5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B73D09"/>
    <w:multiLevelType w:val="hybridMultilevel"/>
    <w:tmpl w:val="6F72E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D25598"/>
    <w:multiLevelType w:val="hybridMultilevel"/>
    <w:tmpl w:val="C35C5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6C7707"/>
    <w:multiLevelType w:val="hybridMultilevel"/>
    <w:tmpl w:val="3F1A5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147F9C"/>
    <w:multiLevelType w:val="hybridMultilevel"/>
    <w:tmpl w:val="48B83590"/>
    <w:lvl w:ilvl="0" w:tplc="3BA6DA4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313121"/>
    <w:multiLevelType w:val="hybridMultilevel"/>
    <w:tmpl w:val="829CFF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6C1E50"/>
    <w:multiLevelType w:val="hybridMultilevel"/>
    <w:tmpl w:val="6C2E8F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D632578"/>
    <w:multiLevelType w:val="hybridMultilevel"/>
    <w:tmpl w:val="2B1AF5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E634AE"/>
    <w:multiLevelType w:val="hybridMultilevel"/>
    <w:tmpl w:val="46A20C10"/>
    <w:lvl w:ilvl="0" w:tplc="02DADAF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7570FD"/>
    <w:multiLevelType w:val="hybridMultilevel"/>
    <w:tmpl w:val="AF82B0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FAC4704"/>
    <w:multiLevelType w:val="multilevel"/>
    <w:tmpl w:val="44909FF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2111388"/>
    <w:multiLevelType w:val="hybridMultilevel"/>
    <w:tmpl w:val="0DE46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374597C"/>
    <w:multiLevelType w:val="multilevel"/>
    <w:tmpl w:val="4816D1D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4C0226F"/>
    <w:multiLevelType w:val="hybridMultilevel"/>
    <w:tmpl w:val="67C673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8BE316D"/>
    <w:multiLevelType w:val="hybridMultilevel"/>
    <w:tmpl w:val="17407224"/>
    <w:lvl w:ilvl="0" w:tplc="E7D696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2C4A4F5A"/>
    <w:multiLevelType w:val="hybridMultilevel"/>
    <w:tmpl w:val="4DC26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CD7689F"/>
    <w:multiLevelType w:val="hybridMultilevel"/>
    <w:tmpl w:val="DBBAF852"/>
    <w:lvl w:ilvl="0" w:tplc="02DADAF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0404634"/>
    <w:multiLevelType w:val="multilevel"/>
    <w:tmpl w:val="EEEC7E3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08A5880"/>
    <w:multiLevelType w:val="hybridMultilevel"/>
    <w:tmpl w:val="9FAAA558"/>
    <w:lvl w:ilvl="0" w:tplc="ABA0ACE0">
      <w:start w:val="1"/>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32E37922"/>
    <w:multiLevelType w:val="hybridMultilevel"/>
    <w:tmpl w:val="48B47B80"/>
    <w:lvl w:ilvl="0" w:tplc="D5FA542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193" w:hanging="360"/>
      </w:pPr>
      <w:rPr>
        <w:rFonts w:ascii="Courier New" w:hAnsi="Courier New" w:cs="Courier New" w:hint="default"/>
      </w:rPr>
    </w:lvl>
    <w:lvl w:ilvl="2" w:tplc="041A0005" w:tentative="1">
      <w:start w:val="1"/>
      <w:numFmt w:val="bullet"/>
      <w:lvlText w:val=""/>
      <w:lvlJc w:val="left"/>
      <w:pPr>
        <w:ind w:left="1913" w:hanging="360"/>
      </w:pPr>
      <w:rPr>
        <w:rFonts w:ascii="Wingdings" w:hAnsi="Wingdings" w:hint="default"/>
      </w:rPr>
    </w:lvl>
    <w:lvl w:ilvl="3" w:tplc="041A0001" w:tentative="1">
      <w:start w:val="1"/>
      <w:numFmt w:val="bullet"/>
      <w:lvlText w:val=""/>
      <w:lvlJc w:val="left"/>
      <w:pPr>
        <w:ind w:left="2633" w:hanging="360"/>
      </w:pPr>
      <w:rPr>
        <w:rFonts w:ascii="Symbol" w:hAnsi="Symbol" w:hint="default"/>
      </w:rPr>
    </w:lvl>
    <w:lvl w:ilvl="4" w:tplc="041A0003" w:tentative="1">
      <w:start w:val="1"/>
      <w:numFmt w:val="bullet"/>
      <w:lvlText w:val="o"/>
      <w:lvlJc w:val="left"/>
      <w:pPr>
        <w:ind w:left="3353" w:hanging="360"/>
      </w:pPr>
      <w:rPr>
        <w:rFonts w:ascii="Courier New" w:hAnsi="Courier New" w:cs="Courier New" w:hint="default"/>
      </w:rPr>
    </w:lvl>
    <w:lvl w:ilvl="5" w:tplc="041A0005" w:tentative="1">
      <w:start w:val="1"/>
      <w:numFmt w:val="bullet"/>
      <w:lvlText w:val=""/>
      <w:lvlJc w:val="left"/>
      <w:pPr>
        <w:ind w:left="4073" w:hanging="360"/>
      </w:pPr>
      <w:rPr>
        <w:rFonts w:ascii="Wingdings" w:hAnsi="Wingdings" w:hint="default"/>
      </w:rPr>
    </w:lvl>
    <w:lvl w:ilvl="6" w:tplc="041A0001" w:tentative="1">
      <w:start w:val="1"/>
      <w:numFmt w:val="bullet"/>
      <w:lvlText w:val=""/>
      <w:lvlJc w:val="left"/>
      <w:pPr>
        <w:ind w:left="4793" w:hanging="360"/>
      </w:pPr>
      <w:rPr>
        <w:rFonts w:ascii="Symbol" w:hAnsi="Symbol" w:hint="default"/>
      </w:rPr>
    </w:lvl>
    <w:lvl w:ilvl="7" w:tplc="041A0003" w:tentative="1">
      <w:start w:val="1"/>
      <w:numFmt w:val="bullet"/>
      <w:lvlText w:val="o"/>
      <w:lvlJc w:val="left"/>
      <w:pPr>
        <w:ind w:left="5513" w:hanging="360"/>
      </w:pPr>
      <w:rPr>
        <w:rFonts w:ascii="Courier New" w:hAnsi="Courier New" w:cs="Courier New" w:hint="default"/>
      </w:rPr>
    </w:lvl>
    <w:lvl w:ilvl="8" w:tplc="041A0005" w:tentative="1">
      <w:start w:val="1"/>
      <w:numFmt w:val="bullet"/>
      <w:lvlText w:val=""/>
      <w:lvlJc w:val="left"/>
      <w:pPr>
        <w:ind w:left="6233" w:hanging="360"/>
      </w:pPr>
      <w:rPr>
        <w:rFonts w:ascii="Wingdings" w:hAnsi="Wingdings" w:hint="default"/>
      </w:rPr>
    </w:lvl>
  </w:abstractNum>
  <w:abstractNum w:abstractNumId="28" w15:restartNumberingAfterBreak="0">
    <w:nsid w:val="33E04C11"/>
    <w:multiLevelType w:val="hybridMultilevel"/>
    <w:tmpl w:val="DC043828"/>
    <w:lvl w:ilvl="0" w:tplc="B756F5CA">
      <w:start w:val="1"/>
      <w:numFmt w:val="upperLetter"/>
      <w:lvlText w:val="%1)"/>
      <w:lvlJc w:val="left"/>
      <w:pPr>
        <w:tabs>
          <w:tab w:val="num" w:pos="900"/>
        </w:tabs>
        <w:ind w:left="900" w:hanging="360"/>
      </w:pPr>
      <w:rPr>
        <w:rFonts w:hint="default"/>
        <w:b w:val="0"/>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29" w15:restartNumberingAfterBreak="0">
    <w:nsid w:val="38542711"/>
    <w:multiLevelType w:val="hybridMultilevel"/>
    <w:tmpl w:val="D7AA2E64"/>
    <w:lvl w:ilvl="0" w:tplc="D5FA542A">
      <w:numFmt w:val="bullet"/>
      <w:lvlText w:val="-"/>
      <w:lvlJc w:val="left"/>
      <w:pPr>
        <w:ind w:left="833" w:hanging="360"/>
      </w:pPr>
      <w:rPr>
        <w:rFonts w:ascii="Times New Roman" w:eastAsia="Times New Roman" w:hAnsi="Times New Roman" w:cs="Times New Roman"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30" w15:restartNumberingAfterBreak="0">
    <w:nsid w:val="3BE8018C"/>
    <w:multiLevelType w:val="hybridMultilevel"/>
    <w:tmpl w:val="BE16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C7C28AD"/>
    <w:multiLevelType w:val="hybridMultilevel"/>
    <w:tmpl w:val="6EF657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11D3769"/>
    <w:multiLevelType w:val="hybridMultilevel"/>
    <w:tmpl w:val="1EFC0F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422E0ED1"/>
    <w:multiLevelType w:val="hybridMultilevel"/>
    <w:tmpl w:val="249E3F18"/>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4" w15:restartNumberingAfterBreak="0">
    <w:nsid w:val="45C5564C"/>
    <w:multiLevelType w:val="hybridMultilevel"/>
    <w:tmpl w:val="938E36B0"/>
    <w:lvl w:ilvl="0" w:tplc="8B52351A">
      <w:numFmt w:val="bullet"/>
      <w:lvlText w:val="-"/>
      <w:lvlJc w:val="left"/>
      <w:pPr>
        <w:tabs>
          <w:tab w:val="num" w:pos="1080"/>
        </w:tabs>
        <w:ind w:left="10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15:restartNumberingAfterBreak="0">
    <w:nsid w:val="47084459"/>
    <w:multiLevelType w:val="hybridMultilevel"/>
    <w:tmpl w:val="580894F8"/>
    <w:lvl w:ilvl="0" w:tplc="B3AC781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AA54EDD"/>
    <w:multiLevelType w:val="hybridMultilevel"/>
    <w:tmpl w:val="31167E02"/>
    <w:lvl w:ilvl="0" w:tplc="CE76345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0A23046"/>
    <w:multiLevelType w:val="hybridMultilevel"/>
    <w:tmpl w:val="9D38F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0DB374D"/>
    <w:multiLevelType w:val="hybridMultilevel"/>
    <w:tmpl w:val="56322B78"/>
    <w:lvl w:ilvl="0" w:tplc="9F423C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34537BF"/>
    <w:multiLevelType w:val="hybridMultilevel"/>
    <w:tmpl w:val="DC5C6CA0"/>
    <w:lvl w:ilvl="0" w:tplc="92BE2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51433CA"/>
    <w:multiLevelType w:val="hybridMultilevel"/>
    <w:tmpl w:val="0FA45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7F87AC9"/>
    <w:multiLevelType w:val="hybridMultilevel"/>
    <w:tmpl w:val="A81014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597A6869"/>
    <w:multiLevelType w:val="hybridMultilevel"/>
    <w:tmpl w:val="5838F8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B1B6ECF"/>
    <w:multiLevelType w:val="hybridMultilevel"/>
    <w:tmpl w:val="97C60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DA9571F"/>
    <w:multiLevelType w:val="multilevel"/>
    <w:tmpl w:val="3720531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F411A64"/>
    <w:multiLevelType w:val="multilevel"/>
    <w:tmpl w:val="576E9C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1C467BC"/>
    <w:multiLevelType w:val="hybridMultilevel"/>
    <w:tmpl w:val="D1F8B0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22A2676"/>
    <w:multiLevelType w:val="hybridMultilevel"/>
    <w:tmpl w:val="73E0D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3D23196"/>
    <w:multiLevelType w:val="hybridMultilevel"/>
    <w:tmpl w:val="4B56A028"/>
    <w:lvl w:ilvl="0" w:tplc="54664BB2">
      <w:start w:val="1"/>
      <w:numFmt w:val="lowerLetter"/>
      <w:lvlText w:val="%1)"/>
      <w:lvlJc w:val="left"/>
      <w:pPr>
        <w:ind w:left="720" w:hanging="360"/>
      </w:pPr>
      <w:rPr>
        <w:rFonts w:ascii="Times New Roman" w:hAnsi="Times New Roman"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4B00DD9"/>
    <w:multiLevelType w:val="hybridMultilevel"/>
    <w:tmpl w:val="F64449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5D15B26"/>
    <w:multiLevelType w:val="hybridMultilevel"/>
    <w:tmpl w:val="FD6E3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93C658A"/>
    <w:multiLevelType w:val="hybridMultilevel"/>
    <w:tmpl w:val="5B5644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A325E17"/>
    <w:multiLevelType w:val="hybridMultilevel"/>
    <w:tmpl w:val="B052D33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B9C1830"/>
    <w:multiLevelType w:val="hybridMultilevel"/>
    <w:tmpl w:val="76868D46"/>
    <w:lvl w:ilvl="0" w:tplc="7712870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BE14AB"/>
    <w:multiLevelType w:val="hybridMultilevel"/>
    <w:tmpl w:val="65721FC6"/>
    <w:lvl w:ilvl="0" w:tplc="CE9A8DC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6E8E170D"/>
    <w:multiLevelType w:val="hybridMultilevel"/>
    <w:tmpl w:val="08C00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0EA0222"/>
    <w:multiLevelType w:val="hybridMultilevel"/>
    <w:tmpl w:val="23467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1D4285D"/>
    <w:multiLevelType w:val="hybridMultilevel"/>
    <w:tmpl w:val="6E1231FA"/>
    <w:lvl w:ilvl="0" w:tplc="58CA99C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34910E1"/>
    <w:multiLevelType w:val="hybridMultilevel"/>
    <w:tmpl w:val="2436A7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74C673B"/>
    <w:multiLevelType w:val="hybridMultilevel"/>
    <w:tmpl w:val="327AF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B1B07EA"/>
    <w:multiLevelType w:val="hybridMultilevel"/>
    <w:tmpl w:val="A3FA4D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E1824E4"/>
    <w:multiLevelType w:val="hybridMultilevel"/>
    <w:tmpl w:val="02FE0F74"/>
    <w:lvl w:ilvl="0" w:tplc="CFF0CA9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EEA2322"/>
    <w:multiLevelType w:val="hybridMultilevel"/>
    <w:tmpl w:val="888267D0"/>
    <w:lvl w:ilvl="0" w:tplc="9DC4D822">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498380918">
    <w:abstractNumId w:val="32"/>
  </w:num>
  <w:num w:numId="2" w16cid:durableId="1588735645">
    <w:abstractNumId w:val="42"/>
  </w:num>
  <w:num w:numId="3" w16cid:durableId="1355573073">
    <w:abstractNumId w:val="23"/>
  </w:num>
  <w:num w:numId="4" w16cid:durableId="1881479137">
    <w:abstractNumId w:val="30"/>
  </w:num>
  <w:num w:numId="5" w16cid:durableId="88236189">
    <w:abstractNumId w:val="19"/>
  </w:num>
  <w:num w:numId="6" w16cid:durableId="1210385885">
    <w:abstractNumId w:val="26"/>
  </w:num>
  <w:num w:numId="7" w16cid:durableId="1149252385">
    <w:abstractNumId w:val="53"/>
  </w:num>
  <w:num w:numId="8" w16cid:durableId="1672413200">
    <w:abstractNumId w:val="47"/>
  </w:num>
  <w:num w:numId="9" w16cid:durableId="781533486">
    <w:abstractNumId w:val="37"/>
  </w:num>
  <w:num w:numId="10" w16cid:durableId="564343761">
    <w:abstractNumId w:val="59"/>
  </w:num>
  <w:num w:numId="11" w16cid:durableId="1091580887">
    <w:abstractNumId w:val="40"/>
  </w:num>
  <w:num w:numId="12" w16cid:durableId="1913539802">
    <w:abstractNumId w:val="51"/>
  </w:num>
  <w:num w:numId="13" w16cid:durableId="1248148107">
    <w:abstractNumId w:val="56"/>
  </w:num>
  <w:num w:numId="14" w16cid:durableId="2115591566">
    <w:abstractNumId w:val="7"/>
  </w:num>
  <w:num w:numId="15" w16cid:durableId="1415668695">
    <w:abstractNumId w:val="49"/>
  </w:num>
  <w:num w:numId="16" w16cid:durableId="648637732">
    <w:abstractNumId w:val="9"/>
  </w:num>
  <w:num w:numId="17" w16cid:durableId="18981289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1119527">
    <w:abstractNumId w:val="36"/>
  </w:num>
  <w:num w:numId="19" w16cid:durableId="1738672946">
    <w:abstractNumId w:val="12"/>
  </w:num>
  <w:num w:numId="20" w16cid:durableId="1371298684">
    <w:abstractNumId w:val="57"/>
  </w:num>
  <w:num w:numId="21" w16cid:durableId="1991060346">
    <w:abstractNumId w:val="35"/>
  </w:num>
  <w:num w:numId="22" w16cid:durableId="1966811984">
    <w:abstractNumId w:val="5"/>
  </w:num>
  <w:num w:numId="23" w16cid:durableId="232089134">
    <w:abstractNumId w:val="16"/>
  </w:num>
  <w:num w:numId="24" w16cid:durableId="1158114251">
    <w:abstractNumId w:val="24"/>
  </w:num>
  <w:num w:numId="25" w16cid:durableId="787938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6159487">
    <w:abstractNumId w:val="28"/>
  </w:num>
  <w:num w:numId="27" w16cid:durableId="2078504928">
    <w:abstractNumId w:val="4"/>
  </w:num>
  <w:num w:numId="28" w16cid:durableId="1061296915">
    <w:abstractNumId w:val="26"/>
  </w:num>
  <w:num w:numId="29" w16cid:durableId="606816287">
    <w:abstractNumId w:val="60"/>
  </w:num>
  <w:num w:numId="30" w16cid:durableId="1208878207">
    <w:abstractNumId w:val="13"/>
  </w:num>
  <w:num w:numId="31" w16cid:durableId="1919054615">
    <w:abstractNumId w:val="8"/>
  </w:num>
  <w:num w:numId="32" w16cid:durableId="622005902">
    <w:abstractNumId w:val="58"/>
  </w:num>
  <w:num w:numId="33" w16cid:durableId="1749814249">
    <w:abstractNumId w:val="38"/>
  </w:num>
  <w:num w:numId="34" w16cid:durableId="884873844">
    <w:abstractNumId w:val="22"/>
  </w:num>
  <w:num w:numId="35" w16cid:durableId="1421439477">
    <w:abstractNumId w:val="61"/>
  </w:num>
  <w:num w:numId="36" w16cid:durableId="166212220">
    <w:abstractNumId w:val="3"/>
  </w:num>
  <w:num w:numId="37" w16cid:durableId="1274174160">
    <w:abstractNumId w:val="48"/>
  </w:num>
  <w:num w:numId="38" w16cid:durableId="1612398188">
    <w:abstractNumId w:val="27"/>
  </w:num>
  <w:num w:numId="39" w16cid:durableId="2010785865">
    <w:abstractNumId w:val="52"/>
  </w:num>
  <w:num w:numId="40" w16cid:durableId="57168354">
    <w:abstractNumId w:val="29"/>
  </w:num>
  <w:num w:numId="41" w16cid:durableId="730883887">
    <w:abstractNumId w:val="54"/>
  </w:num>
  <w:num w:numId="42" w16cid:durableId="1292439992">
    <w:abstractNumId w:val="14"/>
  </w:num>
  <w:num w:numId="43" w16cid:durableId="152261720">
    <w:abstractNumId w:val="15"/>
  </w:num>
  <w:num w:numId="44" w16cid:durableId="35667875">
    <w:abstractNumId w:val="17"/>
  </w:num>
  <w:num w:numId="45" w16cid:durableId="1071661862">
    <w:abstractNumId w:val="0"/>
  </w:num>
  <w:num w:numId="46" w16cid:durableId="78261288">
    <w:abstractNumId w:val="1"/>
  </w:num>
  <w:num w:numId="47" w16cid:durableId="13033414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468225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294048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23335624">
    <w:abstractNumId w:val="21"/>
  </w:num>
  <w:num w:numId="51" w16cid:durableId="545606141">
    <w:abstractNumId w:val="10"/>
  </w:num>
  <w:num w:numId="52" w16cid:durableId="715087182">
    <w:abstractNumId w:val="50"/>
  </w:num>
  <w:num w:numId="53" w16cid:durableId="78403702">
    <w:abstractNumId w:val="46"/>
  </w:num>
  <w:num w:numId="54" w16cid:durableId="292564199">
    <w:abstractNumId w:val="44"/>
  </w:num>
  <w:num w:numId="55" w16cid:durableId="110712910">
    <w:abstractNumId w:val="20"/>
  </w:num>
  <w:num w:numId="56" w16cid:durableId="1430664805">
    <w:abstractNumId w:val="25"/>
  </w:num>
  <w:num w:numId="57" w16cid:durableId="509181539">
    <w:abstractNumId w:val="45"/>
  </w:num>
  <w:num w:numId="58" w16cid:durableId="1596554106">
    <w:abstractNumId w:val="18"/>
  </w:num>
  <w:num w:numId="59" w16cid:durableId="1804500370">
    <w:abstractNumId w:val="6"/>
  </w:num>
  <w:num w:numId="60" w16cid:durableId="378169721">
    <w:abstractNumId w:val="43"/>
  </w:num>
  <w:num w:numId="61" w16cid:durableId="1013647454">
    <w:abstractNumId w:val="11"/>
  </w:num>
  <w:num w:numId="62" w16cid:durableId="396513762">
    <w:abstractNumId w:val="31"/>
  </w:num>
  <w:num w:numId="63" w16cid:durableId="584802362">
    <w:abstractNumId w:val="55"/>
  </w:num>
  <w:num w:numId="64" w16cid:durableId="342316689">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75"/>
    <w:rsid w:val="00005C07"/>
    <w:rsid w:val="000061C1"/>
    <w:rsid w:val="00007FD5"/>
    <w:rsid w:val="00015579"/>
    <w:rsid w:val="000164BC"/>
    <w:rsid w:val="000214AC"/>
    <w:rsid w:val="00022AF4"/>
    <w:rsid w:val="00037C99"/>
    <w:rsid w:val="000452F8"/>
    <w:rsid w:val="00050A68"/>
    <w:rsid w:val="00054C99"/>
    <w:rsid w:val="00066A68"/>
    <w:rsid w:val="00071285"/>
    <w:rsid w:val="00072B92"/>
    <w:rsid w:val="00077F8D"/>
    <w:rsid w:val="0008030D"/>
    <w:rsid w:val="000852C7"/>
    <w:rsid w:val="0008718C"/>
    <w:rsid w:val="000A2654"/>
    <w:rsid w:val="000A477F"/>
    <w:rsid w:val="000A5051"/>
    <w:rsid w:val="000A6B64"/>
    <w:rsid w:val="000B015B"/>
    <w:rsid w:val="000B25D6"/>
    <w:rsid w:val="000B3491"/>
    <w:rsid w:val="000B3EA6"/>
    <w:rsid w:val="000B5738"/>
    <w:rsid w:val="000B642D"/>
    <w:rsid w:val="000B71B9"/>
    <w:rsid w:val="000C17C4"/>
    <w:rsid w:val="000C3A19"/>
    <w:rsid w:val="000C512A"/>
    <w:rsid w:val="000C582A"/>
    <w:rsid w:val="000D28A4"/>
    <w:rsid w:val="000D4B37"/>
    <w:rsid w:val="000E55F0"/>
    <w:rsid w:val="000E6822"/>
    <w:rsid w:val="000F0056"/>
    <w:rsid w:val="000F25DE"/>
    <w:rsid w:val="000F34C8"/>
    <w:rsid w:val="000F4E84"/>
    <w:rsid w:val="000F7CF5"/>
    <w:rsid w:val="00102E7E"/>
    <w:rsid w:val="001101C0"/>
    <w:rsid w:val="00115328"/>
    <w:rsid w:val="00121BB2"/>
    <w:rsid w:val="00126EC4"/>
    <w:rsid w:val="001309F0"/>
    <w:rsid w:val="00132388"/>
    <w:rsid w:val="00134E9A"/>
    <w:rsid w:val="00144177"/>
    <w:rsid w:val="00147EDA"/>
    <w:rsid w:val="001501EE"/>
    <w:rsid w:val="0015533C"/>
    <w:rsid w:val="001556F5"/>
    <w:rsid w:val="00156C2E"/>
    <w:rsid w:val="00165D91"/>
    <w:rsid w:val="00166AA0"/>
    <w:rsid w:val="00167E85"/>
    <w:rsid w:val="00174DAD"/>
    <w:rsid w:val="001761EE"/>
    <w:rsid w:val="00181FC7"/>
    <w:rsid w:val="0018697B"/>
    <w:rsid w:val="001901CD"/>
    <w:rsid w:val="001934FB"/>
    <w:rsid w:val="00193C38"/>
    <w:rsid w:val="001947D1"/>
    <w:rsid w:val="001A6C92"/>
    <w:rsid w:val="001C0630"/>
    <w:rsid w:val="001C5A47"/>
    <w:rsid w:val="001C6A9C"/>
    <w:rsid w:val="001D050B"/>
    <w:rsid w:val="001D08FB"/>
    <w:rsid w:val="001D57E5"/>
    <w:rsid w:val="001E469A"/>
    <w:rsid w:val="001E5B6A"/>
    <w:rsid w:val="001F0C70"/>
    <w:rsid w:val="001F1E11"/>
    <w:rsid w:val="001F2F01"/>
    <w:rsid w:val="001F6CFF"/>
    <w:rsid w:val="0020566E"/>
    <w:rsid w:val="0020639E"/>
    <w:rsid w:val="002066D3"/>
    <w:rsid w:val="002165B5"/>
    <w:rsid w:val="00217968"/>
    <w:rsid w:val="00220E78"/>
    <w:rsid w:val="002277C6"/>
    <w:rsid w:val="0023189C"/>
    <w:rsid w:val="002412B6"/>
    <w:rsid w:val="00243D5C"/>
    <w:rsid w:val="00243F2C"/>
    <w:rsid w:val="00250E3E"/>
    <w:rsid w:val="0025103D"/>
    <w:rsid w:val="0025239E"/>
    <w:rsid w:val="00261FAF"/>
    <w:rsid w:val="00263D6E"/>
    <w:rsid w:val="00267C99"/>
    <w:rsid w:val="0027071D"/>
    <w:rsid w:val="002709FD"/>
    <w:rsid w:val="00273ABD"/>
    <w:rsid w:val="00282940"/>
    <w:rsid w:val="00286FD6"/>
    <w:rsid w:val="00293767"/>
    <w:rsid w:val="002A1659"/>
    <w:rsid w:val="002A3861"/>
    <w:rsid w:val="002C6ABE"/>
    <w:rsid w:val="002D1012"/>
    <w:rsid w:val="002D4B99"/>
    <w:rsid w:val="002E09BD"/>
    <w:rsid w:val="002E1D3A"/>
    <w:rsid w:val="002E242F"/>
    <w:rsid w:val="002F44B6"/>
    <w:rsid w:val="002F69A6"/>
    <w:rsid w:val="0030268F"/>
    <w:rsid w:val="00310B1D"/>
    <w:rsid w:val="00316465"/>
    <w:rsid w:val="003171A8"/>
    <w:rsid w:val="003225C6"/>
    <w:rsid w:val="00332D1A"/>
    <w:rsid w:val="00332F1A"/>
    <w:rsid w:val="003379E0"/>
    <w:rsid w:val="003450A5"/>
    <w:rsid w:val="00347889"/>
    <w:rsid w:val="00351D64"/>
    <w:rsid w:val="00353EAD"/>
    <w:rsid w:val="0035542E"/>
    <w:rsid w:val="003570E9"/>
    <w:rsid w:val="00357CDB"/>
    <w:rsid w:val="00360047"/>
    <w:rsid w:val="00360CE1"/>
    <w:rsid w:val="00363A19"/>
    <w:rsid w:val="00374CCF"/>
    <w:rsid w:val="00382A15"/>
    <w:rsid w:val="00387420"/>
    <w:rsid w:val="00392019"/>
    <w:rsid w:val="00392FC7"/>
    <w:rsid w:val="00393D12"/>
    <w:rsid w:val="003A3A75"/>
    <w:rsid w:val="003A676D"/>
    <w:rsid w:val="003B520C"/>
    <w:rsid w:val="003B6F5C"/>
    <w:rsid w:val="003B7C0E"/>
    <w:rsid w:val="003C385D"/>
    <w:rsid w:val="003D1195"/>
    <w:rsid w:val="003D5207"/>
    <w:rsid w:val="003D6E0F"/>
    <w:rsid w:val="003E1246"/>
    <w:rsid w:val="003E5E5E"/>
    <w:rsid w:val="003F1BC3"/>
    <w:rsid w:val="003F6C71"/>
    <w:rsid w:val="00400B9B"/>
    <w:rsid w:val="00405AF9"/>
    <w:rsid w:val="00406392"/>
    <w:rsid w:val="00420EFE"/>
    <w:rsid w:val="00423F14"/>
    <w:rsid w:val="0042583D"/>
    <w:rsid w:val="00431D86"/>
    <w:rsid w:val="00435B5B"/>
    <w:rsid w:val="00441831"/>
    <w:rsid w:val="00447D4C"/>
    <w:rsid w:val="00452CF6"/>
    <w:rsid w:val="0046521D"/>
    <w:rsid w:val="00471406"/>
    <w:rsid w:val="0047276A"/>
    <w:rsid w:val="004778B7"/>
    <w:rsid w:val="00480CF9"/>
    <w:rsid w:val="00485012"/>
    <w:rsid w:val="004904AE"/>
    <w:rsid w:val="00490DF3"/>
    <w:rsid w:val="00494DCC"/>
    <w:rsid w:val="00497FB0"/>
    <w:rsid w:val="004A2CED"/>
    <w:rsid w:val="004B0A5C"/>
    <w:rsid w:val="004B1625"/>
    <w:rsid w:val="004B3EED"/>
    <w:rsid w:val="004B46A7"/>
    <w:rsid w:val="004C3ECE"/>
    <w:rsid w:val="004C72AB"/>
    <w:rsid w:val="004D4391"/>
    <w:rsid w:val="004F2C42"/>
    <w:rsid w:val="00504C5D"/>
    <w:rsid w:val="00512851"/>
    <w:rsid w:val="00521C89"/>
    <w:rsid w:val="0053134E"/>
    <w:rsid w:val="00534281"/>
    <w:rsid w:val="00537382"/>
    <w:rsid w:val="00542147"/>
    <w:rsid w:val="00544FCA"/>
    <w:rsid w:val="00552277"/>
    <w:rsid w:val="00554FB6"/>
    <w:rsid w:val="00561E04"/>
    <w:rsid w:val="0056254B"/>
    <w:rsid w:val="00565E31"/>
    <w:rsid w:val="00585B15"/>
    <w:rsid w:val="005868C7"/>
    <w:rsid w:val="00586A8A"/>
    <w:rsid w:val="00587E4B"/>
    <w:rsid w:val="0059210A"/>
    <w:rsid w:val="005924EB"/>
    <w:rsid w:val="00594324"/>
    <w:rsid w:val="005A2082"/>
    <w:rsid w:val="005A23DC"/>
    <w:rsid w:val="005B36F8"/>
    <w:rsid w:val="005B52DC"/>
    <w:rsid w:val="005B5F17"/>
    <w:rsid w:val="005C09D6"/>
    <w:rsid w:val="005C1521"/>
    <w:rsid w:val="005C2A55"/>
    <w:rsid w:val="005C6550"/>
    <w:rsid w:val="005C6A75"/>
    <w:rsid w:val="005E5879"/>
    <w:rsid w:val="00603FC6"/>
    <w:rsid w:val="006060AA"/>
    <w:rsid w:val="00617D43"/>
    <w:rsid w:val="0062204E"/>
    <w:rsid w:val="006246C0"/>
    <w:rsid w:val="00625439"/>
    <w:rsid w:val="00625B6D"/>
    <w:rsid w:val="006277B9"/>
    <w:rsid w:val="006342B6"/>
    <w:rsid w:val="00634E76"/>
    <w:rsid w:val="00640179"/>
    <w:rsid w:val="00641AF5"/>
    <w:rsid w:val="00642F6F"/>
    <w:rsid w:val="00651D91"/>
    <w:rsid w:val="0065221B"/>
    <w:rsid w:val="00653D4C"/>
    <w:rsid w:val="006602FF"/>
    <w:rsid w:val="00660CD5"/>
    <w:rsid w:val="00661347"/>
    <w:rsid w:val="0066744F"/>
    <w:rsid w:val="00670075"/>
    <w:rsid w:val="006713B8"/>
    <w:rsid w:val="00671FB3"/>
    <w:rsid w:val="006742A5"/>
    <w:rsid w:val="006747B2"/>
    <w:rsid w:val="00684924"/>
    <w:rsid w:val="00686B37"/>
    <w:rsid w:val="00686D88"/>
    <w:rsid w:val="00690F3B"/>
    <w:rsid w:val="00691734"/>
    <w:rsid w:val="00695160"/>
    <w:rsid w:val="0069641D"/>
    <w:rsid w:val="006A25DE"/>
    <w:rsid w:val="006A55FC"/>
    <w:rsid w:val="006A6AE1"/>
    <w:rsid w:val="006B2601"/>
    <w:rsid w:val="006C122C"/>
    <w:rsid w:val="006C5E11"/>
    <w:rsid w:val="006C6384"/>
    <w:rsid w:val="006D293B"/>
    <w:rsid w:val="006E48A1"/>
    <w:rsid w:val="006E6699"/>
    <w:rsid w:val="006E6C1D"/>
    <w:rsid w:val="006E7302"/>
    <w:rsid w:val="006E7A13"/>
    <w:rsid w:val="006F119E"/>
    <w:rsid w:val="006F1388"/>
    <w:rsid w:val="006F64D2"/>
    <w:rsid w:val="00701083"/>
    <w:rsid w:val="0070482C"/>
    <w:rsid w:val="007072A1"/>
    <w:rsid w:val="0071045A"/>
    <w:rsid w:val="00710861"/>
    <w:rsid w:val="00716E88"/>
    <w:rsid w:val="00720FF4"/>
    <w:rsid w:val="00741C5D"/>
    <w:rsid w:val="00745614"/>
    <w:rsid w:val="0077188F"/>
    <w:rsid w:val="007757FB"/>
    <w:rsid w:val="00775965"/>
    <w:rsid w:val="007824C9"/>
    <w:rsid w:val="00786E02"/>
    <w:rsid w:val="00787032"/>
    <w:rsid w:val="007922CF"/>
    <w:rsid w:val="007968AA"/>
    <w:rsid w:val="00796ABE"/>
    <w:rsid w:val="007A4C2D"/>
    <w:rsid w:val="007B26F3"/>
    <w:rsid w:val="007B5B62"/>
    <w:rsid w:val="007C39F7"/>
    <w:rsid w:val="007C4813"/>
    <w:rsid w:val="007E2CDD"/>
    <w:rsid w:val="007E5178"/>
    <w:rsid w:val="007E565F"/>
    <w:rsid w:val="007E5E76"/>
    <w:rsid w:val="007F12D5"/>
    <w:rsid w:val="007F37C8"/>
    <w:rsid w:val="007F62E2"/>
    <w:rsid w:val="00800B66"/>
    <w:rsid w:val="00800BC6"/>
    <w:rsid w:val="00812791"/>
    <w:rsid w:val="00814BED"/>
    <w:rsid w:val="00814E30"/>
    <w:rsid w:val="0082006C"/>
    <w:rsid w:val="00820526"/>
    <w:rsid w:val="00823E04"/>
    <w:rsid w:val="00824816"/>
    <w:rsid w:val="00830A97"/>
    <w:rsid w:val="00837222"/>
    <w:rsid w:val="008468B8"/>
    <w:rsid w:val="00846F6A"/>
    <w:rsid w:val="0085082D"/>
    <w:rsid w:val="008513F3"/>
    <w:rsid w:val="00852516"/>
    <w:rsid w:val="008535E3"/>
    <w:rsid w:val="00861304"/>
    <w:rsid w:val="00862747"/>
    <w:rsid w:val="00870B9F"/>
    <w:rsid w:val="00870BF3"/>
    <w:rsid w:val="0087132D"/>
    <w:rsid w:val="0087291E"/>
    <w:rsid w:val="00877159"/>
    <w:rsid w:val="00884117"/>
    <w:rsid w:val="00890A69"/>
    <w:rsid w:val="0089352A"/>
    <w:rsid w:val="008947D0"/>
    <w:rsid w:val="00897ACC"/>
    <w:rsid w:val="008A2D06"/>
    <w:rsid w:val="008A6DCC"/>
    <w:rsid w:val="008C21EA"/>
    <w:rsid w:val="008C3A4F"/>
    <w:rsid w:val="008C3F1E"/>
    <w:rsid w:val="008C6F05"/>
    <w:rsid w:val="008E06A6"/>
    <w:rsid w:val="008E47A7"/>
    <w:rsid w:val="008E5752"/>
    <w:rsid w:val="008E5AFD"/>
    <w:rsid w:val="008E5B8C"/>
    <w:rsid w:val="008E6941"/>
    <w:rsid w:val="008E7C28"/>
    <w:rsid w:val="00911B07"/>
    <w:rsid w:val="0091228D"/>
    <w:rsid w:val="00916DB5"/>
    <w:rsid w:val="009222C0"/>
    <w:rsid w:val="00931A54"/>
    <w:rsid w:val="00934A87"/>
    <w:rsid w:val="00940C8F"/>
    <w:rsid w:val="00941ACB"/>
    <w:rsid w:val="00951C34"/>
    <w:rsid w:val="009544EE"/>
    <w:rsid w:val="00955574"/>
    <w:rsid w:val="009560B4"/>
    <w:rsid w:val="00965D2A"/>
    <w:rsid w:val="00966ADB"/>
    <w:rsid w:val="00973DB9"/>
    <w:rsid w:val="00974611"/>
    <w:rsid w:val="0098069B"/>
    <w:rsid w:val="0098141B"/>
    <w:rsid w:val="00987102"/>
    <w:rsid w:val="009A613B"/>
    <w:rsid w:val="009A6967"/>
    <w:rsid w:val="009A6F93"/>
    <w:rsid w:val="009A78DA"/>
    <w:rsid w:val="009B3021"/>
    <w:rsid w:val="009B3AA0"/>
    <w:rsid w:val="009B70E2"/>
    <w:rsid w:val="009C6AC0"/>
    <w:rsid w:val="009D162A"/>
    <w:rsid w:val="009D22EA"/>
    <w:rsid w:val="009D4323"/>
    <w:rsid w:val="009D4AB1"/>
    <w:rsid w:val="009E2294"/>
    <w:rsid w:val="009E4E37"/>
    <w:rsid w:val="009F35AC"/>
    <w:rsid w:val="009F7D8F"/>
    <w:rsid w:val="00A037B1"/>
    <w:rsid w:val="00A04B5A"/>
    <w:rsid w:val="00A118EF"/>
    <w:rsid w:val="00A148CB"/>
    <w:rsid w:val="00A23F96"/>
    <w:rsid w:val="00A321E3"/>
    <w:rsid w:val="00A37C3F"/>
    <w:rsid w:val="00A42787"/>
    <w:rsid w:val="00A42A57"/>
    <w:rsid w:val="00A52EB0"/>
    <w:rsid w:val="00A55402"/>
    <w:rsid w:val="00A5642C"/>
    <w:rsid w:val="00A61DDA"/>
    <w:rsid w:val="00A65BA8"/>
    <w:rsid w:val="00A66225"/>
    <w:rsid w:val="00A75CD8"/>
    <w:rsid w:val="00A8184A"/>
    <w:rsid w:val="00A82E62"/>
    <w:rsid w:val="00A853B4"/>
    <w:rsid w:val="00A857C0"/>
    <w:rsid w:val="00A91F61"/>
    <w:rsid w:val="00A97E1A"/>
    <w:rsid w:val="00AA1D15"/>
    <w:rsid w:val="00AA6179"/>
    <w:rsid w:val="00AB144D"/>
    <w:rsid w:val="00AB195E"/>
    <w:rsid w:val="00AB5423"/>
    <w:rsid w:val="00AC1FA8"/>
    <w:rsid w:val="00AC6CEC"/>
    <w:rsid w:val="00AD49C9"/>
    <w:rsid w:val="00AE2C97"/>
    <w:rsid w:val="00AF44BD"/>
    <w:rsid w:val="00B04933"/>
    <w:rsid w:val="00B06E84"/>
    <w:rsid w:val="00B0759D"/>
    <w:rsid w:val="00B138B2"/>
    <w:rsid w:val="00B162F0"/>
    <w:rsid w:val="00B16D0B"/>
    <w:rsid w:val="00B17863"/>
    <w:rsid w:val="00B23D78"/>
    <w:rsid w:val="00B265E3"/>
    <w:rsid w:val="00B31AAF"/>
    <w:rsid w:val="00B3264F"/>
    <w:rsid w:val="00B35E02"/>
    <w:rsid w:val="00B37313"/>
    <w:rsid w:val="00B37D90"/>
    <w:rsid w:val="00B4227C"/>
    <w:rsid w:val="00B44026"/>
    <w:rsid w:val="00B4447B"/>
    <w:rsid w:val="00B50CD2"/>
    <w:rsid w:val="00B56716"/>
    <w:rsid w:val="00B56786"/>
    <w:rsid w:val="00B574FA"/>
    <w:rsid w:val="00B70BF5"/>
    <w:rsid w:val="00B72424"/>
    <w:rsid w:val="00B72E4B"/>
    <w:rsid w:val="00B8138A"/>
    <w:rsid w:val="00B8207D"/>
    <w:rsid w:val="00B830B4"/>
    <w:rsid w:val="00B90489"/>
    <w:rsid w:val="00BA4241"/>
    <w:rsid w:val="00BB0620"/>
    <w:rsid w:val="00BB150D"/>
    <w:rsid w:val="00BC2964"/>
    <w:rsid w:val="00BD0A19"/>
    <w:rsid w:val="00BD0C17"/>
    <w:rsid w:val="00BD26AE"/>
    <w:rsid w:val="00BD2766"/>
    <w:rsid w:val="00BE0617"/>
    <w:rsid w:val="00BE40CB"/>
    <w:rsid w:val="00BE5FEF"/>
    <w:rsid w:val="00BE7BA6"/>
    <w:rsid w:val="00BF03B9"/>
    <w:rsid w:val="00BF5C29"/>
    <w:rsid w:val="00BF6071"/>
    <w:rsid w:val="00C03009"/>
    <w:rsid w:val="00C06D6B"/>
    <w:rsid w:val="00C075BA"/>
    <w:rsid w:val="00C16B3A"/>
    <w:rsid w:val="00C24691"/>
    <w:rsid w:val="00C2476A"/>
    <w:rsid w:val="00C24F78"/>
    <w:rsid w:val="00C26052"/>
    <w:rsid w:val="00C2716E"/>
    <w:rsid w:val="00C31AAE"/>
    <w:rsid w:val="00C3598A"/>
    <w:rsid w:val="00C364BA"/>
    <w:rsid w:val="00C36851"/>
    <w:rsid w:val="00C36B01"/>
    <w:rsid w:val="00C41F6D"/>
    <w:rsid w:val="00C424A2"/>
    <w:rsid w:val="00C45D62"/>
    <w:rsid w:val="00C51D3E"/>
    <w:rsid w:val="00C52776"/>
    <w:rsid w:val="00C52ABF"/>
    <w:rsid w:val="00C63CF8"/>
    <w:rsid w:val="00C65157"/>
    <w:rsid w:val="00C67ED3"/>
    <w:rsid w:val="00C72F6E"/>
    <w:rsid w:val="00C7659A"/>
    <w:rsid w:val="00C8227C"/>
    <w:rsid w:val="00C84A9A"/>
    <w:rsid w:val="00C907C9"/>
    <w:rsid w:val="00C9170A"/>
    <w:rsid w:val="00C93C4D"/>
    <w:rsid w:val="00C94178"/>
    <w:rsid w:val="00CA1B60"/>
    <w:rsid w:val="00CA1F38"/>
    <w:rsid w:val="00CA3EF0"/>
    <w:rsid w:val="00CB09A4"/>
    <w:rsid w:val="00CC2AD0"/>
    <w:rsid w:val="00CD2439"/>
    <w:rsid w:val="00CD7A9F"/>
    <w:rsid w:val="00CE1822"/>
    <w:rsid w:val="00CE49B6"/>
    <w:rsid w:val="00CF0761"/>
    <w:rsid w:val="00CF49E1"/>
    <w:rsid w:val="00CF51CF"/>
    <w:rsid w:val="00CF5AE7"/>
    <w:rsid w:val="00D03355"/>
    <w:rsid w:val="00D03966"/>
    <w:rsid w:val="00D2435C"/>
    <w:rsid w:val="00D27078"/>
    <w:rsid w:val="00D307B9"/>
    <w:rsid w:val="00D324AA"/>
    <w:rsid w:val="00D42384"/>
    <w:rsid w:val="00D42E75"/>
    <w:rsid w:val="00D43E59"/>
    <w:rsid w:val="00D53843"/>
    <w:rsid w:val="00D546EC"/>
    <w:rsid w:val="00D61C16"/>
    <w:rsid w:val="00D65213"/>
    <w:rsid w:val="00D67A4B"/>
    <w:rsid w:val="00D7065B"/>
    <w:rsid w:val="00D7568B"/>
    <w:rsid w:val="00D817BD"/>
    <w:rsid w:val="00D873AD"/>
    <w:rsid w:val="00D87F19"/>
    <w:rsid w:val="00D9635E"/>
    <w:rsid w:val="00DA029A"/>
    <w:rsid w:val="00DA0B97"/>
    <w:rsid w:val="00DA476D"/>
    <w:rsid w:val="00DA6FD1"/>
    <w:rsid w:val="00DB3511"/>
    <w:rsid w:val="00DC01AB"/>
    <w:rsid w:val="00DC5D8E"/>
    <w:rsid w:val="00DD3916"/>
    <w:rsid w:val="00DE1B65"/>
    <w:rsid w:val="00DE22D2"/>
    <w:rsid w:val="00DE3E33"/>
    <w:rsid w:val="00DE4966"/>
    <w:rsid w:val="00DE5E73"/>
    <w:rsid w:val="00DE755F"/>
    <w:rsid w:val="00DF26CD"/>
    <w:rsid w:val="00E0746B"/>
    <w:rsid w:val="00E077A2"/>
    <w:rsid w:val="00E1061E"/>
    <w:rsid w:val="00E11306"/>
    <w:rsid w:val="00E133B5"/>
    <w:rsid w:val="00E2103A"/>
    <w:rsid w:val="00E27D71"/>
    <w:rsid w:val="00E42BF7"/>
    <w:rsid w:val="00E50A13"/>
    <w:rsid w:val="00E51D5C"/>
    <w:rsid w:val="00E52EE6"/>
    <w:rsid w:val="00E53815"/>
    <w:rsid w:val="00E55347"/>
    <w:rsid w:val="00E56533"/>
    <w:rsid w:val="00E646D0"/>
    <w:rsid w:val="00E65E4B"/>
    <w:rsid w:val="00E81742"/>
    <w:rsid w:val="00E817FF"/>
    <w:rsid w:val="00E85FC8"/>
    <w:rsid w:val="00E931F3"/>
    <w:rsid w:val="00EA2C3C"/>
    <w:rsid w:val="00EA34D2"/>
    <w:rsid w:val="00EA5288"/>
    <w:rsid w:val="00EC3CE3"/>
    <w:rsid w:val="00EC3FB1"/>
    <w:rsid w:val="00EC6E1A"/>
    <w:rsid w:val="00ED1227"/>
    <w:rsid w:val="00ED5131"/>
    <w:rsid w:val="00EE7697"/>
    <w:rsid w:val="00EF1943"/>
    <w:rsid w:val="00EF25FF"/>
    <w:rsid w:val="00EF3F0A"/>
    <w:rsid w:val="00F002A0"/>
    <w:rsid w:val="00F01048"/>
    <w:rsid w:val="00F04C17"/>
    <w:rsid w:val="00F04E97"/>
    <w:rsid w:val="00F12015"/>
    <w:rsid w:val="00F142E4"/>
    <w:rsid w:val="00F17AFD"/>
    <w:rsid w:val="00F20F90"/>
    <w:rsid w:val="00F25FB4"/>
    <w:rsid w:val="00F36D0C"/>
    <w:rsid w:val="00F4546C"/>
    <w:rsid w:val="00F471B7"/>
    <w:rsid w:val="00F5421F"/>
    <w:rsid w:val="00F62664"/>
    <w:rsid w:val="00F673B6"/>
    <w:rsid w:val="00F72E67"/>
    <w:rsid w:val="00F75D6E"/>
    <w:rsid w:val="00F7709E"/>
    <w:rsid w:val="00F82280"/>
    <w:rsid w:val="00F831B6"/>
    <w:rsid w:val="00F91AA8"/>
    <w:rsid w:val="00F926B0"/>
    <w:rsid w:val="00F9549B"/>
    <w:rsid w:val="00F97C98"/>
    <w:rsid w:val="00FB04FB"/>
    <w:rsid w:val="00FB1911"/>
    <w:rsid w:val="00FB30FD"/>
    <w:rsid w:val="00FC4EEF"/>
    <w:rsid w:val="00FD67D4"/>
    <w:rsid w:val="00FD6A8A"/>
    <w:rsid w:val="00FD740F"/>
    <w:rsid w:val="00FE27DE"/>
    <w:rsid w:val="00FE3180"/>
    <w:rsid w:val="00FE37EB"/>
    <w:rsid w:val="00FE392F"/>
    <w:rsid w:val="00FE7CB7"/>
    <w:rsid w:val="00FF6556"/>
    <w:rsid w:val="00FF78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4716"/>
  <w15:docId w15:val="{5D2509D2-D824-483A-9BE3-33923D58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7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A3A75"/>
    <w:pPr>
      <w:keepNext/>
      <w:jc w:val="center"/>
      <w:outlineLvl w:val="0"/>
    </w:pPr>
    <w:rPr>
      <w:b/>
      <w:sz w:val="36"/>
    </w:rPr>
  </w:style>
  <w:style w:type="paragraph" w:styleId="Naslov2">
    <w:name w:val="heading 2"/>
    <w:basedOn w:val="Normal"/>
    <w:next w:val="Normal"/>
    <w:link w:val="Naslov2Char"/>
    <w:uiPriority w:val="9"/>
    <w:unhideWhenUsed/>
    <w:qFormat/>
    <w:rsid w:val="00973D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C45D62"/>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semiHidden/>
    <w:unhideWhenUsed/>
    <w:qFormat/>
    <w:rsid w:val="00C45D62"/>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C45D62"/>
    <w:pPr>
      <w:keepNext/>
      <w:keepLines/>
      <w:spacing w:before="200"/>
      <w:outlineLvl w:val="4"/>
    </w:pPr>
    <w:rPr>
      <w:rFonts w:asciiTheme="majorHAnsi" w:eastAsiaTheme="majorEastAsia" w:hAnsiTheme="majorHAnsi" w:cstheme="majorBidi"/>
      <w:color w:val="243F60" w:themeColor="accent1" w:themeShade="7F"/>
    </w:rPr>
  </w:style>
  <w:style w:type="paragraph" w:styleId="Naslov7">
    <w:name w:val="heading 7"/>
    <w:basedOn w:val="Normal"/>
    <w:next w:val="Normal"/>
    <w:link w:val="Naslov7Char"/>
    <w:uiPriority w:val="9"/>
    <w:semiHidden/>
    <w:unhideWhenUsed/>
    <w:qFormat/>
    <w:rsid w:val="00C45D6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A3A75"/>
    <w:rPr>
      <w:rFonts w:ascii="Times New Roman" w:eastAsia="Times New Roman" w:hAnsi="Times New Roman" w:cs="Times New Roman"/>
      <w:b/>
      <w:sz w:val="36"/>
      <w:szCs w:val="24"/>
      <w:lang w:eastAsia="hr-HR"/>
    </w:rPr>
  </w:style>
  <w:style w:type="character" w:styleId="Hiperveza">
    <w:name w:val="Hyperlink"/>
    <w:basedOn w:val="Zadanifontodlomka"/>
    <w:uiPriority w:val="99"/>
    <w:unhideWhenUsed/>
    <w:rsid w:val="003A3A75"/>
    <w:rPr>
      <w:color w:val="0000FF" w:themeColor="hyperlink"/>
      <w:u w:val="single"/>
    </w:rPr>
  </w:style>
  <w:style w:type="paragraph" w:styleId="Sadraj1">
    <w:name w:val="toc 1"/>
    <w:basedOn w:val="Normal"/>
    <w:next w:val="Normal"/>
    <w:autoRedefine/>
    <w:uiPriority w:val="39"/>
    <w:unhideWhenUsed/>
    <w:rsid w:val="003A3A75"/>
    <w:pPr>
      <w:spacing w:after="100"/>
    </w:pPr>
  </w:style>
  <w:style w:type="paragraph" w:styleId="Sadraj2">
    <w:name w:val="toc 2"/>
    <w:basedOn w:val="Normal"/>
    <w:next w:val="Normal"/>
    <w:autoRedefine/>
    <w:uiPriority w:val="39"/>
    <w:semiHidden/>
    <w:unhideWhenUsed/>
    <w:rsid w:val="003A3A75"/>
    <w:pPr>
      <w:spacing w:after="100"/>
      <w:ind w:left="240"/>
    </w:pPr>
  </w:style>
  <w:style w:type="paragraph" w:styleId="TOCNaslov">
    <w:name w:val="TOC Heading"/>
    <w:basedOn w:val="Naslov1"/>
    <w:next w:val="Normal"/>
    <w:uiPriority w:val="39"/>
    <w:semiHidden/>
    <w:unhideWhenUsed/>
    <w:qFormat/>
    <w:rsid w:val="003A3A7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ekstbalonia">
    <w:name w:val="Balloon Text"/>
    <w:basedOn w:val="Normal"/>
    <w:link w:val="TekstbaloniaChar"/>
    <w:uiPriority w:val="99"/>
    <w:semiHidden/>
    <w:unhideWhenUsed/>
    <w:rsid w:val="003A3A75"/>
    <w:rPr>
      <w:rFonts w:ascii="Tahoma" w:hAnsi="Tahoma" w:cs="Tahoma"/>
      <w:sz w:val="16"/>
      <w:szCs w:val="16"/>
    </w:rPr>
  </w:style>
  <w:style w:type="character" w:customStyle="1" w:styleId="TekstbaloniaChar">
    <w:name w:val="Tekst balončića Char"/>
    <w:basedOn w:val="Zadanifontodlomka"/>
    <w:link w:val="Tekstbalonia"/>
    <w:uiPriority w:val="99"/>
    <w:semiHidden/>
    <w:rsid w:val="003A3A75"/>
    <w:rPr>
      <w:rFonts w:ascii="Tahoma" w:eastAsia="Times New Roman" w:hAnsi="Tahoma" w:cs="Tahoma"/>
      <w:sz w:val="16"/>
      <w:szCs w:val="16"/>
      <w:lang w:eastAsia="hr-HR"/>
    </w:rPr>
  </w:style>
  <w:style w:type="character" w:customStyle="1" w:styleId="Naslov2Char">
    <w:name w:val="Naslov 2 Char"/>
    <w:basedOn w:val="Zadanifontodlomka"/>
    <w:link w:val="Naslov2"/>
    <w:uiPriority w:val="9"/>
    <w:rsid w:val="00973DB9"/>
    <w:rPr>
      <w:rFonts w:asciiTheme="majorHAnsi" w:eastAsiaTheme="majorEastAsia" w:hAnsiTheme="majorHAnsi" w:cstheme="majorBidi"/>
      <w:b/>
      <w:bCs/>
      <w:color w:val="4F81BD" w:themeColor="accent1"/>
      <w:sz w:val="26"/>
      <w:szCs w:val="26"/>
      <w:lang w:eastAsia="hr-HR"/>
    </w:rPr>
  </w:style>
  <w:style w:type="paragraph" w:styleId="Odlomakpopisa">
    <w:name w:val="List Paragraph"/>
    <w:basedOn w:val="Normal"/>
    <w:uiPriority w:val="34"/>
    <w:qFormat/>
    <w:rsid w:val="0077188F"/>
    <w:pPr>
      <w:ind w:left="720"/>
      <w:contextualSpacing/>
    </w:pPr>
  </w:style>
  <w:style w:type="table" w:styleId="Reetkatablice">
    <w:name w:val="Table Grid"/>
    <w:basedOn w:val="Obinatablica"/>
    <w:uiPriority w:val="59"/>
    <w:rsid w:val="0095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52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aslov4Char">
    <w:name w:val="Naslov 4 Char"/>
    <w:basedOn w:val="Zadanifontodlomka"/>
    <w:link w:val="Naslov4"/>
    <w:uiPriority w:val="9"/>
    <w:semiHidden/>
    <w:rsid w:val="00C45D62"/>
    <w:rPr>
      <w:rFonts w:asciiTheme="majorHAnsi" w:eastAsiaTheme="majorEastAsia" w:hAnsiTheme="majorHAnsi" w:cstheme="majorBidi"/>
      <w:b/>
      <w:bCs/>
      <w:i/>
      <w:iCs/>
      <w:color w:val="4F81BD" w:themeColor="accent1"/>
      <w:sz w:val="24"/>
      <w:szCs w:val="24"/>
      <w:lang w:eastAsia="hr-HR"/>
    </w:rPr>
  </w:style>
  <w:style w:type="character" w:customStyle="1" w:styleId="Naslov5Char">
    <w:name w:val="Naslov 5 Char"/>
    <w:basedOn w:val="Zadanifontodlomka"/>
    <w:link w:val="Naslov5"/>
    <w:uiPriority w:val="9"/>
    <w:semiHidden/>
    <w:rsid w:val="00C45D62"/>
    <w:rPr>
      <w:rFonts w:asciiTheme="majorHAnsi" w:eastAsiaTheme="majorEastAsia" w:hAnsiTheme="majorHAnsi" w:cstheme="majorBidi"/>
      <w:color w:val="243F60" w:themeColor="accent1" w:themeShade="7F"/>
      <w:sz w:val="24"/>
      <w:szCs w:val="24"/>
      <w:lang w:eastAsia="hr-HR"/>
    </w:rPr>
  </w:style>
  <w:style w:type="character" w:customStyle="1" w:styleId="Naslov7Char">
    <w:name w:val="Naslov 7 Char"/>
    <w:basedOn w:val="Zadanifontodlomka"/>
    <w:link w:val="Naslov7"/>
    <w:uiPriority w:val="9"/>
    <w:semiHidden/>
    <w:rsid w:val="00C45D62"/>
    <w:rPr>
      <w:rFonts w:asciiTheme="majorHAnsi" w:eastAsiaTheme="majorEastAsia" w:hAnsiTheme="majorHAnsi" w:cstheme="majorBidi"/>
      <w:i/>
      <w:iCs/>
      <w:color w:val="404040" w:themeColor="text1" w:themeTint="BF"/>
      <w:sz w:val="24"/>
      <w:szCs w:val="24"/>
      <w:lang w:eastAsia="hr-HR"/>
    </w:rPr>
  </w:style>
  <w:style w:type="character" w:customStyle="1" w:styleId="Naslov3Char">
    <w:name w:val="Naslov 3 Char"/>
    <w:basedOn w:val="Zadanifontodlomka"/>
    <w:link w:val="Naslov3"/>
    <w:rsid w:val="00C45D62"/>
    <w:rPr>
      <w:rFonts w:ascii="Arial" w:eastAsia="Times New Roman" w:hAnsi="Arial" w:cs="Arial"/>
      <w:b/>
      <w:bCs/>
      <w:sz w:val="26"/>
      <w:szCs w:val="26"/>
      <w:lang w:eastAsia="hr-HR"/>
    </w:rPr>
  </w:style>
  <w:style w:type="paragraph" w:styleId="Podnoje">
    <w:name w:val="footer"/>
    <w:basedOn w:val="Normal"/>
    <w:link w:val="PodnojeChar"/>
    <w:uiPriority w:val="99"/>
    <w:rsid w:val="00C45D62"/>
    <w:pPr>
      <w:tabs>
        <w:tab w:val="center" w:pos="4536"/>
        <w:tab w:val="right" w:pos="9072"/>
      </w:tabs>
    </w:pPr>
  </w:style>
  <w:style w:type="character" w:customStyle="1" w:styleId="PodnojeChar">
    <w:name w:val="Podnožje Char"/>
    <w:basedOn w:val="Zadanifontodlomka"/>
    <w:link w:val="Podnoje"/>
    <w:uiPriority w:val="99"/>
    <w:rsid w:val="00C45D62"/>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rsid w:val="00C45D62"/>
    <w:pPr>
      <w:jc w:val="both"/>
    </w:pPr>
    <w:rPr>
      <w:bCs/>
    </w:rPr>
  </w:style>
  <w:style w:type="character" w:customStyle="1" w:styleId="TijelotekstaChar">
    <w:name w:val="Tijelo teksta Char"/>
    <w:basedOn w:val="Zadanifontodlomka"/>
    <w:link w:val="Tijeloteksta"/>
    <w:semiHidden/>
    <w:rsid w:val="00C45D62"/>
    <w:rPr>
      <w:rFonts w:ascii="Times New Roman" w:eastAsia="Times New Roman" w:hAnsi="Times New Roman" w:cs="Times New Roman"/>
      <w:bCs/>
      <w:sz w:val="24"/>
      <w:szCs w:val="24"/>
      <w:lang w:eastAsia="hr-HR"/>
    </w:rPr>
  </w:style>
  <w:style w:type="paragraph" w:styleId="Uvuenotijeloteksta">
    <w:name w:val="Body Text Indent"/>
    <w:basedOn w:val="Normal"/>
    <w:link w:val="UvuenotijelotekstaChar"/>
    <w:semiHidden/>
    <w:rsid w:val="00C45D62"/>
    <w:pPr>
      <w:ind w:firstLine="708"/>
    </w:pPr>
  </w:style>
  <w:style w:type="character" w:customStyle="1" w:styleId="UvuenotijelotekstaChar">
    <w:name w:val="Uvučeno tijelo teksta Char"/>
    <w:basedOn w:val="Zadanifontodlomka"/>
    <w:link w:val="Uvuenotijeloteksta"/>
    <w:semiHidden/>
    <w:rsid w:val="00C45D62"/>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C45D62"/>
    <w:pPr>
      <w:ind w:firstLine="720"/>
      <w:jc w:val="both"/>
    </w:pPr>
  </w:style>
  <w:style w:type="character" w:customStyle="1" w:styleId="Tijeloteksta-uvlaka2Char">
    <w:name w:val="Tijelo teksta - uvlaka 2 Char"/>
    <w:aliases w:val="  uvlaka 2 Char"/>
    <w:basedOn w:val="Zadanifontodlomka"/>
    <w:link w:val="Tijeloteksta-uvlaka2"/>
    <w:semiHidden/>
    <w:rsid w:val="00C45D62"/>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C36851"/>
    <w:pPr>
      <w:spacing w:after="120" w:line="480" w:lineRule="auto"/>
    </w:pPr>
    <w:rPr>
      <w:szCs w:val="20"/>
    </w:rPr>
  </w:style>
  <w:style w:type="character" w:customStyle="1" w:styleId="Tijeloteksta2Char">
    <w:name w:val="Tijelo teksta 2 Char"/>
    <w:basedOn w:val="Zadanifontodlomka"/>
    <w:link w:val="Tijeloteksta2"/>
    <w:rsid w:val="00C36851"/>
    <w:rPr>
      <w:rFonts w:ascii="Times New Roman" w:eastAsia="Times New Roman" w:hAnsi="Times New Roman" w:cs="Times New Roman"/>
      <w:sz w:val="24"/>
      <w:szCs w:val="20"/>
      <w:lang w:eastAsia="hr-HR"/>
    </w:rPr>
  </w:style>
  <w:style w:type="character" w:customStyle="1" w:styleId="apple-converted-space">
    <w:name w:val="apple-converted-space"/>
    <w:rsid w:val="00CD7A9F"/>
  </w:style>
  <w:style w:type="character" w:customStyle="1" w:styleId="BezproredaChar">
    <w:name w:val="Bez proreda Char"/>
    <w:basedOn w:val="Zadanifontodlomka"/>
    <w:link w:val="Bezproreda"/>
    <w:uiPriority w:val="1"/>
    <w:locked/>
    <w:rsid w:val="00E81742"/>
    <w:rPr>
      <w:rFonts w:ascii="Calibri" w:eastAsia="Calibri" w:hAnsi="Calibri" w:cs="Times New Roman"/>
    </w:rPr>
  </w:style>
  <w:style w:type="paragraph" w:styleId="Bezproreda">
    <w:name w:val="No Spacing"/>
    <w:link w:val="BezproredaChar"/>
    <w:uiPriority w:val="1"/>
    <w:qFormat/>
    <w:rsid w:val="00E81742"/>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3B520C"/>
    <w:pPr>
      <w:tabs>
        <w:tab w:val="center" w:pos="4536"/>
        <w:tab w:val="right" w:pos="9072"/>
      </w:tabs>
    </w:pPr>
  </w:style>
  <w:style w:type="character" w:customStyle="1" w:styleId="ZaglavljeChar">
    <w:name w:val="Zaglavlje Char"/>
    <w:basedOn w:val="Zadanifontodlomka"/>
    <w:link w:val="Zaglavlje"/>
    <w:uiPriority w:val="99"/>
    <w:rsid w:val="003B520C"/>
    <w:rPr>
      <w:rFonts w:ascii="Times New Roman" w:eastAsia="Times New Roman" w:hAnsi="Times New Roman" w:cs="Times New Roman"/>
      <w:sz w:val="24"/>
      <w:szCs w:val="24"/>
      <w:lang w:eastAsia="hr-HR"/>
    </w:rPr>
  </w:style>
  <w:style w:type="character" w:customStyle="1" w:styleId="Bodytext">
    <w:name w:val="Body text_"/>
    <w:link w:val="Bodytext1"/>
    <w:uiPriority w:val="99"/>
    <w:locked/>
    <w:rsid w:val="0085082D"/>
    <w:rPr>
      <w:rFonts w:ascii="Constantia" w:hAnsi="Constantia" w:cs="Constantia"/>
      <w:sz w:val="25"/>
      <w:szCs w:val="25"/>
      <w:shd w:val="clear" w:color="auto" w:fill="FFFFFF"/>
    </w:rPr>
  </w:style>
  <w:style w:type="character" w:customStyle="1" w:styleId="Bodytext17">
    <w:name w:val="Body text + 17"/>
    <w:aliases w:val="5 pt,Bold"/>
    <w:uiPriority w:val="99"/>
    <w:rsid w:val="0085082D"/>
    <w:rPr>
      <w:rFonts w:ascii="Constantia" w:hAnsi="Constantia" w:cs="Constantia"/>
      <w:b/>
      <w:bCs/>
      <w:sz w:val="35"/>
      <w:szCs w:val="35"/>
      <w:shd w:val="clear" w:color="auto" w:fill="FFFFFF"/>
    </w:rPr>
  </w:style>
  <w:style w:type="paragraph" w:customStyle="1" w:styleId="Bodytext1">
    <w:name w:val="Body text1"/>
    <w:basedOn w:val="Normal"/>
    <w:link w:val="Bodytext"/>
    <w:uiPriority w:val="99"/>
    <w:rsid w:val="0085082D"/>
    <w:pPr>
      <w:widowControl w:val="0"/>
      <w:shd w:val="clear" w:color="auto" w:fill="FFFFFF"/>
      <w:spacing w:before="300" w:after="420" w:line="240" w:lineRule="atLeast"/>
    </w:pPr>
    <w:rPr>
      <w:rFonts w:ascii="Constantia" w:eastAsiaTheme="minorHAnsi" w:hAnsi="Constantia" w:cs="Constantia"/>
      <w:sz w:val="25"/>
      <w:szCs w:val="25"/>
      <w:lang w:eastAsia="en-US"/>
    </w:rPr>
  </w:style>
  <w:style w:type="character" w:customStyle="1" w:styleId="Bodytext3">
    <w:name w:val="Body text (3)_"/>
    <w:link w:val="Bodytext30"/>
    <w:uiPriority w:val="99"/>
    <w:locked/>
    <w:rsid w:val="0085082D"/>
    <w:rPr>
      <w:rFonts w:ascii="Constantia" w:hAnsi="Constantia" w:cs="Constantia"/>
      <w:b/>
      <w:bCs/>
      <w:sz w:val="21"/>
      <w:szCs w:val="21"/>
      <w:shd w:val="clear" w:color="auto" w:fill="FFFFFF"/>
    </w:rPr>
  </w:style>
  <w:style w:type="paragraph" w:customStyle="1" w:styleId="Bodytext30">
    <w:name w:val="Body text (3)"/>
    <w:basedOn w:val="Normal"/>
    <w:link w:val="Bodytext3"/>
    <w:uiPriority w:val="99"/>
    <w:rsid w:val="0085082D"/>
    <w:pPr>
      <w:widowControl w:val="0"/>
      <w:shd w:val="clear" w:color="auto" w:fill="FFFFFF"/>
      <w:spacing w:before="120" w:after="900" w:line="240" w:lineRule="atLeast"/>
    </w:pPr>
    <w:rPr>
      <w:rFonts w:ascii="Constantia" w:eastAsiaTheme="minorHAnsi" w:hAnsi="Constantia" w:cs="Constantia"/>
      <w:b/>
      <w:bCs/>
      <w:sz w:val="21"/>
      <w:szCs w:val="21"/>
      <w:lang w:eastAsia="en-US"/>
    </w:rPr>
  </w:style>
  <w:style w:type="character" w:customStyle="1" w:styleId="Bodytext10">
    <w:name w:val="Body text + 10"/>
    <w:aliases w:val="5 pt10"/>
    <w:uiPriority w:val="99"/>
    <w:rsid w:val="0085082D"/>
    <w:rPr>
      <w:rFonts w:ascii="Constantia" w:hAnsi="Constantia" w:cs="Constantia"/>
      <w:sz w:val="21"/>
      <w:szCs w:val="21"/>
      <w:u w:val="none"/>
      <w:shd w:val="clear" w:color="auto" w:fill="FFFFFF"/>
    </w:rPr>
  </w:style>
  <w:style w:type="character" w:customStyle="1" w:styleId="Tijeloteksta1">
    <w:name w:val="Tijelo teksta1"/>
    <w:uiPriority w:val="99"/>
    <w:rsid w:val="0085082D"/>
    <w:rPr>
      <w:rFonts w:ascii="Constantia" w:hAnsi="Constantia" w:cs="Constantia"/>
      <w:sz w:val="25"/>
      <w:szCs w:val="25"/>
      <w:u w:val="none"/>
      <w:shd w:val="clear" w:color="auto" w:fill="FFFFFF"/>
    </w:rPr>
  </w:style>
  <w:style w:type="character" w:customStyle="1" w:styleId="Tablecaption">
    <w:name w:val="Table caption_"/>
    <w:link w:val="Tablecaption0"/>
    <w:uiPriority w:val="99"/>
    <w:locked/>
    <w:rsid w:val="0085082D"/>
    <w:rPr>
      <w:rFonts w:ascii="Constantia" w:hAnsi="Constantia" w:cs="Constantia"/>
      <w:sz w:val="25"/>
      <w:szCs w:val="25"/>
      <w:shd w:val="clear" w:color="auto" w:fill="FFFFFF"/>
    </w:rPr>
  </w:style>
  <w:style w:type="paragraph" w:customStyle="1" w:styleId="Tablecaption0">
    <w:name w:val="Table caption"/>
    <w:basedOn w:val="Normal"/>
    <w:link w:val="Tablecaption"/>
    <w:uiPriority w:val="99"/>
    <w:rsid w:val="0085082D"/>
    <w:pPr>
      <w:widowControl w:val="0"/>
      <w:shd w:val="clear" w:color="auto" w:fill="FFFFFF"/>
      <w:spacing w:line="240" w:lineRule="atLeast"/>
    </w:pPr>
    <w:rPr>
      <w:rFonts w:ascii="Constantia" w:eastAsiaTheme="minorHAnsi" w:hAnsi="Constantia" w:cs="Constantia"/>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184">
      <w:bodyDiv w:val="1"/>
      <w:marLeft w:val="0"/>
      <w:marRight w:val="0"/>
      <w:marTop w:val="0"/>
      <w:marBottom w:val="0"/>
      <w:divBdr>
        <w:top w:val="none" w:sz="0" w:space="0" w:color="auto"/>
        <w:left w:val="none" w:sz="0" w:space="0" w:color="auto"/>
        <w:bottom w:val="none" w:sz="0" w:space="0" w:color="auto"/>
        <w:right w:val="none" w:sz="0" w:space="0" w:color="auto"/>
      </w:divBdr>
    </w:div>
    <w:div w:id="37701380">
      <w:bodyDiv w:val="1"/>
      <w:marLeft w:val="0"/>
      <w:marRight w:val="0"/>
      <w:marTop w:val="0"/>
      <w:marBottom w:val="0"/>
      <w:divBdr>
        <w:top w:val="none" w:sz="0" w:space="0" w:color="auto"/>
        <w:left w:val="none" w:sz="0" w:space="0" w:color="auto"/>
        <w:bottom w:val="none" w:sz="0" w:space="0" w:color="auto"/>
        <w:right w:val="none" w:sz="0" w:space="0" w:color="auto"/>
      </w:divBdr>
    </w:div>
    <w:div w:id="290333377">
      <w:bodyDiv w:val="1"/>
      <w:marLeft w:val="0"/>
      <w:marRight w:val="0"/>
      <w:marTop w:val="0"/>
      <w:marBottom w:val="0"/>
      <w:divBdr>
        <w:top w:val="none" w:sz="0" w:space="0" w:color="auto"/>
        <w:left w:val="none" w:sz="0" w:space="0" w:color="auto"/>
        <w:bottom w:val="none" w:sz="0" w:space="0" w:color="auto"/>
        <w:right w:val="none" w:sz="0" w:space="0" w:color="auto"/>
      </w:divBdr>
    </w:div>
    <w:div w:id="527177465">
      <w:bodyDiv w:val="1"/>
      <w:marLeft w:val="0"/>
      <w:marRight w:val="0"/>
      <w:marTop w:val="0"/>
      <w:marBottom w:val="0"/>
      <w:divBdr>
        <w:top w:val="none" w:sz="0" w:space="0" w:color="auto"/>
        <w:left w:val="none" w:sz="0" w:space="0" w:color="auto"/>
        <w:bottom w:val="none" w:sz="0" w:space="0" w:color="auto"/>
        <w:right w:val="none" w:sz="0" w:space="0" w:color="auto"/>
      </w:divBdr>
    </w:div>
    <w:div w:id="528883534">
      <w:bodyDiv w:val="1"/>
      <w:marLeft w:val="0"/>
      <w:marRight w:val="0"/>
      <w:marTop w:val="0"/>
      <w:marBottom w:val="0"/>
      <w:divBdr>
        <w:top w:val="none" w:sz="0" w:space="0" w:color="auto"/>
        <w:left w:val="none" w:sz="0" w:space="0" w:color="auto"/>
        <w:bottom w:val="none" w:sz="0" w:space="0" w:color="auto"/>
        <w:right w:val="none" w:sz="0" w:space="0" w:color="auto"/>
      </w:divBdr>
    </w:div>
    <w:div w:id="948852260">
      <w:bodyDiv w:val="1"/>
      <w:marLeft w:val="0"/>
      <w:marRight w:val="0"/>
      <w:marTop w:val="0"/>
      <w:marBottom w:val="0"/>
      <w:divBdr>
        <w:top w:val="none" w:sz="0" w:space="0" w:color="auto"/>
        <w:left w:val="none" w:sz="0" w:space="0" w:color="auto"/>
        <w:bottom w:val="none" w:sz="0" w:space="0" w:color="auto"/>
        <w:right w:val="none" w:sz="0" w:space="0" w:color="auto"/>
      </w:divBdr>
    </w:div>
    <w:div w:id="1283344969">
      <w:bodyDiv w:val="1"/>
      <w:marLeft w:val="0"/>
      <w:marRight w:val="0"/>
      <w:marTop w:val="0"/>
      <w:marBottom w:val="0"/>
      <w:divBdr>
        <w:top w:val="none" w:sz="0" w:space="0" w:color="auto"/>
        <w:left w:val="none" w:sz="0" w:space="0" w:color="auto"/>
        <w:bottom w:val="none" w:sz="0" w:space="0" w:color="auto"/>
        <w:right w:val="none" w:sz="0" w:space="0" w:color="auto"/>
      </w:divBdr>
    </w:div>
    <w:div w:id="1350764091">
      <w:bodyDiv w:val="1"/>
      <w:marLeft w:val="0"/>
      <w:marRight w:val="0"/>
      <w:marTop w:val="0"/>
      <w:marBottom w:val="0"/>
      <w:divBdr>
        <w:top w:val="none" w:sz="0" w:space="0" w:color="auto"/>
        <w:left w:val="none" w:sz="0" w:space="0" w:color="auto"/>
        <w:bottom w:val="none" w:sz="0" w:space="0" w:color="auto"/>
        <w:right w:val="none" w:sz="0" w:space="0" w:color="auto"/>
      </w:divBdr>
    </w:div>
    <w:div w:id="1448350370">
      <w:bodyDiv w:val="1"/>
      <w:marLeft w:val="0"/>
      <w:marRight w:val="0"/>
      <w:marTop w:val="0"/>
      <w:marBottom w:val="0"/>
      <w:divBdr>
        <w:top w:val="none" w:sz="0" w:space="0" w:color="auto"/>
        <w:left w:val="none" w:sz="0" w:space="0" w:color="auto"/>
        <w:bottom w:val="none" w:sz="0" w:space="0" w:color="auto"/>
        <w:right w:val="none" w:sz="0" w:space="0" w:color="auto"/>
      </w:divBdr>
    </w:div>
    <w:div w:id="1590312165">
      <w:bodyDiv w:val="1"/>
      <w:marLeft w:val="0"/>
      <w:marRight w:val="0"/>
      <w:marTop w:val="0"/>
      <w:marBottom w:val="0"/>
      <w:divBdr>
        <w:top w:val="none" w:sz="0" w:space="0" w:color="auto"/>
        <w:left w:val="none" w:sz="0" w:space="0" w:color="auto"/>
        <w:bottom w:val="none" w:sz="0" w:space="0" w:color="auto"/>
        <w:right w:val="none" w:sz="0" w:space="0" w:color="auto"/>
      </w:divBdr>
    </w:div>
    <w:div w:id="1651055338">
      <w:bodyDiv w:val="1"/>
      <w:marLeft w:val="0"/>
      <w:marRight w:val="0"/>
      <w:marTop w:val="0"/>
      <w:marBottom w:val="0"/>
      <w:divBdr>
        <w:top w:val="none" w:sz="0" w:space="0" w:color="auto"/>
        <w:left w:val="none" w:sz="0" w:space="0" w:color="auto"/>
        <w:bottom w:val="none" w:sz="0" w:space="0" w:color="auto"/>
        <w:right w:val="none" w:sz="0" w:space="0" w:color="auto"/>
      </w:divBdr>
    </w:div>
    <w:div w:id="1814908896">
      <w:bodyDiv w:val="1"/>
      <w:marLeft w:val="0"/>
      <w:marRight w:val="0"/>
      <w:marTop w:val="0"/>
      <w:marBottom w:val="0"/>
      <w:divBdr>
        <w:top w:val="none" w:sz="0" w:space="0" w:color="auto"/>
        <w:left w:val="none" w:sz="0" w:space="0" w:color="auto"/>
        <w:bottom w:val="none" w:sz="0" w:space="0" w:color="auto"/>
        <w:right w:val="none" w:sz="0" w:space="0" w:color="auto"/>
      </w:divBdr>
    </w:div>
    <w:div w:id="1896772390">
      <w:bodyDiv w:val="1"/>
      <w:marLeft w:val="0"/>
      <w:marRight w:val="0"/>
      <w:marTop w:val="0"/>
      <w:marBottom w:val="0"/>
      <w:divBdr>
        <w:top w:val="none" w:sz="0" w:space="0" w:color="auto"/>
        <w:left w:val="none" w:sz="0" w:space="0" w:color="auto"/>
        <w:bottom w:val="none" w:sz="0" w:space="0" w:color="auto"/>
        <w:right w:val="none" w:sz="0" w:space="0" w:color="auto"/>
      </w:divBdr>
    </w:div>
    <w:div w:id="18998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7FA4-C173-431E-A45F-8D682128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23620</Words>
  <Characters>134635</Characters>
  <Application>Microsoft Office Word</Application>
  <DocSecurity>0</DocSecurity>
  <Lines>1121</Lines>
  <Paragraphs>315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Daria</cp:lastModifiedBy>
  <cp:revision>2</cp:revision>
  <cp:lastPrinted>2019-09-26T11:02:00Z</cp:lastPrinted>
  <dcterms:created xsi:type="dcterms:W3CDTF">2022-10-07T07:24:00Z</dcterms:created>
  <dcterms:modified xsi:type="dcterms:W3CDTF">2022-10-07T07:24:00Z</dcterms:modified>
</cp:coreProperties>
</file>