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2B" w:rsidRPr="009468C8" w:rsidRDefault="009F6E2B" w:rsidP="009F6E2B">
      <w:pPr>
        <w:jc w:val="center"/>
        <w:rPr>
          <w:rFonts w:ascii="Arial Narrow" w:hAnsi="Arial Narrow"/>
          <w:b/>
          <w:color w:val="800000"/>
          <w:sz w:val="96"/>
          <w:szCs w:val="96"/>
        </w:rPr>
      </w:pPr>
      <w:r>
        <w:rPr>
          <w:rFonts w:ascii="Arial Narrow" w:hAnsi="Arial Narrow"/>
          <w:b/>
          <w:color w:val="800000"/>
          <w:sz w:val="96"/>
          <w:szCs w:val="96"/>
        </w:rPr>
        <w:t xml:space="preserve">Školski </w:t>
      </w:r>
      <w:proofErr w:type="spellStart"/>
      <w:r>
        <w:rPr>
          <w:rFonts w:ascii="Arial Narrow" w:hAnsi="Arial Narrow"/>
          <w:b/>
          <w:color w:val="800000"/>
          <w:sz w:val="96"/>
          <w:szCs w:val="96"/>
        </w:rPr>
        <w:t>kurikul</w:t>
      </w:r>
      <w:proofErr w:type="spellEnd"/>
      <w:r w:rsidRPr="009468C8">
        <w:rPr>
          <w:rFonts w:ascii="Arial Narrow" w:hAnsi="Arial Narrow"/>
          <w:b/>
          <w:color w:val="800000"/>
          <w:sz w:val="96"/>
          <w:szCs w:val="96"/>
        </w:rPr>
        <w:t xml:space="preserve"> ili školski </w:t>
      </w:r>
      <w:proofErr w:type="spellStart"/>
      <w:r w:rsidRPr="009468C8">
        <w:rPr>
          <w:rFonts w:ascii="Arial Narrow" w:hAnsi="Arial Narrow"/>
          <w:b/>
          <w:color w:val="800000"/>
          <w:sz w:val="96"/>
          <w:szCs w:val="96"/>
        </w:rPr>
        <w:t>uputnik</w:t>
      </w:r>
      <w:proofErr w:type="spellEnd"/>
    </w:p>
    <w:p w:rsidR="009F6E2B" w:rsidRDefault="009F6E2B" w:rsidP="009F6E2B">
      <w:pPr>
        <w:rPr>
          <w:rFonts w:ascii="Script MT Bold" w:hAnsi="Script MT Bold"/>
          <w:color w:val="008000"/>
          <w:sz w:val="72"/>
          <w:szCs w:val="72"/>
        </w:rPr>
      </w:pPr>
      <w:r>
        <w:rPr>
          <w:rFonts w:ascii="Script MT Bold" w:hAnsi="Script MT Bold"/>
          <w:color w:val="008000"/>
          <w:sz w:val="72"/>
          <w:szCs w:val="72"/>
        </w:rPr>
        <w:t xml:space="preserve">Osnovne škole </w:t>
      </w:r>
    </w:p>
    <w:p w:rsidR="009F6E2B" w:rsidRDefault="009F6E2B" w:rsidP="009F6E2B">
      <w:pPr>
        <w:rPr>
          <w:rFonts w:ascii="Script MT Bold" w:hAnsi="Script MT Bold"/>
          <w:color w:val="008000"/>
          <w:sz w:val="72"/>
          <w:szCs w:val="72"/>
        </w:rPr>
      </w:pPr>
      <w:r>
        <w:rPr>
          <w:rFonts w:ascii="Script MT Bold" w:hAnsi="Script MT Bold"/>
          <w:color w:val="008000"/>
          <w:sz w:val="72"/>
          <w:szCs w:val="72"/>
        </w:rPr>
        <w:t xml:space="preserve">Rudolfa </w:t>
      </w:r>
      <w:proofErr w:type="spellStart"/>
      <w:r>
        <w:rPr>
          <w:rFonts w:ascii="Script MT Bold" w:hAnsi="Script MT Bold"/>
          <w:color w:val="008000"/>
          <w:sz w:val="72"/>
          <w:szCs w:val="72"/>
        </w:rPr>
        <w:t>Strohala</w:t>
      </w:r>
      <w:proofErr w:type="spellEnd"/>
    </w:p>
    <w:p w:rsidR="009F6E2B" w:rsidRPr="00FF4DB3" w:rsidRDefault="009F6E2B" w:rsidP="009F6E2B">
      <w:pPr>
        <w:rPr>
          <w:rFonts w:ascii="Script MT Bold" w:hAnsi="Script MT Bold"/>
          <w:color w:val="008000"/>
          <w:sz w:val="72"/>
          <w:szCs w:val="72"/>
        </w:rPr>
      </w:pPr>
    </w:p>
    <w:p w:rsidR="009F6E2B" w:rsidRDefault="009F6E2B" w:rsidP="009F6E2B">
      <w:pPr>
        <w:rPr>
          <w:rFonts w:ascii="Script MT Bold" w:hAnsi="Script MT Bold"/>
          <w:sz w:val="72"/>
          <w:szCs w:val="72"/>
        </w:rPr>
      </w:pPr>
      <w:r>
        <w:rPr>
          <w:rFonts w:ascii="Script MT Bold" w:hAnsi="Script MT Bold"/>
          <w:sz w:val="72"/>
          <w:szCs w:val="72"/>
        </w:rPr>
        <w:t xml:space="preserve">        u šk. god. 2014./2015.</w:t>
      </w:r>
    </w:p>
    <w:p w:rsidR="009F6E2B" w:rsidRDefault="009F6E2B" w:rsidP="009F6E2B">
      <w:pPr>
        <w:rPr>
          <w:rFonts w:ascii="Script MT Bold" w:hAnsi="Script MT Bold"/>
          <w:sz w:val="72"/>
          <w:szCs w:val="72"/>
        </w:rPr>
      </w:pPr>
    </w:p>
    <w:p w:rsidR="009F6E2B" w:rsidRPr="00AF5638" w:rsidRDefault="009F6E2B" w:rsidP="009F6E2B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>
        <w:rPr>
          <w:noProof/>
        </w:rPr>
        <w:drawing>
          <wp:inline distT="0" distB="0" distL="0" distR="0" wp14:anchorId="24BE4C30" wp14:editId="337D9B70">
            <wp:extent cx="4658783" cy="3105855"/>
            <wp:effectExtent l="0" t="0" r="0" b="0"/>
            <wp:docPr id="2" name="Slika 2" descr="J:\slike škole\slike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like škole\slike 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871" cy="310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2B" w:rsidRDefault="009F6E2B" w:rsidP="009F6E2B">
      <w:pPr>
        <w:rPr>
          <w:sz w:val="96"/>
          <w:szCs w:val="96"/>
        </w:rPr>
      </w:pPr>
    </w:p>
    <w:p w:rsidR="009F6E2B" w:rsidRPr="009468C8" w:rsidRDefault="009F6E2B" w:rsidP="009F6E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Lokve, 22. rujna 2014. </w:t>
      </w:r>
    </w:p>
    <w:p w:rsidR="009F6E2B" w:rsidRDefault="009F6E2B" w:rsidP="009F6E2B">
      <w:pPr>
        <w:rPr>
          <w:rFonts w:ascii="Arial Narrow" w:hAnsi="Arial Narrow"/>
          <w:b/>
          <w:color w:val="800000"/>
          <w:sz w:val="28"/>
          <w:szCs w:val="28"/>
        </w:rPr>
      </w:pPr>
    </w:p>
    <w:p w:rsidR="009F6E2B" w:rsidRDefault="009F6E2B" w:rsidP="009F6E2B">
      <w:pPr>
        <w:rPr>
          <w:rFonts w:ascii="Arial Narrow" w:hAnsi="Arial Narrow"/>
          <w:b/>
          <w:color w:val="800000"/>
          <w:sz w:val="28"/>
          <w:szCs w:val="28"/>
        </w:rPr>
      </w:pPr>
    </w:p>
    <w:p w:rsidR="009F6E2B" w:rsidRDefault="009F6E2B" w:rsidP="009F6E2B">
      <w:pPr>
        <w:rPr>
          <w:rFonts w:ascii="Arial Narrow" w:hAnsi="Arial Narrow"/>
          <w:b/>
          <w:color w:val="800000"/>
          <w:sz w:val="28"/>
          <w:szCs w:val="28"/>
        </w:rPr>
      </w:pPr>
    </w:p>
    <w:p w:rsidR="009F6E2B" w:rsidRDefault="009F6E2B" w:rsidP="009F6E2B">
      <w:pPr>
        <w:rPr>
          <w:rFonts w:ascii="Arial Narrow" w:hAnsi="Arial Narrow"/>
          <w:b/>
          <w:color w:val="800000"/>
          <w:sz w:val="28"/>
          <w:szCs w:val="28"/>
        </w:rPr>
      </w:pPr>
    </w:p>
    <w:p w:rsidR="009F6E2B" w:rsidRPr="00945D7D" w:rsidRDefault="009F6E2B" w:rsidP="009F6E2B">
      <w:pPr>
        <w:jc w:val="center"/>
        <w:rPr>
          <w:rFonts w:ascii="Monotype Corsiva" w:hAnsi="Monotype Corsiva"/>
          <w:b/>
          <w:color w:val="800000"/>
          <w:sz w:val="36"/>
          <w:szCs w:val="36"/>
        </w:rPr>
      </w:pPr>
      <w:r>
        <w:rPr>
          <w:rFonts w:ascii="Monotype Corsiva" w:hAnsi="Monotype Corsiva"/>
          <w:b/>
          <w:color w:val="800000"/>
          <w:sz w:val="36"/>
          <w:szCs w:val="36"/>
        </w:rPr>
        <w:t>Lako je voljeti zavičaj, al</w:t>
      </w:r>
      <w:r w:rsidRPr="00945D7D">
        <w:rPr>
          <w:rFonts w:ascii="Monotype Corsiva" w:hAnsi="Monotype Corsiva"/>
          <w:b/>
          <w:color w:val="800000"/>
          <w:sz w:val="36"/>
          <w:szCs w:val="36"/>
        </w:rPr>
        <w:t xml:space="preserve">i treba biti mudar pa ga i </w:t>
      </w:r>
      <w:proofErr w:type="spellStart"/>
      <w:r w:rsidRPr="00945D7D">
        <w:rPr>
          <w:rFonts w:ascii="Monotype Corsiva" w:hAnsi="Monotype Corsiva"/>
          <w:b/>
          <w:color w:val="800000"/>
          <w:sz w:val="36"/>
          <w:szCs w:val="36"/>
        </w:rPr>
        <w:t>razumijeti</w:t>
      </w:r>
      <w:proofErr w:type="spellEnd"/>
      <w:r w:rsidRPr="00945D7D">
        <w:rPr>
          <w:rFonts w:ascii="Monotype Corsiva" w:hAnsi="Monotype Corsiva"/>
          <w:b/>
          <w:color w:val="800000"/>
          <w:sz w:val="36"/>
          <w:szCs w:val="36"/>
        </w:rPr>
        <w:t>!</w:t>
      </w:r>
    </w:p>
    <w:p w:rsidR="009F6E2B" w:rsidRPr="00945D7D" w:rsidRDefault="009F6E2B" w:rsidP="009F6E2B">
      <w:pPr>
        <w:jc w:val="center"/>
        <w:rPr>
          <w:rFonts w:ascii="Monotype Corsiva" w:hAnsi="Monotype Corsiva"/>
          <w:b/>
          <w:color w:val="800000"/>
          <w:sz w:val="36"/>
          <w:szCs w:val="36"/>
        </w:rPr>
      </w:pPr>
    </w:p>
    <w:p w:rsidR="009F6E2B" w:rsidRPr="001166B0" w:rsidRDefault="009F6E2B" w:rsidP="009F6E2B">
      <w:pPr>
        <w:jc w:val="center"/>
        <w:rPr>
          <w:rFonts w:ascii="Arial Narrow" w:hAnsi="Arial Narrow"/>
          <w:b/>
          <w:color w:val="800000"/>
          <w:sz w:val="28"/>
          <w:szCs w:val="28"/>
        </w:rPr>
      </w:pPr>
      <w:r>
        <w:rPr>
          <w:rFonts w:ascii="Arial Narrow" w:hAnsi="Arial Narrow"/>
          <w:b/>
          <w:color w:val="800000"/>
          <w:sz w:val="28"/>
          <w:szCs w:val="28"/>
        </w:rPr>
        <w:t xml:space="preserve">Školski </w:t>
      </w:r>
      <w:proofErr w:type="spellStart"/>
      <w:r>
        <w:rPr>
          <w:rFonts w:ascii="Arial Narrow" w:hAnsi="Arial Narrow"/>
          <w:b/>
          <w:color w:val="800000"/>
          <w:sz w:val="28"/>
          <w:szCs w:val="28"/>
        </w:rPr>
        <w:t>kurikul</w:t>
      </w:r>
      <w:proofErr w:type="spellEnd"/>
      <w:r w:rsidRPr="001166B0">
        <w:rPr>
          <w:rFonts w:ascii="Arial Narrow" w:hAnsi="Arial Narrow"/>
          <w:b/>
          <w:color w:val="800000"/>
          <w:sz w:val="28"/>
          <w:szCs w:val="28"/>
        </w:rPr>
        <w:t xml:space="preserve"> ili školski </w:t>
      </w:r>
      <w:proofErr w:type="spellStart"/>
      <w:r w:rsidRPr="001166B0">
        <w:rPr>
          <w:rFonts w:ascii="Arial Narrow" w:hAnsi="Arial Narrow"/>
          <w:b/>
          <w:color w:val="800000"/>
          <w:sz w:val="28"/>
          <w:szCs w:val="28"/>
        </w:rPr>
        <w:t>uputnik</w:t>
      </w:r>
      <w:proofErr w:type="spellEnd"/>
    </w:p>
    <w:p w:rsidR="009F6E2B" w:rsidRPr="001166B0" w:rsidRDefault="009F6E2B" w:rsidP="009F6E2B">
      <w:pPr>
        <w:jc w:val="center"/>
        <w:rPr>
          <w:rFonts w:ascii="Arial Narrow" w:hAnsi="Arial Narrow"/>
          <w:b/>
          <w:color w:val="800000"/>
          <w:sz w:val="28"/>
          <w:szCs w:val="28"/>
        </w:rPr>
      </w:pPr>
      <w:r w:rsidRPr="001166B0">
        <w:rPr>
          <w:rFonts w:ascii="Arial Narrow" w:hAnsi="Arial Narrow"/>
          <w:b/>
          <w:color w:val="800000"/>
          <w:sz w:val="28"/>
          <w:szCs w:val="28"/>
        </w:rPr>
        <w:t>planiranje, ustrojavanje i provjeravanje procesa učenja (nastave) s obzirom na odgojno-obrazovne ciljeve, sadržajne elemente  i kontrolu postignuća prema globalno postavljenim ciljevima i pretpostavkama za učenje</w:t>
      </w:r>
    </w:p>
    <w:p w:rsidR="009F6E2B" w:rsidRPr="00E921EA" w:rsidRDefault="009F6E2B" w:rsidP="009F6E2B">
      <w:pPr>
        <w:jc w:val="both"/>
        <w:rPr>
          <w:rFonts w:ascii="Arial Narrow" w:hAnsi="Arial Narrow"/>
          <w:b/>
        </w:rPr>
      </w:pPr>
    </w:p>
    <w:p w:rsidR="009F6E2B" w:rsidRPr="001166B0" w:rsidRDefault="009F6E2B" w:rsidP="009F6E2B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1166B0">
        <w:rPr>
          <w:rFonts w:ascii="Arial Narrow" w:hAnsi="Arial Narrow"/>
          <w:b/>
          <w:sz w:val="28"/>
          <w:szCs w:val="28"/>
        </w:rPr>
        <w:t xml:space="preserve">Školski kurikulum OŠ Rudolfa </w:t>
      </w:r>
      <w:proofErr w:type="spellStart"/>
      <w:r w:rsidRPr="001166B0">
        <w:rPr>
          <w:rFonts w:ascii="Arial Narrow" w:hAnsi="Arial Narrow"/>
          <w:b/>
          <w:sz w:val="28"/>
          <w:szCs w:val="28"/>
        </w:rPr>
        <w:t>Strohala</w:t>
      </w:r>
      <w:proofErr w:type="spellEnd"/>
      <w:r w:rsidRPr="001166B0">
        <w:rPr>
          <w:rFonts w:ascii="Arial Narrow" w:hAnsi="Arial Narrow"/>
          <w:b/>
          <w:sz w:val="28"/>
          <w:szCs w:val="28"/>
        </w:rPr>
        <w:t xml:space="preserve"> u Lokvama  temelji se  na Nacionalnom kurikulumu, na dokumentu koji definira razvojne težnje i standarde Republike Hrvatske, a u sprezi s odgojno-obrazovnom tradicijom te  on posebnu pozornost daje znanju, solidarnosti, identitetu i odgovornosti.</w:t>
      </w:r>
    </w:p>
    <w:p w:rsidR="009F6E2B" w:rsidRPr="00334826" w:rsidRDefault="009F6E2B" w:rsidP="009F6E2B">
      <w:pPr>
        <w:jc w:val="both"/>
        <w:rPr>
          <w:rFonts w:ascii="Arial Narrow" w:hAnsi="Arial Narrow"/>
        </w:rPr>
      </w:pPr>
    </w:p>
    <w:p w:rsidR="009F6E2B" w:rsidRPr="00902936" w:rsidRDefault="009F6E2B" w:rsidP="009F6E2B">
      <w:pPr>
        <w:ind w:firstLine="360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U Školski kurikulum OŠ </w:t>
      </w:r>
      <w:r>
        <w:rPr>
          <w:rFonts w:ascii="Arial Narrow" w:hAnsi="Arial Narrow"/>
        </w:rPr>
        <w:t xml:space="preserve">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 xml:space="preserve"> </w:t>
      </w:r>
      <w:r w:rsidRPr="00334826">
        <w:rPr>
          <w:rFonts w:ascii="Arial Narrow" w:hAnsi="Arial Narrow"/>
        </w:rPr>
        <w:t xml:space="preserve"> sastavljen na temelju Nastavnog plana i programa za osnovne škole ( 2006. godina) ugrađeni su lokalni i regionalni sadržaji u sve odgojno-obrazovne programe, a   utemeljeni na višegodišnjoj iskustvenoj suradnji (prikupljanjem mišljenja, željama i prijedlozima) i artikuliranjem želja i potreba izvanškolskih subjekata (stručna i materijalna potpora). Izrađen je timskim radom svih učitelja</w:t>
      </w:r>
      <w:r>
        <w:rPr>
          <w:rFonts w:ascii="Arial Narrow" w:hAnsi="Arial Narrow"/>
          <w:sz w:val="28"/>
          <w:szCs w:val="28"/>
        </w:rPr>
        <w:t xml:space="preserve"> </w:t>
      </w:r>
      <w:r w:rsidRPr="00902936">
        <w:rPr>
          <w:rFonts w:ascii="Arial Narrow" w:hAnsi="Arial Narrow"/>
        </w:rPr>
        <w:t>nakon detaljnog uvida u rezultate ispita vanjskog vrjednovanja provedenog u IV. i VIII. razredu šk. god. 2007./08.,nakon prikupljanja   tumačenja podataka o organizaciji rada naše ustanove temeljem provedene je KREDA-analize</w:t>
      </w:r>
      <w:r>
        <w:rPr>
          <w:rFonts w:ascii="Arial Narrow" w:hAnsi="Arial Narrow"/>
        </w:rPr>
        <w:t xml:space="preserve"> u šk. god. 2011./2012. te su uključen</w:t>
      </w:r>
      <w:r w:rsidRPr="00902936">
        <w:rPr>
          <w:rFonts w:ascii="Arial Narrow" w:hAnsi="Arial Narrow"/>
        </w:rPr>
        <w:t xml:space="preserve">a  prioritetna područja unaprjeđenja rada OŠ Rudolfa </w:t>
      </w:r>
      <w:proofErr w:type="spellStart"/>
      <w:r w:rsidRPr="00902936">
        <w:rPr>
          <w:rFonts w:ascii="Arial Narrow" w:hAnsi="Arial Narrow"/>
        </w:rPr>
        <w:t>Strohala</w:t>
      </w:r>
      <w:proofErr w:type="spellEnd"/>
      <w:r w:rsidRPr="00902936">
        <w:rPr>
          <w:rFonts w:ascii="Arial Narrow" w:hAnsi="Arial Narrow"/>
        </w:rPr>
        <w:t xml:space="preserve"> u Lokvama.</w:t>
      </w:r>
    </w:p>
    <w:p w:rsidR="009F6E2B" w:rsidRPr="00334826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Školski </w:t>
      </w:r>
      <w:proofErr w:type="spellStart"/>
      <w:r>
        <w:rPr>
          <w:rFonts w:ascii="Arial Narrow" w:hAnsi="Arial Narrow"/>
        </w:rPr>
        <w:t>uputnik</w:t>
      </w:r>
      <w:proofErr w:type="spellEnd"/>
      <w:r>
        <w:rPr>
          <w:rFonts w:ascii="Arial Narrow" w:hAnsi="Arial Narrow"/>
        </w:rPr>
        <w:t xml:space="preserve"> je </w:t>
      </w:r>
      <w:r w:rsidRPr="00334826">
        <w:rPr>
          <w:rFonts w:ascii="Arial Narrow" w:hAnsi="Arial Narrow"/>
        </w:rPr>
        <w:t xml:space="preserve"> raspravljen na Učiteljskom vijeću, Vijeć</w:t>
      </w:r>
      <w:r>
        <w:rPr>
          <w:rFonts w:ascii="Arial Narrow" w:hAnsi="Arial Narrow"/>
        </w:rPr>
        <w:t xml:space="preserve">u roditelja i Školskom odboru te </w:t>
      </w:r>
      <w:r w:rsidRPr="00334826">
        <w:rPr>
          <w:rFonts w:ascii="Arial Narrow" w:hAnsi="Arial Narrow"/>
        </w:rPr>
        <w:t xml:space="preserve"> je temeljni dokument Škole.</w:t>
      </w:r>
    </w:p>
    <w:p w:rsidR="009F6E2B" w:rsidRPr="00334826" w:rsidRDefault="009F6E2B" w:rsidP="009F6E2B">
      <w:pPr>
        <w:ind w:firstLine="70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Na oblikovanje ciljeva i zadaća Školskog kurikuluma OŠ </w:t>
      </w:r>
      <w:r>
        <w:rPr>
          <w:rFonts w:ascii="Arial Narrow" w:hAnsi="Arial Narrow"/>
        </w:rPr>
        <w:t xml:space="preserve">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 xml:space="preserve">  utjecali su </w:t>
      </w:r>
      <w:proofErr w:type="spellStart"/>
      <w:r>
        <w:rPr>
          <w:rFonts w:ascii="Arial Narrow" w:hAnsi="Arial Narrow"/>
        </w:rPr>
        <w:t>lokvarska</w:t>
      </w:r>
      <w:proofErr w:type="spellEnd"/>
      <w:r>
        <w:rPr>
          <w:rFonts w:ascii="Arial Narrow" w:hAnsi="Arial Narrow"/>
        </w:rPr>
        <w:t xml:space="preserve"> </w:t>
      </w:r>
      <w:r w:rsidRPr="00334826">
        <w:rPr>
          <w:rFonts w:ascii="Arial Narrow" w:hAnsi="Arial Narrow"/>
        </w:rPr>
        <w:t xml:space="preserve"> prirodna i društvena sredina – potrebe, m</w:t>
      </w:r>
      <w:r>
        <w:rPr>
          <w:rFonts w:ascii="Arial Narrow" w:hAnsi="Arial Narrow"/>
        </w:rPr>
        <w:t xml:space="preserve">ogućnosti i vrijednosti okružja. Tako će se nastaviti sustavno poučavati učenike, poticati ih i unaprjeđivati njihov intelektualni, tjelesni, estetski, društveni i duhovni razvoj u skladu s učeničkim sposobnostima i </w:t>
      </w:r>
      <w:proofErr w:type="spellStart"/>
      <w:r>
        <w:rPr>
          <w:rFonts w:ascii="Arial Narrow" w:hAnsi="Arial Narrow"/>
        </w:rPr>
        <w:t>sklonostima.Brinut</w:t>
      </w:r>
      <w:proofErr w:type="spellEnd"/>
      <w:r>
        <w:rPr>
          <w:rFonts w:ascii="Arial Narrow" w:hAnsi="Arial Narrow"/>
        </w:rPr>
        <w:t xml:space="preserve"> će se o razvoju svijesti u </w:t>
      </w:r>
      <w:proofErr w:type="spellStart"/>
      <w:r>
        <w:rPr>
          <w:rFonts w:ascii="Arial Narrow" w:hAnsi="Arial Narrow"/>
        </w:rPr>
        <w:t>učenicim</w:t>
      </w:r>
      <w:proofErr w:type="spellEnd"/>
      <w:r>
        <w:rPr>
          <w:rFonts w:ascii="Arial Narrow" w:hAnsi="Arial Narrow"/>
        </w:rPr>
        <w:t xml:space="preserve"> o očuvanju materijalne i duhovne povijesno-kulturne baštine Republike Hrvatske i nacionalnog identiteta, te svijesti o očuvanju povijesno-kulturne baštine zavičaja. U OŠ 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 xml:space="preserve"> učiteljice i učitelji će odgajati i obrazovati učenike u skladu s općim kulturnim i civilizacijskim vrijednostima, ljudskim pravima i pravima djece, osposobiti ih za življenje u </w:t>
      </w:r>
      <w:proofErr w:type="spellStart"/>
      <w:r>
        <w:rPr>
          <w:rFonts w:ascii="Arial Narrow" w:hAnsi="Arial Narrow"/>
        </w:rPr>
        <w:t>multikulturalnom</w:t>
      </w:r>
      <w:proofErr w:type="spellEnd"/>
      <w:r>
        <w:rPr>
          <w:rFonts w:ascii="Arial Narrow" w:hAnsi="Arial Narrow"/>
        </w:rPr>
        <w:t xml:space="preserve"> svijet, za poštivanje različitosti i snošljivosti te za djelatno i odgovorno sudjelovanje u demokratskom razvoju društva. Našim će se učenicima osigurati stjecanje temeljnih i stručnih kompetencija, pokušat će se osposobiti ih za život i rad u promjenjivom društvenom kontekstu prema zahtjevima tržišnog gospodarstva, suvremenih informacijsko-komunikacijskih tehnologija i znanstvenih spoznaja i dostignuća. Tako će biti postignut krajnji cilj i naši će učenici biti osposobljeni za </w:t>
      </w:r>
      <w:proofErr w:type="spellStart"/>
      <w:r>
        <w:rPr>
          <w:rFonts w:ascii="Arial Narrow" w:hAnsi="Arial Narrow"/>
        </w:rPr>
        <w:t>cjeloživotno</w:t>
      </w:r>
      <w:proofErr w:type="spellEnd"/>
      <w:r>
        <w:rPr>
          <w:rFonts w:ascii="Arial Narrow" w:hAnsi="Arial Narrow"/>
        </w:rPr>
        <w:t xml:space="preserve"> obrazovanje.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Temeljem znanja, vrijednosti, vještina, stavova  i navika što ih učenici posjeduju oblikovat će se i ostvarivati vanjski ciljevi obrazovanja i odgoja (kulturna kretanja, gospodarske prilike, očekivanja i zahtjevi roditelja i države, vrijednosti zajednice, promjene u pojedinim predmetima, potpora nastavnicima od strane nastavnih središta).Takav pristup rezultirat će prepoznatljivim i posebnim duhom ustanove, zajedničkim pretpostavkama i  očekivanjima uključujući tradiciju i materijalne resurse.</w:t>
      </w:r>
    </w:p>
    <w:p w:rsidR="009F6E2B" w:rsidRPr="00334826" w:rsidRDefault="009F6E2B" w:rsidP="009F6E2B">
      <w:pPr>
        <w:ind w:firstLine="708"/>
        <w:jc w:val="both"/>
        <w:rPr>
          <w:rFonts w:ascii="Arial Narrow" w:hAnsi="Arial Narrow"/>
        </w:rPr>
      </w:pP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Bitna </w:t>
      </w:r>
      <w:r w:rsidRPr="00E921EA">
        <w:rPr>
          <w:rFonts w:ascii="Arial Narrow" w:hAnsi="Arial Narrow"/>
          <w:b/>
        </w:rPr>
        <w:t>obilježja programskih sadržaja</w:t>
      </w:r>
      <w:r w:rsidRPr="00334826">
        <w:rPr>
          <w:rFonts w:ascii="Arial Narrow" w:hAnsi="Arial Narrow"/>
        </w:rPr>
        <w:t xml:space="preserve"> jesu svrhovitost, jas</w:t>
      </w:r>
      <w:smartTag w:uri="urn:schemas-microsoft-com:office:smarttags" w:element="time">
        <w:smartTagPr>
          <w:attr w:name="Hour" w:val="0"/>
          <w:attr w:name="Minute" w:val="0"/>
        </w:smartTagPr>
        <w:r w:rsidRPr="00334826">
          <w:rPr>
            <w:rFonts w:ascii="Arial Narrow" w:hAnsi="Arial Narrow"/>
          </w:rPr>
          <w:t>noća,</w:t>
        </w:r>
      </w:smartTag>
      <w:r w:rsidRPr="00334826">
        <w:rPr>
          <w:rFonts w:ascii="Arial Narrow" w:hAnsi="Arial Narrow"/>
        </w:rPr>
        <w:t xml:space="preserve"> ostvarivost, operativnost u skladu s ciljevima, učeničkim sposobnostima, uvjetima učenja u našoj Školi, osposobljenosti učitelja i interesima učenika te sve veća okrenutost istraživački usmjerenoj nastavi. Školski kurikulum OŠ Lokve vodit će dijalogom i razumijevanjem ka zajedničkoj odgovornosti u sustavnom odgoju i obrazovanju  i rezultirat će jačom povezanosti obitelji i škole.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Svi će se zadaci i ciljevi ostvarivati kroz </w:t>
      </w:r>
      <w:r w:rsidRPr="00E921EA">
        <w:rPr>
          <w:rFonts w:ascii="Arial Narrow" w:hAnsi="Arial Narrow"/>
          <w:b/>
        </w:rPr>
        <w:t>odgojno-obrazovna područja</w:t>
      </w:r>
      <w:r>
        <w:rPr>
          <w:rFonts w:ascii="Arial Narrow" w:hAnsi="Arial Narrow"/>
        </w:rPr>
        <w:t>:</w:t>
      </w:r>
    </w:p>
    <w:p w:rsidR="009F6E2B" w:rsidRDefault="009F6E2B" w:rsidP="009F6E2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jezično-komunikacijsko</w:t>
      </w:r>
    </w:p>
    <w:p w:rsidR="009F6E2B" w:rsidRDefault="009F6E2B" w:rsidP="009F6E2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društveno-humanističko</w:t>
      </w:r>
    </w:p>
    <w:p w:rsidR="009F6E2B" w:rsidRDefault="009F6E2B" w:rsidP="009F6E2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matematičko-prirodoslovno</w:t>
      </w:r>
    </w:p>
    <w:p w:rsidR="009F6E2B" w:rsidRDefault="009F6E2B" w:rsidP="009F6E2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tehničko-tehnologijsko</w:t>
      </w:r>
    </w:p>
    <w:p w:rsidR="009F6E2B" w:rsidRDefault="009F6E2B" w:rsidP="009F6E2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umjetničko</w:t>
      </w:r>
    </w:p>
    <w:p w:rsidR="009F6E2B" w:rsidRDefault="009F6E2B" w:rsidP="009F6E2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praktični rad i dizajniranje. 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Predmeti će biti povezani unutar pojedinih odgojno-obrazovnih područja, a realizirat će se i </w:t>
      </w:r>
      <w:proofErr w:type="spellStart"/>
      <w:r w:rsidRPr="00E921EA">
        <w:rPr>
          <w:rFonts w:ascii="Arial Narrow" w:hAnsi="Arial Narrow"/>
          <w:b/>
        </w:rPr>
        <w:t>međupredmetne</w:t>
      </w:r>
      <w:proofErr w:type="spellEnd"/>
      <w:r w:rsidRPr="00E921EA">
        <w:rPr>
          <w:rFonts w:ascii="Arial Narrow" w:hAnsi="Arial Narrow"/>
          <w:b/>
        </w:rPr>
        <w:t xml:space="preserve"> teme</w:t>
      </w:r>
      <w:r>
        <w:rPr>
          <w:rFonts w:ascii="Arial Narrow" w:hAnsi="Arial Narrow"/>
        </w:rPr>
        <w:t>:</w:t>
      </w:r>
    </w:p>
    <w:p w:rsidR="009F6E2B" w:rsidRDefault="009F6E2B" w:rsidP="009F6E2B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Poduzetništvo</w:t>
      </w:r>
    </w:p>
    <w:p w:rsidR="009F6E2B" w:rsidRDefault="009F6E2B" w:rsidP="009F6E2B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Učiti kako učiti</w:t>
      </w:r>
    </w:p>
    <w:p w:rsidR="009F6E2B" w:rsidRDefault="009F6E2B" w:rsidP="009F6E2B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Osobni i socijalni razvoj</w:t>
      </w:r>
    </w:p>
    <w:p w:rsidR="009F6E2B" w:rsidRDefault="009F6E2B" w:rsidP="009F6E2B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Informacijsko-komunikacijska tehnologija</w:t>
      </w:r>
    </w:p>
    <w:p w:rsidR="009F6E2B" w:rsidRDefault="009F6E2B" w:rsidP="009F6E2B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Zdravlje, sigurnost i zaštita okoliša</w:t>
      </w:r>
    </w:p>
    <w:p w:rsidR="009F6E2B" w:rsidRDefault="009F6E2B" w:rsidP="009F6E2B">
      <w:pPr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Građanski odgoj ( U nižim razredima to će biti </w:t>
      </w:r>
      <w:proofErr w:type="spellStart"/>
      <w:r>
        <w:rPr>
          <w:rFonts w:ascii="Arial Narrow" w:hAnsi="Arial Narrow"/>
        </w:rPr>
        <w:t>međupredmetna</w:t>
      </w:r>
      <w:proofErr w:type="spellEnd"/>
      <w:r>
        <w:rPr>
          <w:rFonts w:ascii="Arial Narrow" w:hAnsi="Arial Narrow"/>
        </w:rPr>
        <w:t xml:space="preserve"> tema, a u starijima zasebni predmet.)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Ovisno o stupnju razvoja učenika i u okviru Zakona o odgoju i obrazovanju u osnovnoj i srednjoj školi propisane maksimalne dnevne i tjedne satnice nastave uvodit će se </w:t>
      </w:r>
      <w:r w:rsidRPr="00E921EA">
        <w:rPr>
          <w:rFonts w:ascii="Arial Narrow" w:hAnsi="Arial Narrow"/>
          <w:b/>
        </w:rPr>
        <w:t>novi nastavni predmeti</w:t>
      </w:r>
      <w:r>
        <w:rPr>
          <w:rFonts w:ascii="Arial Narrow" w:hAnsi="Arial Narrow"/>
        </w:rPr>
        <w:t>: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Domaćinstvo, Profesionalna orijentacija i vlastita budućnost, Informacijsko – komunikacijska tehnologija, Odgoj i obrazovanje za građanstvo i Religijske kulture.</w:t>
      </w:r>
    </w:p>
    <w:p w:rsidR="009F6E2B" w:rsidRPr="00A2522C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Škola će, uvažavajući potrebe učenika, samostalno odrediti </w:t>
      </w:r>
      <w:r w:rsidRPr="00A2522C">
        <w:rPr>
          <w:rFonts w:ascii="Arial Narrow" w:hAnsi="Arial Narrow"/>
          <w:b/>
        </w:rPr>
        <w:t xml:space="preserve">izborne </w:t>
      </w:r>
      <w:proofErr w:type="spellStart"/>
      <w:r w:rsidRPr="00A2522C">
        <w:rPr>
          <w:rFonts w:ascii="Arial Narrow" w:hAnsi="Arial Narrow"/>
          <w:b/>
        </w:rPr>
        <w:t>sadržaje</w:t>
      </w:r>
      <w:r>
        <w:rPr>
          <w:rFonts w:ascii="Arial Narrow" w:hAnsi="Arial Narrow"/>
        </w:rPr>
        <w:t>.Uvažavajući</w:t>
      </w:r>
      <w:proofErr w:type="spellEnd"/>
      <w:r>
        <w:rPr>
          <w:rFonts w:ascii="Arial Narrow" w:hAnsi="Arial Narrow"/>
        </w:rPr>
        <w:t xml:space="preserve"> </w:t>
      </w:r>
      <w:r w:rsidRPr="00A2522C">
        <w:rPr>
          <w:rFonts w:ascii="Arial Narrow" w:hAnsi="Arial Narrow"/>
        </w:rPr>
        <w:t>potrebe učenika škola će omogućiti učenicima i izvannastavne i i</w:t>
      </w:r>
      <w:r w:rsidRPr="00A2522C">
        <w:rPr>
          <w:rFonts w:ascii="Arial Narrow" w:hAnsi="Arial Narrow"/>
          <w:b/>
        </w:rPr>
        <w:t>zvanškolske programe i aktivnosti</w:t>
      </w:r>
      <w:r w:rsidRPr="00A2522C">
        <w:rPr>
          <w:rFonts w:ascii="Arial Narrow" w:hAnsi="Arial Narrow"/>
        </w:rPr>
        <w:t>.</w:t>
      </w:r>
    </w:p>
    <w:p w:rsidR="009F6E2B" w:rsidRPr="00A2522C" w:rsidRDefault="009F6E2B" w:rsidP="009F6E2B">
      <w:pPr>
        <w:ind w:firstLine="708"/>
        <w:jc w:val="both"/>
        <w:rPr>
          <w:rFonts w:ascii="Arial Narrow" w:hAnsi="Arial Narrow"/>
        </w:rPr>
      </w:pPr>
      <w:r w:rsidRPr="00A2522C">
        <w:rPr>
          <w:rFonts w:ascii="Arial Narrow" w:hAnsi="Arial Narrow"/>
        </w:rPr>
        <w:t xml:space="preserve">Za ostvarenje svih ciljeva i zadaća </w:t>
      </w:r>
      <w:r>
        <w:rPr>
          <w:rFonts w:ascii="Arial Narrow" w:hAnsi="Arial Narrow"/>
        </w:rPr>
        <w:t xml:space="preserve">učenici i učitelji koristit će se informacijskim, medijskim i komunikacijskim središtem škole- </w:t>
      </w:r>
      <w:r>
        <w:rPr>
          <w:rFonts w:ascii="Arial Narrow" w:hAnsi="Arial Narrow"/>
          <w:b/>
        </w:rPr>
        <w:t>knjižnicom.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Proces izvođenja nastave u OŠ Lokve odvijat će se u skladu sa zahtjevima HNOS-a: stalno stručno usavršavanje učitelja, što </w:t>
      </w:r>
      <w:proofErr w:type="spellStart"/>
      <w:r w:rsidRPr="00334826">
        <w:rPr>
          <w:rFonts w:ascii="Arial Narrow" w:hAnsi="Arial Narrow"/>
        </w:rPr>
        <w:t>optimalnija</w:t>
      </w:r>
      <w:proofErr w:type="spellEnd"/>
      <w:r w:rsidRPr="00334826">
        <w:rPr>
          <w:rFonts w:ascii="Arial Narrow" w:hAnsi="Arial Narrow"/>
        </w:rPr>
        <w:t xml:space="preserve"> didaktička oprema i stručna literatura te timski rad na svim projektima. Učitelji će primjenjivati aktivne metode učenja (grupni rad, rad u paru, samostalno učenje istraživanjem) te nastojati osmišljavati i dopunjavati ciljeve nastavnog sata i postojeće teme kako bi  nastava postala  što životnija, zanimljiva i </w:t>
      </w:r>
      <w:proofErr w:type="spellStart"/>
      <w:r w:rsidRPr="00334826">
        <w:rPr>
          <w:rFonts w:ascii="Arial Narrow" w:hAnsi="Arial Narrow"/>
        </w:rPr>
        <w:t>iskustvenija</w:t>
      </w:r>
      <w:proofErr w:type="spellEnd"/>
      <w:r w:rsidRPr="00334826">
        <w:rPr>
          <w:rFonts w:ascii="Arial Narrow" w:hAnsi="Arial Narrow"/>
        </w:rPr>
        <w:t xml:space="preserve"> i učiteljima i </w:t>
      </w:r>
      <w:proofErr w:type="spellStart"/>
      <w:r w:rsidRPr="00334826">
        <w:rPr>
          <w:rFonts w:ascii="Arial Narrow" w:hAnsi="Arial Narrow"/>
        </w:rPr>
        <w:t>učenicima.Tako</w:t>
      </w:r>
      <w:proofErr w:type="spellEnd"/>
      <w:r w:rsidRPr="00334826">
        <w:rPr>
          <w:rFonts w:ascii="Arial Narrow" w:hAnsi="Arial Narrow"/>
        </w:rPr>
        <w:t xml:space="preserve"> će učitelji OŠ </w:t>
      </w:r>
      <w:r>
        <w:rPr>
          <w:rFonts w:ascii="Arial Narrow" w:hAnsi="Arial Narrow"/>
        </w:rPr>
        <w:t xml:space="preserve">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 xml:space="preserve"> </w:t>
      </w:r>
      <w:r w:rsidRPr="00334826">
        <w:rPr>
          <w:rFonts w:ascii="Arial Narrow" w:hAnsi="Arial Narrow"/>
        </w:rPr>
        <w:t xml:space="preserve"> nastojati postići krajnji cilj: poboljšanje programa, usklađivanje uvjeta učenja s ciljevima i sadržajem te usklađivanje vanjskih uvjeta učenja s </w:t>
      </w:r>
      <w:proofErr w:type="spellStart"/>
      <w:r w:rsidRPr="00334826">
        <w:rPr>
          <w:rFonts w:ascii="Arial Narrow" w:hAnsi="Arial Narrow"/>
        </w:rPr>
        <w:t>unutarnjima.Vrednovanje</w:t>
      </w:r>
      <w:proofErr w:type="spellEnd"/>
      <w:r w:rsidRPr="00334826">
        <w:rPr>
          <w:rFonts w:ascii="Arial Narrow" w:hAnsi="Arial Narrow"/>
        </w:rPr>
        <w:t xml:space="preserve"> i </w:t>
      </w:r>
      <w:proofErr w:type="spellStart"/>
      <w:r w:rsidRPr="00334826">
        <w:rPr>
          <w:rFonts w:ascii="Arial Narrow" w:hAnsi="Arial Narrow"/>
        </w:rPr>
        <w:t>samovrednovanje</w:t>
      </w:r>
      <w:proofErr w:type="spellEnd"/>
      <w:r w:rsidRPr="00334826">
        <w:rPr>
          <w:rFonts w:ascii="Arial Narrow" w:hAnsi="Arial Narrow"/>
        </w:rPr>
        <w:t xml:space="preserve"> ili međusobno vrednovanje učenika  će pokazati je li postignut cilj: promjena učenikova ponašanja u skladu s najvažnijim vrednotama demokracije i građanskog društva i  je li otvoren put prema unapređenju kvalitete obrazovanja. </w:t>
      </w:r>
    </w:p>
    <w:p w:rsidR="009F6E2B" w:rsidRPr="00BB27C5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OŠ 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 xml:space="preserve"> osiguravat će se </w:t>
      </w:r>
      <w:r w:rsidRPr="006347C3">
        <w:rPr>
          <w:rFonts w:ascii="Arial Narrow" w:hAnsi="Arial Narrow"/>
          <w:b/>
        </w:rPr>
        <w:t>učenicima s posebnim odgojno-obrazovnim potrebama</w:t>
      </w:r>
      <w:r>
        <w:rPr>
          <w:rFonts w:ascii="Arial Narrow" w:hAnsi="Arial Narrow"/>
        </w:rPr>
        <w:t xml:space="preserve"> jednake mogućnosti za sudjelovanje u odgojno-obrazovnom procesu u skladu s njihovim sposobnostima i </w:t>
      </w:r>
      <w:proofErr w:type="spellStart"/>
      <w:r>
        <w:rPr>
          <w:rFonts w:ascii="Arial Narrow" w:hAnsi="Arial Narrow"/>
        </w:rPr>
        <w:t>mogućnostima.Identificirat</w:t>
      </w:r>
      <w:proofErr w:type="spellEnd"/>
      <w:r>
        <w:rPr>
          <w:rFonts w:ascii="Arial Narrow" w:hAnsi="Arial Narrow"/>
        </w:rPr>
        <w:t xml:space="preserve"> će se </w:t>
      </w:r>
      <w:r>
        <w:rPr>
          <w:rFonts w:ascii="Arial Narrow" w:hAnsi="Arial Narrow"/>
          <w:b/>
        </w:rPr>
        <w:t>učenici s teškoćama različite pojavnosti</w:t>
      </w:r>
      <w:r w:rsidRPr="00BB27C5">
        <w:rPr>
          <w:rFonts w:ascii="Arial Narrow" w:hAnsi="Arial Narrow"/>
          <w:b/>
        </w:rPr>
        <w:t xml:space="preserve"> stupnja oštećenja</w:t>
      </w:r>
      <w:r>
        <w:rPr>
          <w:rFonts w:ascii="Arial Narrow" w:hAnsi="Arial Narrow"/>
        </w:rPr>
        <w:t xml:space="preserve"> te </w:t>
      </w:r>
      <w:r w:rsidRPr="00BB27C5">
        <w:rPr>
          <w:rFonts w:ascii="Arial Narrow" w:hAnsi="Arial Narrow"/>
          <w:b/>
        </w:rPr>
        <w:t>daroviti učenici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radu s kojima će se posebnu pažnju posvetiti 21. ožujka 2013. kada u Školi počinju manifestacije Dani 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 xml:space="preserve"> 2013. i</w:t>
      </w:r>
      <w:r>
        <w:rPr>
          <w:rFonts w:ascii="Arial Narrow" w:hAnsi="Arial Narrow"/>
        </w:rPr>
        <w:tab/>
        <w:t xml:space="preserve"> Goranovo proljeće</w:t>
      </w:r>
      <w:r w:rsidRPr="00BB27C5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Pr="00BB27C5">
        <w:rPr>
          <w:rFonts w:ascii="Arial Narrow" w:hAnsi="Arial Narrow"/>
        </w:rPr>
        <w:t>Ciljevi</w:t>
      </w:r>
      <w:r>
        <w:rPr>
          <w:rFonts w:ascii="Arial Narrow" w:hAnsi="Arial Narrow"/>
        </w:rPr>
        <w:t xml:space="preserve">, sadržaj i metode podučavanja prilagodit će se njihovim </w:t>
      </w:r>
      <w:proofErr w:type="spellStart"/>
      <w:r>
        <w:rPr>
          <w:rFonts w:ascii="Arial Narrow" w:hAnsi="Arial Narrow"/>
        </w:rPr>
        <w:t>induividualnim</w:t>
      </w:r>
      <w:proofErr w:type="spellEnd"/>
      <w:r>
        <w:rPr>
          <w:rFonts w:ascii="Arial Narrow" w:hAnsi="Arial Narrow"/>
        </w:rPr>
        <w:t xml:space="preserve"> potrebama i mogućnostima. U suradnji s nadležnim institucijama i lokalnom zajednicom radit će na razvijanju mreže službi za izravnu potporu učenicima s poteškoćama, ustanovama i </w:t>
      </w:r>
      <w:proofErr w:type="spellStart"/>
      <w:r>
        <w:rPr>
          <w:rFonts w:ascii="Arial Narrow" w:hAnsi="Arial Narrow"/>
        </w:rPr>
        <w:t>obiteljima.Cilj</w:t>
      </w:r>
      <w:proofErr w:type="spellEnd"/>
      <w:r>
        <w:rPr>
          <w:rFonts w:ascii="Arial Narrow" w:hAnsi="Arial Narrow"/>
        </w:rPr>
        <w:t xml:space="preserve"> Školskog kurikuluma je omogućiti darovitoj djeci razvoj i ostvarenje njihovih potencijala uz uvažavanje socijalno-emocionalnih potreba.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Veća pozornost posvećivat će se vrjednovanju postignuća učenika, odnosno vanjskom vrjednovanju odgoja i obrazovanja, te će tako učenici i učitelji naše Škole i ove školske godine biti uključeni u sustav Nacionalnog vrednovanja obrazovnih postignuća RH  u skladu sa strategijom Ministarstva.</w:t>
      </w:r>
      <w:r>
        <w:rPr>
          <w:rFonts w:ascii="Arial Narrow" w:hAnsi="Arial Narrow"/>
        </w:rPr>
        <w:t xml:space="preserve"> Učenička postignuća vrjednovat će se na kraju prvog i drugog obrazovnog ciklusa ( na kraju primarnog obrazovanja- završetak šestog razreda), te potom na kraju trećeg ciklusa (završetak osmog razreda).</w:t>
      </w:r>
    </w:p>
    <w:p w:rsidR="009F6E2B" w:rsidRDefault="009F6E2B" w:rsidP="009F6E2B">
      <w:pPr>
        <w:ind w:firstLine="709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lastRenderedPageBreak/>
        <w:t xml:space="preserve">Školski kurikulum OŠ </w:t>
      </w:r>
      <w:r>
        <w:rPr>
          <w:rFonts w:ascii="Arial Narrow" w:hAnsi="Arial Narrow"/>
        </w:rPr>
        <w:t xml:space="preserve">Rudolfa </w:t>
      </w:r>
      <w:proofErr w:type="spellStart"/>
      <w:r>
        <w:rPr>
          <w:rFonts w:ascii="Arial Narrow" w:hAnsi="Arial Narrow"/>
        </w:rPr>
        <w:t>Strohala</w:t>
      </w:r>
      <w:proofErr w:type="spellEnd"/>
      <w:r w:rsidRPr="00334826">
        <w:rPr>
          <w:rFonts w:ascii="Arial Narrow" w:hAnsi="Arial Narrow"/>
        </w:rPr>
        <w:t xml:space="preserve"> sadrži prijedloge smjernica i načina unaprjeđenja nastavnog procesa po nastavnim predmetima i područjima. Tako će biti jasan i </w:t>
      </w:r>
      <w:proofErr w:type="spellStart"/>
      <w:r w:rsidRPr="00334826">
        <w:rPr>
          <w:rFonts w:ascii="Arial Narrow" w:hAnsi="Arial Narrow"/>
        </w:rPr>
        <w:t>prepoznatjiv</w:t>
      </w:r>
      <w:proofErr w:type="spellEnd"/>
      <w:r w:rsidRPr="00334826">
        <w:rPr>
          <w:rFonts w:ascii="Arial Narrow" w:hAnsi="Arial Narrow"/>
        </w:rPr>
        <w:t xml:space="preserve"> identitet hrvatskog školstva u našoj maloj </w:t>
      </w:r>
      <w:proofErr w:type="spellStart"/>
      <w:r w:rsidRPr="00334826">
        <w:rPr>
          <w:rFonts w:ascii="Arial Narrow" w:hAnsi="Arial Narrow"/>
        </w:rPr>
        <w:t>lokvarskoj</w:t>
      </w:r>
      <w:proofErr w:type="spellEnd"/>
      <w:r w:rsidRPr="00334826">
        <w:rPr>
          <w:rFonts w:ascii="Arial Narrow" w:hAnsi="Arial Narrow"/>
        </w:rPr>
        <w:t xml:space="preserve"> sredini: vedrina odrastanja, međusobno poštivanje i njegovanje vrijednosti, solidarnosti, natje</w:t>
      </w:r>
      <w:r>
        <w:rPr>
          <w:rFonts w:ascii="Arial Narrow" w:hAnsi="Arial Narrow"/>
        </w:rPr>
        <w:t>canje u uspjehu i prijateljstvu.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Svi ciljevi i zadaće nastojat će se pokušati  postići i radom s polaznicima Podružnice predškolskog odgoja pri OŠ 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 xml:space="preserve"> u kojoj su polaznici od 3- 7 godina te se s njima </w:t>
      </w:r>
      <w:proofErr w:type="spellStart"/>
      <w:r>
        <w:rPr>
          <w:rFonts w:ascii="Arial Narrow" w:hAnsi="Arial Narrow"/>
        </w:rPr>
        <w:t>obavklja</w:t>
      </w:r>
      <w:proofErr w:type="spellEnd"/>
      <w:r>
        <w:rPr>
          <w:rFonts w:ascii="Arial Narrow" w:hAnsi="Arial Narrow"/>
        </w:rPr>
        <w:t xml:space="preserve"> predškolski odgojno-obrazovni program koji služi pripremi djece za školu.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Tijekom ranog djetinjstva nastojat će se u skladu s mogućnostima ustanove i lokalne samouprave težište usmjeriti na poticanje cjelovitog, optimalnog i zdravog rasta i razvoja svih aspekata osobnosti: tjelesnoga, emocionalnoga, socijalnoga, intelektualnoga i duhovnoga primjereno djetetovim razvojnim mogućnostima.</w:t>
      </w:r>
    </w:p>
    <w:p w:rsidR="009F6E2B" w:rsidRPr="00334826" w:rsidRDefault="009F6E2B" w:rsidP="009F6E2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Učenici I.,II.,III. i IV. razreda čine </w:t>
      </w:r>
      <w:r w:rsidRPr="00D02930">
        <w:rPr>
          <w:rFonts w:ascii="Arial Narrow" w:hAnsi="Arial Narrow"/>
          <w:b/>
        </w:rPr>
        <w:t>prvi odgojno-obrazovni ciklus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koji karakterizira pretežno razredna nastava u našoj školi uz </w:t>
      </w:r>
      <w:proofErr w:type="spellStart"/>
      <w:r>
        <w:rPr>
          <w:rFonts w:ascii="Arial Narrow" w:hAnsi="Arial Narrow"/>
        </w:rPr>
        <w:t>suglasnos</w:t>
      </w:r>
      <w:proofErr w:type="spellEnd"/>
      <w:r>
        <w:rPr>
          <w:rFonts w:ascii="Arial Narrow" w:hAnsi="Arial Narrow"/>
        </w:rPr>
        <w:t xml:space="preserve"> Ministarstva u Timskom obliku, V. i VI. </w:t>
      </w:r>
      <w:r w:rsidRPr="00D02930">
        <w:rPr>
          <w:rFonts w:ascii="Arial Narrow" w:hAnsi="Arial Narrow"/>
          <w:b/>
        </w:rPr>
        <w:t>drugi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koji je prijelazn</w:t>
      </w:r>
      <w:r w:rsidRPr="008F0760">
        <w:rPr>
          <w:rFonts w:ascii="Arial Narrow" w:hAnsi="Arial Narrow"/>
        </w:rPr>
        <w:t>o razdoblje od razredne ka čistoj predmetnoj nastavi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i VII. i VIII. </w:t>
      </w:r>
      <w:r w:rsidRPr="00D02930">
        <w:rPr>
          <w:rFonts w:ascii="Arial Narrow" w:hAnsi="Arial Narrow"/>
          <w:b/>
        </w:rPr>
        <w:t>treći</w:t>
      </w:r>
      <w:r>
        <w:rPr>
          <w:rFonts w:ascii="Arial Narrow" w:hAnsi="Arial Narrow"/>
        </w:rPr>
        <w:t xml:space="preserve"> obrazovni ciklus u predmetnoj nastavi. Prvi i drugi čine </w:t>
      </w:r>
      <w:r w:rsidRPr="00D02930">
        <w:rPr>
          <w:rFonts w:ascii="Arial Narrow" w:hAnsi="Arial Narrow"/>
          <w:b/>
        </w:rPr>
        <w:t>primarno obrazovanje</w:t>
      </w:r>
      <w:r>
        <w:rPr>
          <w:rFonts w:ascii="Arial Narrow" w:hAnsi="Arial Narrow"/>
        </w:rPr>
        <w:t xml:space="preserve">. </w:t>
      </w:r>
    </w:p>
    <w:p w:rsidR="009F6E2B" w:rsidRPr="00334826" w:rsidRDefault="009F6E2B" w:rsidP="009F6E2B">
      <w:pPr>
        <w:ind w:firstLine="708"/>
        <w:jc w:val="both"/>
        <w:rPr>
          <w:rFonts w:ascii="Arial Narrow" w:hAnsi="Arial Narrow"/>
        </w:rPr>
      </w:pPr>
      <w:r w:rsidRPr="00A2522C">
        <w:rPr>
          <w:rFonts w:ascii="Arial Narrow" w:hAnsi="Arial Narrow"/>
          <w:b/>
        </w:rPr>
        <w:t>Prijedlog zajedničkih tema</w:t>
      </w:r>
      <w:r w:rsidRPr="003348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rada s učenicima svih triju ciklusa:</w:t>
      </w:r>
      <w:r w:rsidRPr="00334826">
        <w:rPr>
          <w:rFonts w:ascii="Arial Narrow" w:hAnsi="Arial Narrow"/>
        </w:rPr>
        <w:t xml:space="preserve">(2 projektne nastave, integrirana i </w:t>
      </w:r>
      <w:proofErr w:type="spellStart"/>
      <w:r w:rsidRPr="00334826">
        <w:rPr>
          <w:rFonts w:ascii="Arial Narrow" w:hAnsi="Arial Narrow"/>
        </w:rPr>
        <w:t>izvanučionična</w:t>
      </w:r>
      <w:proofErr w:type="spellEnd"/>
      <w:r w:rsidRPr="00334826">
        <w:rPr>
          <w:rFonts w:ascii="Arial Narrow" w:hAnsi="Arial Narrow"/>
        </w:rPr>
        <w:t xml:space="preserve"> </w:t>
      </w:r>
      <w:proofErr w:type="spellStart"/>
      <w:r w:rsidRPr="00334826">
        <w:rPr>
          <w:rFonts w:ascii="Arial Narrow" w:hAnsi="Arial Narrow"/>
        </w:rPr>
        <w:t>nastava..</w:t>
      </w:r>
      <w:proofErr w:type="spellEnd"/>
      <w:r w:rsidRPr="00334826">
        <w:rPr>
          <w:rFonts w:ascii="Arial Narrow" w:hAnsi="Arial Narrow"/>
        </w:rPr>
        <w:t xml:space="preserve">. )temelje se na </w:t>
      </w:r>
      <w:r w:rsidRPr="008E1062">
        <w:rPr>
          <w:rFonts w:ascii="Arial Narrow" w:hAnsi="Arial Narrow"/>
          <w:b/>
        </w:rPr>
        <w:t>načelu zavičajnosti</w:t>
      </w:r>
      <w:r w:rsidRPr="00334826">
        <w:rPr>
          <w:rFonts w:ascii="Arial Narrow" w:hAnsi="Arial Narrow"/>
        </w:rPr>
        <w:t xml:space="preserve"> s jasnim ciljevima i zadacima: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učenici moraju znati prošlost i sadašnjost svoga zavičaja te će pokušati kritičkim spoznavanjem, a  vođeni učiteljem,  sagledati i budućnost 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nužno je njegovati i razvijati ljubav prema zavičajnoj tradiciji te je prenositi na buduće generacije 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istraživački će proučavati biološku i geološku raznolikost </w:t>
      </w:r>
      <w:proofErr w:type="spellStart"/>
      <w:r w:rsidRPr="00334826">
        <w:rPr>
          <w:rFonts w:ascii="Arial Narrow" w:hAnsi="Arial Narrow"/>
        </w:rPr>
        <w:t>lokvarskog</w:t>
      </w:r>
      <w:proofErr w:type="spellEnd"/>
      <w:r w:rsidRPr="00334826">
        <w:rPr>
          <w:rFonts w:ascii="Arial Narrow" w:hAnsi="Arial Narrow"/>
        </w:rPr>
        <w:t xml:space="preserve"> podneblja što će razvijati i njihovu ekološku svijest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rezultat rada na temelju načela zavičajnosti bit će korisnost 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(suradnja s TZ Općine Lokve, udrugama na </w:t>
      </w:r>
      <w:proofErr w:type="spellStart"/>
      <w:r w:rsidRPr="00334826">
        <w:rPr>
          <w:rFonts w:ascii="Arial Narrow" w:hAnsi="Arial Narrow"/>
        </w:rPr>
        <w:t>lokvarskoj</w:t>
      </w:r>
      <w:proofErr w:type="spellEnd"/>
      <w:r w:rsidRPr="00334826">
        <w:rPr>
          <w:rFonts w:ascii="Arial Narrow" w:hAnsi="Arial Narrow"/>
        </w:rPr>
        <w:t>, goranskoj i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županijskoj razini)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učenici će osjećati jaču povezanost sa zavičajem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znanje će biti trajnije jer će sami istraživački naučiti ono o čemu nigdje neće naći informacije 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učitelji će pokušati učenicima pomoći u spoznavanju veze između globalnih problema i lokalne sredine</w:t>
      </w:r>
    </w:p>
    <w:p w:rsidR="009F6E2B" w:rsidRPr="00334826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rezultat će biti da će razlikovati opće od pojedinačnog</w:t>
      </w:r>
    </w:p>
    <w:p w:rsidR="009F6E2B" w:rsidRDefault="009F6E2B" w:rsidP="009F6E2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učitelji će razgovarati s učenicima više o onome što nam je blizu.</w:t>
      </w:r>
    </w:p>
    <w:p w:rsidR="009F6E2B" w:rsidRPr="00365036" w:rsidRDefault="009F6E2B" w:rsidP="009F6E2B">
      <w:pPr>
        <w:ind w:left="1068"/>
        <w:jc w:val="both"/>
        <w:rPr>
          <w:rFonts w:ascii="Arial Narrow" w:hAnsi="Arial Narrow"/>
        </w:rPr>
      </w:pPr>
    </w:p>
    <w:p w:rsidR="009F6E2B" w:rsidRPr="00334826" w:rsidRDefault="009F6E2B" w:rsidP="009F6E2B">
      <w:pPr>
        <w:ind w:firstLine="708"/>
        <w:jc w:val="center"/>
        <w:rPr>
          <w:rFonts w:ascii="Arial Narrow" w:hAnsi="Arial Narrow"/>
          <w:b/>
        </w:rPr>
      </w:pPr>
      <w:r w:rsidRPr="00334826">
        <w:rPr>
          <w:rFonts w:ascii="Arial Narrow" w:hAnsi="Arial Narrow"/>
          <w:b/>
        </w:rPr>
        <w:t>Prijedlog zajedničkih aktivnosti, programa i projekata:</w:t>
      </w:r>
    </w:p>
    <w:p w:rsidR="009F6E2B" w:rsidRPr="00334826" w:rsidRDefault="009F6E2B" w:rsidP="009F6E2B">
      <w:pPr>
        <w:rPr>
          <w:rFonts w:ascii="Arial Narrow" w:hAnsi="Arial Narrow"/>
          <w:b/>
        </w:rPr>
      </w:pPr>
    </w:p>
    <w:p w:rsidR="009F6E2B" w:rsidRPr="00334826" w:rsidRDefault="009F6E2B" w:rsidP="009F6E2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Tragom bivših učenika i učitelja OŠ Lokve (</w:t>
      </w:r>
      <w:r>
        <w:rPr>
          <w:rFonts w:ascii="Arial Narrow" w:hAnsi="Arial Narrow"/>
        </w:rPr>
        <w:t>nastavak projekta</w:t>
      </w:r>
      <w:r w:rsidRPr="00334826">
        <w:rPr>
          <w:rFonts w:ascii="Arial Narrow" w:hAnsi="Arial Narrow"/>
        </w:rPr>
        <w:t>)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Rudolf </w:t>
      </w:r>
      <w:proofErr w:type="spellStart"/>
      <w:r w:rsidRPr="00334826">
        <w:rPr>
          <w:rFonts w:ascii="Arial Narrow" w:hAnsi="Arial Narrow"/>
        </w:rPr>
        <w:t>Strohal</w:t>
      </w:r>
      <w:proofErr w:type="spellEnd"/>
      <w:r w:rsidRPr="00334826">
        <w:rPr>
          <w:rFonts w:ascii="Arial Narrow" w:hAnsi="Arial Narrow"/>
        </w:rPr>
        <w:t>- učenik OŠ Lokve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Rudolf </w:t>
      </w:r>
      <w:proofErr w:type="spellStart"/>
      <w:r w:rsidRPr="00334826">
        <w:rPr>
          <w:rFonts w:ascii="Arial Narrow" w:hAnsi="Arial Narrow"/>
        </w:rPr>
        <w:t>Strohal</w:t>
      </w:r>
      <w:proofErr w:type="spellEnd"/>
      <w:r w:rsidRPr="00334826">
        <w:rPr>
          <w:rFonts w:ascii="Arial Narrow" w:hAnsi="Arial Narrow"/>
        </w:rPr>
        <w:t>- učenik Prve riječke gimnazije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Rudolf </w:t>
      </w:r>
      <w:proofErr w:type="spellStart"/>
      <w:r w:rsidRPr="00334826">
        <w:rPr>
          <w:rFonts w:ascii="Arial Narrow" w:hAnsi="Arial Narrow"/>
        </w:rPr>
        <w:t>Strohal</w:t>
      </w:r>
      <w:proofErr w:type="spellEnd"/>
      <w:r w:rsidRPr="00334826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profesor Prve riječke gimnazije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Rudolf </w:t>
      </w:r>
      <w:proofErr w:type="spellStart"/>
      <w:r w:rsidRPr="00334826">
        <w:rPr>
          <w:rFonts w:ascii="Arial Narrow" w:hAnsi="Arial Narrow"/>
        </w:rPr>
        <w:t>Strohal</w:t>
      </w:r>
      <w:proofErr w:type="spellEnd"/>
      <w:r w:rsidRPr="00334826">
        <w:rPr>
          <w:rFonts w:ascii="Arial Narrow" w:hAnsi="Arial Narrow"/>
        </w:rPr>
        <w:t>- ravnatelj škole u Rakovici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Rudolf </w:t>
      </w:r>
      <w:proofErr w:type="spellStart"/>
      <w:r w:rsidRPr="00334826">
        <w:rPr>
          <w:rFonts w:ascii="Arial Narrow" w:hAnsi="Arial Narrow"/>
        </w:rPr>
        <w:t>Strohal</w:t>
      </w:r>
      <w:proofErr w:type="spellEnd"/>
      <w:r w:rsidRPr="00334826">
        <w:rPr>
          <w:rFonts w:ascii="Arial Narrow" w:hAnsi="Arial Narrow"/>
        </w:rPr>
        <w:t>- ravnatelj gimnazije u Bjelovaru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Jakov Majnarić-</w:t>
      </w:r>
      <w:proofErr w:type="spellStart"/>
      <w:r w:rsidRPr="00334826">
        <w:rPr>
          <w:rFonts w:ascii="Arial Narrow" w:hAnsi="Arial Narrow"/>
        </w:rPr>
        <w:t>Strohalov</w:t>
      </w:r>
      <w:proofErr w:type="spellEnd"/>
      <w:r w:rsidRPr="00334826">
        <w:rPr>
          <w:rFonts w:ascii="Arial Narrow" w:hAnsi="Arial Narrow"/>
        </w:rPr>
        <w:t xml:space="preserve"> učitelj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Nikola </w:t>
      </w:r>
      <w:proofErr w:type="spellStart"/>
      <w:r w:rsidRPr="00334826">
        <w:rPr>
          <w:rFonts w:ascii="Arial Narrow" w:hAnsi="Arial Narrow"/>
        </w:rPr>
        <w:t>Lepinski</w:t>
      </w:r>
      <w:proofErr w:type="spellEnd"/>
      <w:r w:rsidRPr="00334826">
        <w:rPr>
          <w:rFonts w:ascii="Arial Narrow" w:hAnsi="Arial Narrow"/>
        </w:rPr>
        <w:t>, utemeljitelj Goranske kiparske radionice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Nikola </w:t>
      </w:r>
      <w:proofErr w:type="spellStart"/>
      <w:r w:rsidRPr="00334826">
        <w:rPr>
          <w:rFonts w:ascii="Arial Narrow" w:hAnsi="Arial Narrow"/>
        </w:rPr>
        <w:t>Lepinski</w:t>
      </w:r>
      <w:proofErr w:type="spellEnd"/>
      <w:r w:rsidRPr="00334826">
        <w:rPr>
          <w:rFonts w:ascii="Arial Narrow" w:hAnsi="Arial Narrow"/>
        </w:rPr>
        <w:t>, autor dokumentarnih filmova o Lokvama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Katarina Radošević, učenica </w:t>
      </w:r>
      <w:proofErr w:type="spellStart"/>
      <w:r>
        <w:rPr>
          <w:rFonts w:ascii="Arial Narrow" w:hAnsi="Arial Narrow"/>
        </w:rPr>
        <w:t>Obće</w:t>
      </w:r>
      <w:proofErr w:type="spellEnd"/>
      <w:r>
        <w:rPr>
          <w:rFonts w:ascii="Arial Narrow" w:hAnsi="Arial Narrow"/>
        </w:rPr>
        <w:t xml:space="preserve"> pučke škole u </w:t>
      </w:r>
      <w:proofErr w:type="spellStart"/>
      <w:r>
        <w:rPr>
          <w:rFonts w:ascii="Arial Narrow" w:hAnsi="Arial Narrow"/>
        </w:rPr>
        <w:t>Lokvah</w:t>
      </w:r>
      <w:proofErr w:type="spellEnd"/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Josipa </w:t>
      </w:r>
      <w:proofErr w:type="spellStart"/>
      <w:r>
        <w:rPr>
          <w:rFonts w:ascii="Arial Narrow" w:hAnsi="Arial Narrow"/>
        </w:rPr>
        <w:t>Gazvoda</w:t>
      </w:r>
      <w:proofErr w:type="spellEnd"/>
      <w:r>
        <w:rPr>
          <w:rFonts w:ascii="Arial Narrow" w:hAnsi="Arial Narrow"/>
        </w:rPr>
        <w:t xml:space="preserve"> Radošević, učiteljica Niže pučke škole u Lokvama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Mijo Radošević, učenik </w:t>
      </w:r>
      <w:proofErr w:type="spellStart"/>
      <w:r>
        <w:rPr>
          <w:rFonts w:ascii="Arial Narrow" w:hAnsi="Arial Narrow"/>
        </w:rPr>
        <w:t>Obće</w:t>
      </w:r>
      <w:proofErr w:type="spellEnd"/>
      <w:r>
        <w:rPr>
          <w:rFonts w:ascii="Arial Narrow" w:hAnsi="Arial Narrow"/>
        </w:rPr>
        <w:t xml:space="preserve"> pučke škole u </w:t>
      </w:r>
      <w:proofErr w:type="spellStart"/>
      <w:r>
        <w:rPr>
          <w:rFonts w:ascii="Arial Narrow" w:hAnsi="Arial Narrow"/>
        </w:rPr>
        <w:t>Lokvah</w:t>
      </w:r>
      <w:proofErr w:type="spellEnd"/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Jakov </w:t>
      </w:r>
      <w:proofErr w:type="spellStart"/>
      <w:r>
        <w:rPr>
          <w:rFonts w:ascii="Arial Narrow" w:hAnsi="Arial Narrow"/>
        </w:rPr>
        <w:t>Bolf</w:t>
      </w:r>
      <w:proofErr w:type="spellEnd"/>
      <w:r>
        <w:rPr>
          <w:rFonts w:ascii="Arial Narrow" w:hAnsi="Arial Narrow"/>
        </w:rPr>
        <w:t xml:space="preserve">, učenik </w:t>
      </w:r>
      <w:proofErr w:type="spellStart"/>
      <w:r>
        <w:rPr>
          <w:rFonts w:ascii="Arial Narrow" w:hAnsi="Arial Narrow"/>
        </w:rPr>
        <w:t>Obće</w:t>
      </w:r>
      <w:proofErr w:type="spellEnd"/>
      <w:r>
        <w:rPr>
          <w:rFonts w:ascii="Arial Narrow" w:hAnsi="Arial Narrow"/>
        </w:rPr>
        <w:t xml:space="preserve"> pučke škole u </w:t>
      </w:r>
      <w:proofErr w:type="spellStart"/>
      <w:r>
        <w:rPr>
          <w:rFonts w:ascii="Arial Narrow" w:hAnsi="Arial Narrow"/>
        </w:rPr>
        <w:t>Lokvah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Lokvarac</w:t>
      </w:r>
      <w:proofErr w:type="spellEnd"/>
      <w:r>
        <w:rPr>
          <w:rFonts w:ascii="Arial Narrow" w:hAnsi="Arial Narrow"/>
        </w:rPr>
        <w:t xml:space="preserve"> koji je otkrio spilju Lokvarku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Anton </w:t>
      </w:r>
      <w:proofErr w:type="spellStart"/>
      <w:r>
        <w:rPr>
          <w:rFonts w:ascii="Arial Narrow" w:hAnsi="Arial Narrow"/>
        </w:rPr>
        <w:t>Bolf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lokvarski</w:t>
      </w:r>
      <w:proofErr w:type="spellEnd"/>
      <w:r>
        <w:rPr>
          <w:rFonts w:ascii="Arial Narrow" w:hAnsi="Arial Narrow"/>
        </w:rPr>
        <w:t xml:space="preserve"> narodni pripovjedač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Strohalovi</w:t>
      </w:r>
      <w:proofErr w:type="spellEnd"/>
      <w:r>
        <w:rPr>
          <w:rFonts w:ascii="Arial Narrow" w:hAnsi="Arial Narrow"/>
        </w:rPr>
        <w:t xml:space="preserve"> suučenici u I. razredu šk. god. 1861./62.</w:t>
      </w:r>
    </w:p>
    <w:p w:rsidR="009F6E2B" w:rsidRPr="00334826" w:rsidRDefault="009F6E2B" w:rsidP="009F6E2B">
      <w:pPr>
        <w:jc w:val="both"/>
        <w:rPr>
          <w:rFonts w:ascii="Arial Narrow" w:hAnsi="Arial Narrow"/>
        </w:rPr>
      </w:pPr>
    </w:p>
    <w:p w:rsidR="009F6E2B" w:rsidRPr="00334826" w:rsidRDefault="009F6E2B" w:rsidP="009F6E2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Biološka raznolikost </w:t>
      </w:r>
      <w:proofErr w:type="spellStart"/>
      <w:r w:rsidRPr="00334826">
        <w:rPr>
          <w:rFonts w:ascii="Arial Narrow" w:hAnsi="Arial Narrow"/>
        </w:rPr>
        <w:t>lokvarskog</w:t>
      </w:r>
      <w:proofErr w:type="spellEnd"/>
      <w:r w:rsidRPr="00334826">
        <w:rPr>
          <w:rFonts w:ascii="Arial Narrow" w:hAnsi="Arial Narrow"/>
        </w:rPr>
        <w:t xml:space="preserve"> podneblja</w:t>
      </w:r>
    </w:p>
    <w:p w:rsidR="009F6E2B" w:rsidRPr="00334826" w:rsidRDefault="009F6E2B" w:rsidP="009F6E2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Vjesnici proljeća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Ljekovito bilje </w:t>
      </w:r>
      <w:proofErr w:type="spellStart"/>
      <w:r w:rsidRPr="00334826">
        <w:rPr>
          <w:rFonts w:ascii="Arial Narrow" w:hAnsi="Arial Narrow"/>
        </w:rPr>
        <w:t>lokvarskog</w:t>
      </w:r>
      <w:proofErr w:type="spellEnd"/>
      <w:r w:rsidRPr="00334826">
        <w:rPr>
          <w:rFonts w:ascii="Arial Narrow" w:hAnsi="Arial Narrow"/>
        </w:rPr>
        <w:t xml:space="preserve"> podneblja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Gljive </w:t>
      </w:r>
      <w:proofErr w:type="spellStart"/>
      <w:r w:rsidRPr="00334826">
        <w:rPr>
          <w:rFonts w:ascii="Arial Narrow" w:hAnsi="Arial Narrow"/>
        </w:rPr>
        <w:t>lokvarskog</w:t>
      </w:r>
      <w:proofErr w:type="spellEnd"/>
      <w:r w:rsidRPr="00334826">
        <w:rPr>
          <w:rFonts w:ascii="Arial Narrow" w:hAnsi="Arial Narrow"/>
        </w:rPr>
        <w:t xml:space="preserve"> podneblja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Bobičasto voće u Lokvama: uzgoj i iskorištavanje nekada i danas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Vratimo staništa </w:t>
      </w:r>
      <w:proofErr w:type="spellStart"/>
      <w:r w:rsidRPr="00334826">
        <w:rPr>
          <w:rFonts w:ascii="Arial Narrow" w:hAnsi="Arial Narrow"/>
        </w:rPr>
        <w:t>lokvarskim</w:t>
      </w:r>
      <w:proofErr w:type="spellEnd"/>
      <w:r w:rsidRPr="00334826">
        <w:rPr>
          <w:rFonts w:ascii="Arial Narrow" w:hAnsi="Arial Narrow"/>
        </w:rPr>
        <w:t xml:space="preserve"> žabama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Vratimo stan</w:t>
      </w:r>
      <w:r>
        <w:rPr>
          <w:rFonts w:ascii="Arial Narrow" w:hAnsi="Arial Narrow"/>
        </w:rPr>
        <w:t>i</w:t>
      </w:r>
      <w:r w:rsidRPr="00334826">
        <w:rPr>
          <w:rFonts w:ascii="Arial Narrow" w:hAnsi="Arial Narrow"/>
        </w:rPr>
        <w:t>šta potočnom raku u Lokvama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Čuvajmo </w:t>
      </w:r>
      <w:proofErr w:type="spellStart"/>
      <w:r w:rsidRPr="00334826">
        <w:rPr>
          <w:rFonts w:ascii="Arial Narrow" w:hAnsi="Arial Narrow"/>
        </w:rPr>
        <w:t>lokvarske</w:t>
      </w:r>
      <w:proofErr w:type="spellEnd"/>
      <w:r w:rsidRPr="00334826">
        <w:rPr>
          <w:rFonts w:ascii="Arial Narrow" w:hAnsi="Arial Narrow"/>
        </w:rPr>
        <w:t xml:space="preserve"> lastavice i piljke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Reljefna i prirodna obilježja zavičaja 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Foto radionica:Skrivene Lokve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Klima, </w:t>
      </w:r>
      <w:proofErr w:type="spellStart"/>
      <w:r>
        <w:rPr>
          <w:rFonts w:ascii="Arial Narrow" w:hAnsi="Arial Narrow"/>
        </w:rPr>
        <w:t>rognoza</w:t>
      </w:r>
      <w:proofErr w:type="spellEnd"/>
      <w:r>
        <w:rPr>
          <w:rFonts w:ascii="Arial Narrow" w:hAnsi="Arial Narrow"/>
        </w:rPr>
        <w:t xml:space="preserve">, vrijeme, lastavice, piljci, smeđa žaba, pitka </w:t>
      </w:r>
      <w:proofErr w:type="spellStart"/>
      <w:r>
        <w:rPr>
          <w:rFonts w:ascii="Arial Narrow" w:hAnsi="Arial Narrow"/>
        </w:rPr>
        <w:t>voda.....Što</w:t>
      </w:r>
      <w:proofErr w:type="spellEnd"/>
      <w:r>
        <w:rPr>
          <w:rFonts w:ascii="Arial Narrow" w:hAnsi="Arial Narrow"/>
        </w:rPr>
        <w:t xml:space="preserve"> nam se to događa u Lokvama?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Hloja</w:t>
      </w:r>
      <w:proofErr w:type="spellEnd"/>
      <w:r>
        <w:rPr>
          <w:rFonts w:ascii="Arial Narrow" w:hAnsi="Arial Narrow"/>
        </w:rPr>
        <w:t>-kraljica šume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100 godina spilje Lokvarke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Bukva-</w:t>
      </w:r>
      <w:proofErr w:type="spellStart"/>
      <w:r>
        <w:rPr>
          <w:rFonts w:ascii="Arial Narrow" w:hAnsi="Arial Narrow"/>
        </w:rPr>
        <w:t>lokvarsko</w:t>
      </w:r>
      <w:proofErr w:type="spellEnd"/>
      <w:r>
        <w:rPr>
          <w:rFonts w:ascii="Arial Narrow" w:hAnsi="Arial Narrow"/>
        </w:rPr>
        <w:t xml:space="preserve"> bogatstvo i snaga</w:t>
      </w:r>
    </w:p>
    <w:p w:rsidR="009F6E2B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Lokvarske</w:t>
      </w:r>
      <w:proofErr w:type="spellEnd"/>
      <w:r>
        <w:rPr>
          <w:rFonts w:ascii="Arial Narrow" w:hAnsi="Arial Narrow"/>
        </w:rPr>
        <w:t xml:space="preserve"> „</w:t>
      </w:r>
      <w:proofErr w:type="spellStart"/>
      <w:r>
        <w:rPr>
          <w:rFonts w:ascii="Arial Narrow" w:hAnsi="Arial Narrow"/>
        </w:rPr>
        <w:t>japlenice</w:t>
      </w:r>
      <w:proofErr w:type="spellEnd"/>
      <w:r>
        <w:rPr>
          <w:rFonts w:ascii="Arial Narrow" w:hAnsi="Arial Narrow"/>
        </w:rPr>
        <w:t>“ (postupak proizvodnje gašenog vapna)</w:t>
      </w:r>
    </w:p>
    <w:p w:rsidR="009F6E2B" w:rsidRPr="00334826" w:rsidRDefault="009F6E2B" w:rsidP="009F6E2B">
      <w:pPr>
        <w:ind w:left="1788"/>
        <w:jc w:val="both"/>
        <w:rPr>
          <w:rFonts w:ascii="Arial Narrow" w:hAnsi="Arial Narrow"/>
        </w:rPr>
      </w:pPr>
    </w:p>
    <w:p w:rsidR="009F6E2B" w:rsidRPr="00334826" w:rsidRDefault="009F6E2B" w:rsidP="009F6E2B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334826">
        <w:rPr>
          <w:rFonts w:ascii="Arial Narrow" w:hAnsi="Arial Narrow"/>
        </w:rPr>
        <w:t>Lokvarska</w:t>
      </w:r>
      <w:proofErr w:type="spellEnd"/>
      <w:r w:rsidRPr="00334826">
        <w:rPr>
          <w:rFonts w:ascii="Arial Narrow" w:hAnsi="Arial Narrow"/>
        </w:rPr>
        <w:t xml:space="preserve"> kulturna baština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Glazbena i literarna radionica u zajedništvu  na zavičajnom govoru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Putujemo kroz vrijeme (</w:t>
      </w:r>
      <w:proofErr w:type="spellStart"/>
      <w:r w:rsidRPr="00334826">
        <w:rPr>
          <w:rFonts w:ascii="Arial Narrow" w:hAnsi="Arial Narrow"/>
        </w:rPr>
        <w:t>projekat</w:t>
      </w:r>
      <w:proofErr w:type="spellEnd"/>
      <w:r w:rsidRPr="00334826">
        <w:rPr>
          <w:rFonts w:ascii="Arial Narrow" w:hAnsi="Arial Narrow"/>
        </w:rPr>
        <w:t>):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a)Tradicijsko </w:t>
      </w:r>
      <w:proofErr w:type="spellStart"/>
      <w:r w:rsidRPr="00334826">
        <w:rPr>
          <w:rFonts w:ascii="Arial Narrow" w:hAnsi="Arial Narrow"/>
        </w:rPr>
        <w:t>lokvarsko</w:t>
      </w:r>
      <w:proofErr w:type="spellEnd"/>
      <w:r w:rsidRPr="00334826">
        <w:rPr>
          <w:rFonts w:ascii="Arial Narrow" w:hAnsi="Arial Narrow"/>
        </w:rPr>
        <w:t xml:space="preserve"> graditeljstvo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b) Kako su putovali naši stari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c) Kako su se odijevali naši stari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d) Kako su se dopisivali naši stari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e) Ples i pjesma naši starih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f) Zabava, igra i razonoda naših starih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g) Rad i običaji nekada u Lokvama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h</w:t>
      </w:r>
      <w:r w:rsidRPr="00334826">
        <w:rPr>
          <w:rFonts w:ascii="Arial Narrow" w:hAnsi="Arial Narrow"/>
        </w:rPr>
        <w:t xml:space="preserve">) </w:t>
      </w:r>
      <w:proofErr w:type="spellStart"/>
      <w:r w:rsidRPr="00334826">
        <w:rPr>
          <w:rFonts w:ascii="Arial Narrow" w:hAnsi="Arial Narrow"/>
        </w:rPr>
        <w:t>Lokvarski</w:t>
      </w:r>
      <w:proofErr w:type="spellEnd"/>
      <w:r w:rsidRPr="00334826">
        <w:rPr>
          <w:rFonts w:ascii="Arial Narrow" w:hAnsi="Arial Narrow"/>
        </w:rPr>
        <w:t xml:space="preserve"> običaji pobožnosti</w:t>
      </w:r>
    </w:p>
    <w:p w:rsidR="009F6E2B" w:rsidRDefault="009F6E2B" w:rsidP="009F6E2B">
      <w:pPr>
        <w:ind w:left="10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i</w:t>
      </w:r>
      <w:r w:rsidRPr="00334826">
        <w:rPr>
          <w:rFonts w:ascii="Arial Narrow" w:hAnsi="Arial Narrow"/>
        </w:rPr>
        <w:t>) Školski zdravi jelovnik:Što su jeli naši stari</w:t>
      </w:r>
    </w:p>
    <w:p w:rsidR="009F6E2B" w:rsidRPr="00334826" w:rsidRDefault="009F6E2B" w:rsidP="009F6E2B">
      <w:pPr>
        <w:ind w:left="10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j) </w:t>
      </w:r>
      <w:proofErr w:type="spellStart"/>
      <w:r>
        <w:rPr>
          <w:rFonts w:ascii="Arial Narrow" w:hAnsi="Arial Narrow"/>
        </w:rPr>
        <w:t>Lujzijanin</w:t>
      </w:r>
      <w:proofErr w:type="spellEnd"/>
      <w:r>
        <w:rPr>
          <w:rFonts w:ascii="Arial Narrow" w:hAnsi="Arial Narrow"/>
        </w:rPr>
        <w:t xml:space="preserve"> kutić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 w:rsidRPr="00334826">
        <w:rPr>
          <w:rFonts w:ascii="Arial Narrow" w:hAnsi="Arial Narrow"/>
        </w:rPr>
        <w:t>Lokvarska</w:t>
      </w:r>
      <w:proofErr w:type="spellEnd"/>
      <w:r w:rsidRPr="00334826">
        <w:rPr>
          <w:rFonts w:ascii="Arial Narrow" w:hAnsi="Arial Narrow"/>
        </w:rPr>
        <w:t xml:space="preserve"> narodna vjerovanja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 w:rsidRPr="00334826">
        <w:rPr>
          <w:rFonts w:ascii="Arial Narrow" w:hAnsi="Arial Narrow"/>
        </w:rPr>
        <w:t>Lokvarska</w:t>
      </w:r>
      <w:proofErr w:type="spellEnd"/>
      <w:r w:rsidRPr="00334826">
        <w:rPr>
          <w:rFonts w:ascii="Arial Narrow" w:hAnsi="Arial Narrow"/>
        </w:rPr>
        <w:t xml:space="preserve"> narodna mitologija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proofErr w:type="spellStart"/>
      <w:r w:rsidRPr="00334826">
        <w:rPr>
          <w:rFonts w:ascii="Arial Narrow" w:hAnsi="Arial Narrow"/>
        </w:rPr>
        <w:t>Lokvarska</w:t>
      </w:r>
      <w:proofErr w:type="spellEnd"/>
      <w:r w:rsidRPr="00334826">
        <w:rPr>
          <w:rFonts w:ascii="Arial Narrow" w:hAnsi="Arial Narrow"/>
        </w:rPr>
        <w:t xml:space="preserve"> narodna meteorologija</w:t>
      </w:r>
    </w:p>
    <w:p w:rsidR="009F6E2B" w:rsidRPr="0091650C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Meteorološka praćenja i promjene </w:t>
      </w:r>
      <w:proofErr w:type="spellStart"/>
      <w:r w:rsidRPr="00334826">
        <w:rPr>
          <w:rFonts w:ascii="Arial Narrow" w:hAnsi="Arial Narrow"/>
        </w:rPr>
        <w:t>lokvarskog</w:t>
      </w:r>
      <w:proofErr w:type="spellEnd"/>
      <w:r w:rsidRPr="00334826">
        <w:rPr>
          <w:rFonts w:ascii="Arial Narrow" w:hAnsi="Arial Narrow"/>
        </w:rPr>
        <w:t xml:space="preserve"> podneblja posljednjih 40 godina</w:t>
      </w:r>
    </w:p>
    <w:p w:rsidR="009F6E2B" w:rsidRPr="00334826" w:rsidRDefault="009F6E2B" w:rsidP="009F6E2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Turistički ured OŠ Lokve: </w:t>
      </w:r>
    </w:p>
    <w:p w:rsidR="009F6E2B" w:rsidRPr="00334826" w:rsidRDefault="009F6E2B" w:rsidP="009F6E2B">
      <w:pPr>
        <w:numPr>
          <w:ilvl w:val="1"/>
          <w:numId w:val="1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turističke staze učenika OŠ Lokve</w:t>
      </w:r>
    </w:p>
    <w:p w:rsidR="009F6E2B" w:rsidRPr="00334826" w:rsidRDefault="009F6E2B" w:rsidP="009F6E2B">
      <w:pPr>
        <w:ind w:left="178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a) Od lipe do lipe</w:t>
      </w:r>
    </w:p>
    <w:p w:rsidR="009F6E2B" w:rsidRPr="00334826" w:rsidRDefault="009F6E2B" w:rsidP="009F6E2B">
      <w:pPr>
        <w:ind w:left="178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b) Od spilje do spil</w:t>
      </w:r>
      <w:r>
        <w:rPr>
          <w:rFonts w:ascii="Arial Narrow" w:hAnsi="Arial Narrow"/>
        </w:rPr>
        <w:t>j</w:t>
      </w:r>
      <w:r w:rsidRPr="00334826">
        <w:rPr>
          <w:rFonts w:ascii="Arial Narrow" w:hAnsi="Arial Narrow"/>
        </w:rPr>
        <w:t>e</w:t>
      </w:r>
    </w:p>
    <w:p w:rsidR="009F6E2B" w:rsidRPr="00334826" w:rsidRDefault="009F6E2B" w:rsidP="009F6E2B">
      <w:pPr>
        <w:ind w:left="178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c) Od izvora do izvora</w:t>
      </w:r>
    </w:p>
    <w:p w:rsidR="009F6E2B" w:rsidRPr="00334826" w:rsidRDefault="009F6E2B" w:rsidP="009F6E2B">
      <w:pPr>
        <w:ind w:left="178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Od </w:t>
      </w:r>
      <w:proofErr w:type="spellStart"/>
      <w:r>
        <w:rPr>
          <w:rFonts w:ascii="Arial Narrow" w:hAnsi="Arial Narrow"/>
        </w:rPr>
        <w:t>Grgurjeva</w:t>
      </w:r>
      <w:proofErr w:type="spellEnd"/>
      <w:r>
        <w:rPr>
          <w:rFonts w:ascii="Arial Narrow" w:hAnsi="Arial Narrow"/>
        </w:rPr>
        <w:t xml:space="preserve"> do a</w:t>
      </w:r>
      <w:r w:rsidRPr="00334826">
        <w:rPr>
          <w:rFonts w:ascii="Arial Narrow" w:hAnsi="Arial Narrow"/>
        </w:rPr>
        <w:t>dventa</w:t>
      </w:r>
    </w:p>
    <w:p w:rsidR="009F6E2B" w:rsidRPr="00334826" w:rsidRDefault="009F6E2B" w:rsidP="009F6E2B">
      <w:pPr>
        <w:ind w:left="178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e) Od adventa do </w:t>
      </w:r>
      <w:proofErr w:type="spellStart"/>
      <w:r w:rsidRPr="00334826">
        <w:rPr>
          <w:rFonts w:ascii="Arial Narrow" w:hAnsi="Arial Narrow"/>
        </w:rPr>
        <w:t>Grgurjeva</w:t>
      </w:r>
      <w:proofErr w:type="spellEnd"/>
    </w:p>
    <w:p w:rsidR="009F6E2B" w:rsidRPr="00334826" w:rsidRDefault="009F6E2B" w:rsidP="009F6E2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učenici-turistički vodiči </w:t>
      </w:r>
    </w:p>
    <w:p w:rsidR="009F6E2B" w:rsidRPr="00334826" w:rsidRDefault="009F6E2B" w:rsidP="009F6E2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turistička </w:t>
      </w:r>
      <w:r>
        <w:rPr>
          <w:rFonts w:ascii="Arial Narrow" w:hAnsi="Arial Narrow"/>
        </w:rPr>
        <w:t>mapa:</w:t>
      </w:r>
      <w:r w:rsidRPr="00334826">
        <w:rPr>
          <w:rFonts w:ascii="Arial Narrow" w:hAnsi="Arial Narrow"/>
        </w:rPr>
        <w:t>vodič na engleskom jeziku</w:t>
      </w:r>
    </w:p>
    <w:p w:rsidR="009F6E2B" w:rsidRPr="0091650C" w:rsidRDefault="009F6E2B" w:rsidP="009F6E2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turistička </w:t>
      </w:r>
      <w:r>
        <w:rPr>
          <w:rFonts w:ascii="Arial Narrow" w:hAnsi="Arial Narrow"/>
        </w:rPr>
        <w:t>mapa – vodič na njemačkom jezi</w:t>
      </w:r>
    </w:p>
    <w:p w:rsidR="009F6E2B" w:rsidRPr="001166B0" w:rsidRDefault="009F6E2B" w:rsidP="009F6E2B">
      <w:pPr>
        <w:jc w:val="both"/>
        <w:rPr>
          <w:rFonts w:ascii="Arial Narrow" w:hAnsi="Arial Narrow"/>
          <w:b/>
        </w:rPr>
      </w:pPr>
      <w:proofErr w:type="spellStart"/>
      <w:r w:rsidRPr="001166B0">
        <w:rPr>
          <w:rFonts w:ascii="Arial Narrow" w:hAnsi="Arial Narrow"/>
          <w:b/>
        </w:rPr>
        <w:lastRenderedPageBreak/>
        <w:t>Izvanučionična</w:t>
      </w:r>
      <w:proofErr w:type="spellEnd"/>
      <w:r w:rsidRPr="001166B0">
        <w:rPr>
          <w:rFonts w:ascii="Arial Narrow" w:hAnsi="Arial Narrow"/>
          <w:b/>
        </w:rPr>
        <w:t xml:space="preserve"> nastava:</w:t>
      </w:r>
    </w:p>
    <w:p w:rsidR="009F6E2B" w:rsidRPr="00334826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Posjet stolarskoj radionici (tehnička kultura):</w:t>
      </w:r>
    </w:p>
    <w:p w:rsidR="009F6E2B" w:rsidRPr="00334826" w:rsidRDefault="009F6E2B" w:rsidP="009F6E2B">
      <w:p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</w:t>
      </w:r>
      <w:r w:rsidRPr="00334826">
        <w:rPr>
          <w:rFonts w:ascii="Arial Narrow" w:hAnsi="Arial Narrow"/>
        </w:rPr>
        <w:t>Drvo, vrsta drva, alat za obradu drva</w:t>
      </w:r>
    </w:p>
    <w:p w:rsidR="009F6E2B" w:rsidRPr="00334826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Izrada jezično-likovnih plakata na temu starih zanata:</w:t>
      </w:r>
    </w:p>
    <w:p w:rsidR="009F6E2B" w:rsidRPr="00334826" w:rsidRDefault="009F6E2B" w:rsidP="009F6E2B">
      <w:pPr>
        <w:ind w:left="720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(likovna kultura) stolarska, kolarska, postolarska, kovačka , kožarska </w:t>
      </w:r>
      <w:proofErr w:type="spellStart"/>
      <w:r w:rsidRPr="00334826">
        <w:rPr>
          <w:rFonts w:ascii="Arial Narrow" w:hAnsi="Arial Narrow"/>
        </w:rPr>
        <w:t>radionica...</w:t>
      </w:r>
      <w:proofErr w:type="spellEnd"/>
      <w:r w:rsidRPr="00334826">
        <w:rPr>
          <w:rFonts w:ascii="Arial Narrow" w:hAnsi="Arial Narrow"/>
        </w:rPr>
        <w:t>.</w:t>
      </w:r>
    </w:p>
    <w:p w:rsidR="009F6E2B" w:rsidRPr="00334826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Tradicijski glazbeni instrumenti u </w:t>
      </w:r>
      <w:proofErr w:type="spellStart"/>
      <w:r w:rsidRPr="00334826">
        <w:rPr>
          <w:rFonts w:ascii="Arial Narrow" w:hAnsi="Arial Narrow"/>
        </w:rPr>
        <w:t>lokvarskim</w:t>
      </w:r>
      <w:proofErr w:type="spellEnd"/>
      <w:r w:rsidRPr="00334826">
        <w:rPr>
          <w:rFonts w:ascii="Arial Narrow" w:hAnsi="Arial Narrow"/>
        </w:rPr>
        <w:t xml:space="preserve"> obiteljima</w:t>
      </w:r>
    </w:p>
    <w:p w:rsidR="009F6E2B" w:rsidRPr="00334826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Obilazak spomen-obilježja u Lokvama</w:t>
      </w:r>
    </w:p>
    <w:p w:rsidR="009F6E2B" w:rsidRPr="00334826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Sakralni objekti i motivi </w:t>
      </w:r>
      <w:proofErr w:type="spellStart"/>
      <w:r w:rsidRPr="00334826">
        <w:rPr>
          <w:rFonts w:ascii="Arial Narrow" w:hAnsi="Arial Narrow"/>
        </w:rPr>
        <w:t>lokvarskoga</w:t>
      </w:r>
      <w:proofErr w:type="spellEnd"/>
      <w:r w:rsidRPr="00334826">
        <w:rPr>
          <w:rFonts w:ascii="Arial Narrow" w:hAnsi="Arial Narrow"/>
        </w:rPr>
        <w:t xml:space="preserve"> kraja</w:t>
      </w:r>
    </w:p>
    <w:p w:rsidR="009F6E2B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Nastava u bazenu</w:t>
      </w:r>
    </w:p>
    <w:p w:rsidR="009F6E2B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Orijentacija </w:t>
      </w:r>
    </w:p>
    <w:p w:rsidR="009F6E2B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Utjecaj globalizacije na nas (Posjet kineskom dućanu u Delnicama)</w:t>
      </w:r>
    </w:p>
    <w:p w:rsidR="009F6E2B" w:rsidRPr="00334826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Lokvarski</w:t>
      </w:r>
      <w:proofErr w:type="spellEnd"/>
      <w:r>
        <w:rPr>
          <w:rFonts w:ascii="Arial Narrow" w:hAnsi="Arial Narrow"/>
        </w:rPr>
        <w:t xml:space="preserve"> zvonici-glasnici kulturne baštine</w:t>
      </w:r>
    </w:p>
    <w:p w:rsidR="009F6E2B" w:rsidRPr="00334826" w:rsidRDefault="009F6E2B" w:rsidP="009F6E2B">
      <w:pPr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Razredna nastava:</w:t>
      </w:r>
      <w:r w:rsidRPr="00334826">
        <w:rPr>
          <w:rFonts w:ascii="Arial Narrow" w:hAnsi="Arial Narrow"/>
        </w:rPr>
        <w:t>priroda i društvo: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Neposredno školsko okruženje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Promet od doma do škole</w:t>
      </w:r>
      <w:r>
        <w:rPr>
          <w:rFonts w:ascii="Arial Narrow" w:hAnsi="Arial Narrow"/>
        </w:rPr>
        <w:t>:</w:t>
      </w:r>
      <w:proofErr w:type="spellStart"/>
      <w:r>
        <w:rPr>
          <w:rFonts w:ascii="Arial Narrow" w:hAnsi="Arial Narrow"/>
        </w:rPr>
        <w:t>utvrdiri</w:t>
      </w:r>
      <w:proofErr w:type="spellEnd"/>
      <w:r>
        <w:rPr>
          <w:rFonts w:ascii="Arial Narrow" w:hAnsi="Arial Narrow"/>
        </w:rPr>
        <w:t xml:space="preserve"> najopasnija mjesta i provesti interventne mjere sanacije 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Jesen u našem okolišu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U posjetu pekari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Pojave u ok</w:t>
      </w:r>
      <w:r>
        <w:rPr>
          <w:rFonts w:ascii="Arial Narrow" w:hAnsi="Arial Narrow"/>
        </w:rPr>
        <w:t>o</w:t>
      </w:r>
      <w:r w:rsidRPr="00334826">
        <w:rPr>
          <w:rFonts w:ascii="Arial Narrow" w:hAnsi="Arial Narrow"/>
        </w:rPr>
        <w:t>lišu zimi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Proljeće i proljetne pojave u našem okolišu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Seosko dvorište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Važnije ustanove u mjestu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Radionica u susjedstvu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Gospodarske djelatnosti Lokava</w:t>
      </w:r>
    </w:p>
    <w:p w:rsidR="009F6E2B" w:rsidRPr="00334826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Zaštita i čuvanje okoliša</w:t>
      </w:r>
    </w:p>
    <w:p w:rsidR="009F6E2B" w:rsidRDefault="009F6E2B" w:rsidP="009F6E2B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Materijalna kulturna baština Lokava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8.Ostacima karavanskog puta do </w:t>
      </w:r>
      <w:proofErr w:type="spellStart"/>
      <w:r>
        <w:rPr>
          <w:rFonts w:ascii="Arial Narrow" w:hAnsi="Arial Narrow"/>
        </w:rPr>
        <w:t>Hirčeve</w:t>
      </w:r>
      <w:proofErr w:type="spellEnd"/>
      <w:r>
        <w:rPr>
          <w:rFonts w:ascii="Arial Narrow" w:hAnsi="Arial Narrow"/>
        </w:rPr>
        <w:t xml:space="preserve"> pećine  (V.,</w:t>
      </w:r>
      <w:proofErr w:type="spellStart"/>
      <w:r>
        <w:rPr>
          <w:rFonts w:ascii="Arial Narrow" w:hAnsi="Arial Narrow"/>
        </w:rPr>
        <w:t>VI.i</w:t>
      </w:r>
      <w:proofErr w:type="spellEnd"/>
      <w:r>
        <w:rPr>
          <w:rFonts w:ascii="Arial Narrow" w:hAnsi="Arial Narrow"/>
        </w:rPr>
        <w:t xml:space="preserve"> VII. razred)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Sakralni objekti u Lokvama uz </w:t>
      </w:r>
      <w:proofErr w:type="spellStart"/>
      <w:r>
        <w:rPr>
          <w:rFonts w:ascii="Arial Narrow" w:hAnsi="Arial Narrow"/>
        </w:rPr>
        <w:t>Lujzinsku</w:t>
      </w:r>
      <w:proofErr w:type="spellEnd"/>
      <w:r>
        <w:rPr>
          <w:rFonts w:ascii="Arial Narrow" w:hAnsi="Arial Narrow"/>
        </w:rPr>
        <w:t xml:space="preserve"> cestu (VII. i VIII. razred)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10. Obilazak spomen-područja i obilježja II. svjetskog rata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Staza 12 </w:t>
      </w:r>
      <w:proofErr w:type="spellStart"/>
      <w:r>
        <w:rPr>
          <w:rFonts w:ascii="Arial Narrow" w:hAnsi="Arial Narrow"/>
        </w:rPr>
        <w:t>lokvarskih</w:t>
      </w:r>
      <w:proofErr w:type="spellEnd"/>
      <w:r>
        <w:rPr>
          <w:rFonts w:ascii="Arial Narrow" w:hAnsi="Arial Narrow"/>
        </w:rPr>
        <w:t xml:space="preserve"> spilja</w:t>
      </w:r>
    </w:p>
    <w:p w:rsidR="009F6E2B" w:rsidRPr="001166B0" w:rsidRDefault="009F6E2B" w:rsidP="009F6E2B">
      <w:pPr>
        <w:ind w:left="720"/>
        <w:jc w:val="both"/>
        <w:rPr>
          <w:rFonts w:ascii="Arial Narrow" w:hAnsi="Arial Narrow"/>
          <w:u w:val="single"/>
        </w:rPr>
      </w:pPr>
      <w:r w:rsidRPr="001166B0">
        <w:rPr>
          <w:rFonts w:ascii="Arial Narrow" w:hAnsi="Arial Narrow"/>
          <w:u w:val="single"/>
        </w:rPr>
        <w:t>Razredna nastava: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11.Životinje u našem zavičaju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12.Plodovi sazrijevaju u voćnjaku i polju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13.Putujemo autobusom i vlakom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14.Važnije ustanove u Lokvama i Gorskom kotaru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15.Pojave u okolišu zimi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16.Radionica u susjedstvu (pilana EMBRA)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17. Proljeće u Lokvama: Radovi u vrtu</w:t>
      </w:r>
    </w:p>
    <w:p w:rsidR="009F6E2B" w:rsidRDefault="009F6E2B" w:rsidP="009F6E2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18.Gospodarske djelatnosti u Lokvama</w:t>
      </w:r>
    </w:p>
    <w:p w:rsidR="009F6E2B" w:rsidRPr="001166B0" w:rsidRDefault="009F6E2B" w:rsidP="009F6E2B">
      <w:pPr>
        <w:jc w:val="both"/>
        <w:rPr>
          <w:rFonts w:ascii="Arial Narrow" w:hAnsi="Arial Narrow"/>
          <w:b/>
        </w:rPr>
      </w:pPr>
      <w:r w:rsidRPr="001166B0">
        <w:rPr>
          <w:rFonts w:ascii="Arial Narrow" w:hAnsi="Arial Narrow"/>
          <w:b/>
        </w:rPr>
        <w:t>Izleti:</w:t>
      </w:r>
    </w:p>
    <w:p w:rsidR="009F6E2B" w:rsidRPr="00334826" w:rsidRDefault="009F6E2B" w:rsidP="009F6E2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334826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  </w:t>
      </w:r>
      <w:r w:rsidRPr="00334826">
        <w:rPr>
          <w:rFonts w:ascii="Arial Narrow" w:hAnsi="Arial Narrow"/>
        </w:rPr>
        <w:t>Posjet Zvjezdarnici u Rijeci</w:t>
      </w:r>
      <w:r>
        <w:rPr>
          <w:rFonts w:ascii="Arial Narrow" w:hAnsi="Arial Narrow"/>
        </w:rPr>
        <w:t xml:space="preserve"> </w:t>
      </w:r>
      <w:r w:rsidRPr="00334826">
        <w:rPr>
          <w:rFonts w:ascii="Arial Narrow" w:hAnsi="Arial Narrow"/>
        </w:rPr>
        <w:t>(DDN geografija</w:t>
      </w:r>
      <w:r>
        <w:rPr>
          <w:rFonts w:ascii="Arial Narrow" w:hAnsi="Arial Narrow"/>
        </w:rPr>
        <w:t xml:space="preserve"> i fizika</w:t>
      </w:r>
      <w:r w:rsidRPr="00334826">
        <w:rPr>
          <w:rFonts w:ascii="Arial Narrow" w:hAnsi="Arial Narrow"/>
        </w:rPr>
        <w:t>:lipanj)</w:t>
      </w:r>
    </w:p>
    <w:p w:rsidR="009F6E2B" w:rsidRPr="00334826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Jednodnevni izlet na kraju šk. god.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Višednevni izlet na kraju šk. god.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Posjet Lutkarskom kazalištu u Rijeci</w:t>
      </w:r>
    </w:p>
    <w:p w:rsidR="009F6E2B" w:rsidRPr="00334826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Posjet HNK Ivana pl. Zajca u Rijeci</w:t>
      </w:r>
    </w:p>
    <w:p w:rsidR="009F6E2B" w:rsidRPr="00334826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Posjet ustanovi za istraživanje mora i akvariju</w:t>
      </w:r>
    </w:p>
    <w:p w:rsidR="009F6E2B" w:rsidRPr="00334826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Škola u prirodi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Posjet željezničkoj stanici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Posjet Skloništu za pse u </w:t>
      </w:r>
      <w:proofErr w:type="spellStart"/>
      <w:r>
        <w:rPr>
          <w:rFonts w:ascii="Arial Narrow" w:hAnsi="Arial Narrow"/>
        </w:rPr>
        <w:t>Liču</w:t>
      </w:r>
      <w:proofErr w:type="spellEnd"/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Posjet pilani u Malom Selu (</w:t>
      </w:r>
      <w:proofErr w:type="spellStart"/>
      <w:r>
        <w:rPr>
          <w:rFonts w:ascii="Arial Narrow" w:hAnsi="Arial Narrow"/>
        </w:rPr>
        <w:t>projekat</w:t>
      </w:r>
      <w:proofErr w:type="spellEnd"/>
      <w:r>
        <w:rPr>
          <w:rFonts w:ascii="Arial Narrow" w:hAnsi="Arial Narrow"/>
        </w:rPr>
        <w:t xml:space="preserve"> „Bukva“)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Posjet Muzeju lovstva i ribolovstva u Brodu na Kupi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Posjet Prirodoslovnom muzeju u Rijeci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Posjet Pomorskom i povijesnom muzeju u Rijeci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Posjet kino-predstavi (Kino </w:t>
      </w:r>
      <w:proofErr w:type="spellStart"/>
      <w:r>
        <w:rPr>
          <w:rFonts w:ascii="Arial Narrow" w:hAnsi="Arial Narrow"/>
        </w:rPr>
        <w:t>Art</w:t>
      </w:r>
      <w:proofErr w:type="spellEnd"/>
      <w:r>
        <w:rPr>
          <w:rFonts w:ascii="Arial Narrow" w:hAnsi="Arial Narrow"/>
        </w:rPr>
        <w:t>, Rijeka)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Posjet županijskom središtu:Svetište na Trsatu-Trsatski zmaj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Upoznavanje s reljefom, klimom, florom i faunom Primorske Hrvatske (geografija i priroda) </w:t>
      </w:r>
    </w:p>
    <w:p w:rsidR="009F6E2B" w:rsidRDefault="009F6E2B" w:rsidP="009F6E2B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Posjet Gradskoj knjižnici u Delnicama</w:t>
      </w:r>
    </w:p>
    <w:p w:rsidR="009F6E2B" w:rsidRPr="00334826" w:rsidRDefault="009F6E2B" w:rsidP="009F6E2B">
      <w:pPr>
        <w:ind w:left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9F6E2B" w:rsidRDefault="009F6E2B" w:rsidP="009F6E2B">
      <w:pPr>
        <w:jc w:val="both"/>
        <w:rPr>
          <w:rFonts w:ascii="Arial Narrow" w:hAnsi="Arial Narrow"/>
          <w:b/>
        </w:rPr>
      </w:pPr>
      <w:r w:rsidRPr="001166B0">
        <w:rPr>
          <w:rFonts w:ascii="Arial Narrow" w:hAnsi="Arial Narrow"/>
          <w:b/>
        </w:rPr>
        <w:t xml:space="preserve">Kreativni dani : </w:t>
      </w:r>
    </w:p>
    <w:p w:rsidR="009F6E2B" w:rsidRDefault="009F6E2B" w:rsidP="009F6E2B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A1499">
        <w:rPr>
          <w:rFonts w:ascii="Arial Narrow" w:hAnsi="Arial Narrow"/>
        </w:rPr>
        <w:t>Tragom glagoljske baštine (Lokve-</w:t>
      </w:r>
      <w:proofErr w:type="spellStart"/>
      <w:r w:rsidRPr="00FA1499">
        <w:rPr>
          <w:rFonts w:ascii="Arial Narrow" w:hAnsi="Arial Narrow"/>
        </w:rPr>
        <w:t>Jurandvor</w:t>
      </w:r>
      <w:proofErr w:type="spellEnd"/>
      <w:r w:rsidRPr="00FA1499">
        <w:rPr>
          <w:rFonts w:ascii="Arial Narrow" w:hAnsi="Arial Narrow"/>
        </w:rPr>
        <w:t>)</w:t>
      </w:r>
    </w:p>
    <w:p w:rsidR="009F6E2B" w:rsidRPr="00FA6BF0" w:rsidRDefault="009F6E2B" w:rsidP="009F6E2B">
      <w:pPr>
        <w:numPr>
          <w:ilvl w:val="0"/>
          <w:numId w:val="7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9. /7. I 10.)studeni: Dan škole: Trag bivših učenika naše Škole:</w:t>
      </w:r>
    </w:p>
    <w:p w:rsidR="009F6E2B" w:rsidRPr="00FA1499" w:rsidRDefault="009F6E2B" w:rsidP="009F6E2B">
      <w:pPr>
        <w:numPr>
          <w:ilvl w:val="0"/>
          <w:numId w:val="7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10. studeni:Dan znanosti:Bukva-</w:t>
      </w:r>
      <w:proofErr w:type="spellStart"/>
      <w:r>
        <w:rPr>
          <w:rFonts w:ascii="Arial Narrow" w:hAnsi="Arial Narrow"/>
        </w:rPr>
        <w:t>lokvarsko</w:t>
      </w:r>
      <w:proofErr w:type="spellEnd"/>
      <w:r>
        <w:rPr>
          <w:rFonts w:ascii="Arial Narrow" w:hAnsi="Arial Narrow"/>
        </w:rPr>
        <w:t xml:space="preserve"> bogatstvo i snaga</w:t>
      </w:r>
    </w:p>
    <w:p w:rsidR="009F6E2B" w:rsidRPr="009C2935" w:rsidRDefault="009F6E2B" w:rsidP="009F6E2B">
      <w:pPr>
        <w:numPr>
          <w:ilvl w:val="0"/>
          <w:numId w:val="7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21.2.</w:t>
      </w:r>
      <w:r w:rsidRPr="00334826">
        <w:rPr>
          <w:rFonts w:ascii="Arial Narrow" w:hAnsi="Arial Narrow"/>
        </w:rPr>
        <w:t>Dan materinjeg jezika (21. veljače</w:t>
      </w:r>
      <w:r>
        <w:rPr>
          <w:rFonts w:ascii="Arial Narrow" w:hAnsi="Arial Narrow"/>
        </w:rPr>
        <w:t xml:space="preserve">):Podrijetlo hrvatskih i </w:t>
      </w:r>
      <w:proofErr w:type="spellStart"/>
      <w:r>
        <w:rPr>
          <w:rFonts w:ascii="Arial Narrow" w:hAnsi="Arial Narrow"/>
        </w:rPr>
        <w:t>lokvarskih</w:t>
      </w:r>
      <w:proofErr w:type="spellEnd"/>
      <w:r>
        <w:rPr>
          <w:rFonts w:ascii="Arial Narrow" w:hAnsi="Arial Narrow"/>
        </w:rPr>
        <w:t xml:space="preserve"> naziva mjeseci</w:t>
      </w:r>
    </w:p>
    <w:p w:rsidR="009F6E2B" w:rsidRPr="00FA1499" w:rsidRDefault="009F6E2B" w:rsidP="009F6E2B">
      <w:pPr>
        <w:numPr>
          <w:ilvl w:val="0"/>
          <w:numId w:val="7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21. ožujka:Dan darovitih (rad u radionicama):Početak svečanosti „Dani Rudolfa </w:t>
      </w:r>
      <w:proofErr w:type="spellStart"/>
      <w:r>
        <w:rPr>
          <w:rFonts w:ascii="Arial Narrow" w:hAnsi="Arial Narrow"/>
        </w:rPr>
        <w:t>Strohala</w:t>
      </w:r>
      <w:proofErr w:type="spellEnd"/>
      <w:r>
        <w:rPr>
          <w:rFonts w:ascii="Arial Narrow" w:hAnsi="Arial Narrow"/>
        </w:rPr>
        <w:t>“</w:t>
      </w:r>
    </w:p>
    <w:p w:rsidR="009F6E2B" w:rsidRDefault="009F6E2B" w:rsidP="009F6E2B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Svjetski dan sporta </w:t>
      </w:r>
      <w:r>
        <w:rPr>
          <w:rFonts w:ascii="Arial Narrow" w:hAnsi="Arial Narrow"/>
        </w:rPr>
        <w:t>(</w:t>
      </w:r>
      <w:r w:rsidRPr="00334826">
        <w:rPr>
          <w:rFonts w:ascii="Arial Narrow" w:hAnsi="Arial Narrow"/>
        </w:rPr>
        <w:t>31. sv</w:t>
      </w:r>
      <w:r>
        <w:rPr>
          <w:rFonts w:ascii="Arial Narrow" w:hAnsi="Arial Narrow"/>
        </w:rPr>
        <w:t>ibnja)</w:t>
      </w:r>
    </w:p>
    <w:p w:rsidR="009F6E2B" w:rsidRPr="00334826" w:rsidRDefault="009F6E2B" w:rsidP="009F6E2B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Ljekovito bilje uz </w:t>
      </w:r>
      <w:proofErr w:type="spellStart"/>
      <w:r>
        <w:rPr>
          <w:rFonts w:ascii="Arial Narrow" w:hAnsi="Arial Narrow"/>
        </w:rPr>
        <w:t>Lujzinsku</w:t>
      </w:r>
      <w:proofErr w:type="spellEnd"/>
      <w:r>
        <w:rPr>
          <w:rFonts w:ascii="Arial Narrow" w:hAnsi="Arial Narrow"/>
        </w:rPr>
        <w:t xml:space="preserve"> cestu u Lokvama</w:t>
      </w:r>
    </w:p>
    <w:p w:rsidR="009F6E2B" w:rsidRPr="001166B0" w:rsidRDefault="009F6E2B" w:rsidP="009F6E2B">
      <w:pPr>
        <w:jc w:val="both"/>
        <w:rPr>
          <w:rFonts w:ascii="Arial Narrow" w:hAnsi="Arial Narrow"/>
          <w:b/>
        </w:rPr>
      </w:pPr>
      <w:r w:rsidRPr="001166B0">
        <w:rPr>
          <w:rFonts w:ascii="Arial Narrow" w:hAnsi="Arial Narrow"/>
          <w:b/>
        </w:rPr>
        <w:t>Integrirana nastava:</w:t>
      </w:r>
    </w:p>
    <w:p w:rsidR="009F6E2B" w:rsidRPr="00334826" w:rsidRDefault="009F6E2B" w:rsidP="009F6E2B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Dan europske kulturne baštine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Dan kruha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Dan jabuka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Dan Škole-Dan Gorskog kotara</w:t>
      </w:r>
    </w:p>
    <w:p w:rsidR="009F6E2B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Ususret Božiću i Novoj godini</w:t>
      </w:r>
    </w:p>
    <w:p w:rsidR="009F6E2B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Igre na snijegu</w:t>
      </w:r>
    </w:p>
    <w:p w:rsidR="009F6E2B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Maškarana tradicija u Lokvama</w:t>
      </w:r>
    </w:p>
    <w:p w:rsidR="009F6E2B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Učenikov jezik- zavičajni jezik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Svjetski meteorološki dan:narodna meteorologija (</w:t>
      </w:r>
      <w:proofErr w:type="spellStart"/>
      <w:r>
        <w:rPr>
          <w:rFonts w:ascii="Arial Narrow" w:hAnsi="Arial Narrow"/>
        </w:rPr>
        <w:t>Lokvarski</w:t>
      </w:r>
      <w:proofErr w:type="spellEnd"/>
      <w:r>
        <w:rPr>
          <w:rFonts w:ascii="Arial Narrow" w:hAnsi="Arial Narrow"/>
        </w:rPr>
        <w:t xml:space="preserve"> kalendar s prognozom vremena)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Ptičji pir u Lokvama</w:t>
      </w:r>
      <w:r>
        <w:rPr>
          <w:rFonts w:ascii="Arial Narrow" w:hAnsi="Arial Narrow"/>
        </w:rPr>
        <w:t xml:space="preserve">:Pozdrav proljeću 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Dan planeta Zemlje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Dan zaštite okoliša</w:t>
      </w:r>
    </w:p>
    <w:p w:rsidR="009F6E2B" w:rsidRPr="00334826" w:rsidRDefault="009F6E2B" w:rsidP="009F6E2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Svjetski dan močvarnih staništa:</w:t>
      </w:r>
    </w:p>
    <w:p w:rsidR="009F6E2B" w:rsidRPr="001166B0" w:rsidRDefault="009F6E2B" w:rsidP="009F6E2B">
      <w:pPr>
        <w:jc w:val="both"/>
        <w:rPr>
          <w:rFonts w:ascii="Arial Narrow" w:hAnsi="Arial Narrow"/>
          <w:b/>
        </w:rPr>
      </w:pPr>
      <w:r w:rsidRPr="001166B0">
        <w:rPr>
          <w:rFonts w:ascii="Arial Narrow" w:hAnsi="Arial Narrow"/>
          <w:b/>
        </w:rPr>
        <w:t>Projektna nastava:</w:t>
      </w:r>
    </w:p>
    <w:p w:rsidR="009F6E2B" w:rsidRPr="00334826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Putujemo kroz vrijeme: Kulturna baština mog kraja</w:t>
      </w:r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Lujzijana</w:t>
      </w:r>
      <w:proofErr w:type="spellEnd"/>
      <w:r>
        <w:rPr>
          <w:rFonts w:ascii="Arial Narrow" w:hAnsi="Arial Narrow"/>
        </w:rPr>
        <w:t xml:space="preserve"> – najljepša europska povijesna cesta</w:t>
      </w:r>
    </w:p>
    <w:p w:rsidR="009F6E2B" w:rsidRPr="00334826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Vjesnici proljeća u našem mjestu</w:t>
      </w:r>
    </w:p>
    <w:p w:rsidR="009F6E2B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Trag bivših učenika i učitelja OŠ Lokve </w:t>
      </w:r>
    </w:p>
    <w:p w:rsidR="009F6E2B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Lokvarski</w:t>
      </w:r>
      <w:proofErr w:type="spellEnd"/>
      <w:r>
        <w:rPr>
          <w:rFonts w:ascii="Arial Narrow" w:hAnsi="Arial Narrow"/>
        </w:rPr>
        <w:t xml:space="preserve"> vjerski običaji: </w:t>
      </w:r>
      <w:proofErr w:type="spellStart"/>
      <w:r>
        <w:rPr>
          <w:rFonts w:ascii="Arial Narrow" w:hAnsi="Arial Narrow"/>
        </w:rPr>
        <w:t>Lokvarci</w:t>
      </w:r>
      <w:proofErr w:type="spellEnd"/>
      <w:r>
        <w:rPr>
          <w:rFonts w:ascii="Arial Narrow" w:hAnsi="Arial Narrow"/>
        </w:rPr>
        <w:t xml:space="preserve"> u pobožnosti ( 1. ciklus: Advent u Lokvama)</w:t>
      </w:r>
    </w:p>
    <w:p w:rsidR="009F6E2B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Zaštitimo životinje </w:t>
      </w:r>
      <w:proofErr w:type="spellStart"/>
      <w:r>
        <w:rPr>
          <w:rFonts w:ascii="Arial Narrow" w:hAnsi="Arial Narrow"/>
        </w:rPr>
        <w:t>lokvarskog</w:t>
      </w:r>
      <w:proofErr w:type="spellEnd"/>
      <w:r>
        <w:rPr>
          <w:rFonts w:ascii="Arial Narrow" w:hAnsi="Arial Narrow"/>
        </w:rPr>
        <w:t xml:space="preserve"> podneblja </w:t>
      </w:r>
    </w:p>
    <w:p w:rsidR="009F6E2B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Pas-moj prijatelj</w:t>
      </w:r>
    </w:p>
    <w:p w:rsidR="009F6E2B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Istraživanje emigracija </w:t>
      </w:r>
      <w:proofErr w:type="spellStart"/>
      <w:r>
        <w:rPr>
          <w:rFonts w:ascii="Arial Narrow" w:hAnsi="Arial Narrow"/>
        </w:rPr>
        <w:t>Lokvaraca</w:t>
      </w:r>
      <w:proofErr w:type="spellEnd"/>
      <w:r>
        <w:rPr>
          <w:rFonts w:ascii="Arial Narrow" w:hAnsi="Arial Narrow"/>
        </w:rPr>
        <w:t xml:space="preserve"> u prekomorske zemlje(engl. govorno područje):Naši Amerikanci-Izgubljeni </w:t>
      </w:r>
      <w:proofErr w:type="spellStart"/>
      <w:r>
        <w:rPr>
          <w:rFonts w:ascii="Arial Narrow" w:hAnsi="Arial Narrow"/>
        </w:rPr>
        <w:t>Lokvarci</w:t>
      </w:r>
      <w:proofErr w:type="spellEnd"/>
    </w:p>
    <w:p w:rsidR="009F6E2B" w:rsidRDefault="009F6E2B" w:rsidP="009F6E2B">
      <w:pPr>
        <w:numPr>
          <w:ilvl w:val="1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Goranska kiparska radionica: učenici s akademskim kiparima:Postava male galerije skulptura Goranske kiparske radionice pred školom:VILOK</w:t>
      </w:r>
    </w:p>
    <w:p w:rsidR="009F6E2B" w:rsidRPr="00875DE6" w:rsidRDefault="009F6E2B" w:rsidP="009F6E2B">
      <w:pPr>
        <w:jc w:val="both"/>
        <w:rPr>
          <w:rFonts w:ascii="Arial Narrow" w:hAnsi="Arial Narrow"/>
          <w:b/>
        </w:rPr>
      </w:pPr>
      <w:r w:rsidRPr="00875DE6">
        <w:rPr>
          <w:rFonts w:ascii="Arial Narrow" w:hAnsi="Arial Narrow"/>
          <w:b/>
        </w:rPr>
        <w:t>Akcije Hrvatskog Crvenog križa: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Svjetski dan prve pomoći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Tjedan borbe protiv TBC-a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Obilježavanje Dana dobrovoljnih darivatelja krvi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Akcija Solidarnost na djelu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Tjedan solidarnosti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Mjesec borbe protiv alkoholizma, </w:t>
      </w:r>
      <w:proofErr w:type="spellStart"/>
      <w:r>
        <w:rPr>
          <w:rFonts w:ascii="Arial Narrow" w:hAnsi="Arial Narrow"/>
        </w:rPr>
        <w:t>nikotinizma</w:t>
      </w:r>
      <w:proofErr w:type="spellEnd"/>
      <w:r>
        <w:rPr>
          <w:rFonts w:ascii="Arial Narrow" w:hAnsi="Arial Narrow"/>
        </w:rPr>
        <w:t xml:space="preserve"> i ovisnosti o drogama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Svjetski dan zdravlja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Međunarodni dan CK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Tjedan HCK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Dječji tjedan: u suradnji s </w:t>
      </w:r>
      <w:proofErr w:type="spellStart"/>
      <w:r>
        <w:rPr>
          <w:rFonts w:ascii="Arial Narrow" w:hAnsi="Arial Narrow"/>
        </w:rPr>
        <w:t>Caritasom</w:t>
      </w:r>
      <w:proofErr w:type="spellEnd"/>
      <w:r>
        <w:rPr>
          <w:rFonts w:ascii="Arial Narrow" w:hAnsi="Arial Narrow"/>
        </w:rPr>
        <w:t xml:space="preserve"> akcija «Darujmo potrebitoj djeci»</w:t>
      </w:r>
    </w:p>
    <w:p w:rsidR="009F6E2B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Svjetski dan nepušenja-Svjetski dan sporta</w:t>
      </w:r>
    </w:p>
    <w:p w:rsidR="009F6E2B" w:rsidRPr="00334826" w:rsidRDefault="009F6E2B" w:rsidP="009F6E2B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UNICEF-ova akcija «Za djecu Afrike»</w:t>
      </w:r>
    </w:p>
    <w:p w:rsidR="009F6E2B" w:rsidRPr="00334826" w:rsidRDefault="009F6E2B" w:rsidP="009F6E2B">
      <w:pPr>
        <w:ind w:firstLine="360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Svim istraživačkim i kreativnim sadržajima pratit će se i pomoći stv</w:t>
      </w:r>
      <w:r>
        <w:rPr>
          <w:rFonts w:ascii="Arial Narrow" w:hAnsi="Arial Narrow"/>
        </w:rPr>
        <w:t>aranje Školskog lista «</w:t>
      </w:r>
      <w:proofErr w:type="spellStart"/>
      <w:r>
        <w:rPr>
          <w:rFonts w:ascii="Arial Narrow" w:hAnsi="Arial Narrow"/>
        </w:rPr>
        <w:t>Hapica</w:t>
      </w:r>
      <w:proofErr w:type="spellEnd"/>
      <w:r>
        <w:rPr>
          <w:rFonts w:ascii="Arial Narrow" w:hAnsi="Arial Narrow"/>
        </w:rPr>
        <w:t xml:space="preserve"> 7»</w:t>
      </w:r>
      <w:r w:rsidRPr="00334826">
        <w:rPr>
          <w:rFonts w:ascii="Arial Narrow" w:hAnsi="Arial Narrow"/>
        </w:rPr>
        <w:t xml:space="preserve"> i </w:t>
      </w:r>
      <w:r>
        <w:rPr>
          <w:rFonts w:ascii="Arial Narrow" w:hAnsi="Arial Narrow"/>
        </w:rPr>
        <w:t>radnog didaktičkog materijala za učenike na temu «</w:t>
      </w:r>
      <w:proofErr w:type="spellStart"/>
      <w:r>
        <w:rPr>
          <w:rFonts w:ascii="Arial Narrow" w:hAnsi="Arial Narrow"/>
        </w:rPr>
        <w:t>Hloja</w:t>
      </w:r>
      <w:proofErr w:type="spellEnd"/>
      <w:r>
        <w:rPr>
          <w:rFonts w:ascii="Arial Narrow" w:hAnsi="Arial Narrow"/>
        </w:rPr>
        <w:t xml:space="preserve"> –kraljica šume»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>Ovako izrađen Školski kurikulum bit će jasna, puna i transparentna informacija svim čimbenicima odgojno-obrazovnog procesa u našoj ustanovi, a naši učenici bi ovako vođeni kroz osnovnu školu trebali biti osposobljeni za život i rad u stalno promjenjivim uvjetima, te za učinkovito i odgovorno sudjelovanje u društvenom životu i preuzimanje odgovornosti za njegov demokratski razvoj.</w:t>
      </w: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</w:p>
    <w:p w:rsidR="009F6E2B" w:rsidRDefault="009F6E2B" w:rsidP="009F6E2B">
      <w:pPr>
        <w:ind w:firstLine="708"/>
        <w:jc w:val="both"/>
        <w:rPr>
          <w:rFonts w:ascii="Arial Narrow" w:hAnsi="Arial Narrow"/>
        </w:rPr>
      </w:pPr>
    </w:p>
    <w:p w:rsidR="009F6E2B" w:rsidRPr="008F12B9" w:rsidRDefault="009F6E2B" w:rsidP="009F6E2B">
      <w:pPr>
        <w:ind w:firstLine="708"/>
        <w:jc w:val="both"/>
        <w:rPr>
          <w:rFonts w:ascii="Arial Narrow" w:hAnsi="Arial Narrow"/>
          <w:b/>
        </w:rPr>
      </w:pPr>
      <w:r w:rsidRPr="008F12B9">
        <w:rPr>
          <w:rFonts w:ascii="Arial Narrow" w:hAnsi="Arial Narrow"/>
          <w:b/>
        </w:rPr>
        <w:t xml:space="preserve">U prilogu Školskom kurikulumu nalaze se </w:t>
      </w:r>
      <w:r>
        <w:rPr>
          <w:rFonts w:ascii="Arial Narrow" w:hAnsi="Arial Narrow"/>
          <w:b/>
        </w:rPr>
        <w:t xml:space="preserve">planirane </w:t>
      </w:r>
      <w:r w:rsidRPr="008F12B9">
        <w:rPr>
          <w:rFonts w:ascii="Arial Narrow" w:hAnsi="Arial Narrow"/>
          <w:b/>
        </w:rPr>
        <w:t xml:space="preserve">teme, zadaci i ciljevi po nastavnim predmetima te za satove izvannastavnih aktivnosti,dopunske  i dodatne nastave, kako su ih izradili predmetni učitelji, a razmatrani </w:t>
      </w:r>
      <w:r>
        <w:rPr>
          <w:rFonts w:ascii="Arial Narrow" w:hAnsi="Arial Narrow"/>
          <w:b/>
        </w:rPr>
        <w:t xml:space="preserve">su i usvojeni </w:t>
      </w:r>
      <w:r w:rsidRPr="008F12B9">
        <w:rPr>
          <w:rFonts w:ascii="Arial Narrow" w:hAnsi="Arial Narrow"/>
          <w:b/>
        </w:rPr>
        <w:t>na stručnim vijećima i Učiteljskom vijeću.</w:t>
      </w:r>
    </w:p>
    <w:p w:rsidR="009F6E2B" w:rsidRDefault="009F6E2B" w:rsidP="009F6E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Pr="00334826" w:rsidRDefault="009F6E2B" w:rsidP="009F6E2B">
      <w:pPr>
        <w:jc w:val="both"/>
        <w:rPr>
          <w:rFonts w:ascii="Arial Narrow" w:hAnsi="Arial Narrow"/>
        </w:rPr>
      </w:pPr>
    </w:p>
    <w:p w:rsidR="009F6E2B" w:rsidRPr="00334826" w:rsidRDefault="009F6E2B" w:rsidP="009F6E2B">
      <w:p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                     </w:t>
      </w:r>
      <w:r>
        <w:rPr>
          <w:rFonts w:ascii="Arial Narrow" w:hAnsi="Arial Narrow"/>
        </w:rPr>
        <w:t xml:space="preserve">          Ravnateljica OŠ Rudolfa </w:t>
      </w:r>
      <w:proofErr w:type="spellStart"/>
      <w:r>
        <w:rPr>
          <w:rFonts w:ascii="Arial Narrow" w:hAnsi="Arial Narrow"/>
        </w:rPr>
        <w:t>Strohala</w:t>
      </w:r>
      <w:proofErr w:type="spellEnd"/>
      <w:r w:rsidRPr="00334826">
        <w:rPr>
          <w:rFonts w:ascii="Arial Narrow" w:hAnsi="Arial Narrow"/>
        </w:rPr>
        <w:t>:</w:t>
      </w:r>
    </w:p>
    <w:p w:rsidR="009F6E2B" w:rsidRDefault="009F6E2B" w:rsidP="009F6E2B">
      <w:p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                                             </w:t>
      </w:r>
      <w:r>
        <w:rPr>
          <w:rFonts w:ascii="Arial Narrow" w:hAnsi="Arial Narrow"/>
        </w:rPr>
        <w:t xml:space="preserve">          </w:t>
      </w:r>
      <w:r w:rsidRPr="00334826">
        <w:rPr>
          <w:rFonts w:ascii="Arial Narrow" w:hAnsi="Arial Narrow"/>
        </w:rPr>
        <w:t xml:space="preserve">__________________________ </w:t>
      </w:r>
    </w:p>
    <w:p w:rsidR="009F6E2B" w:rsidRDefault="009F6E2B" w:rsidP="009F6E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( Mirjana Pleše)</w:t>
      </w:r>
    </w:p>
    <w:p w:rsidR="009F6E2B" w:rsidRPr="00334826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  <w:r w:rsidRPr="00334826">
        <w:rPr>
          <w:rFonts w:ascii="Arial Narrow" w:hAnsi="Arial Narrow"/>
        </w:rPr>
        <w:t xml:space="preserve"> Školski kurikulum </w:t>
      </w:r>
      <w:r>
        <w:rPr>
          <w:rFonts w:ascii="Arial Narrow" w:hAnsi="Arial Narrow"/>
        </w:rPr>
        <w:t xml:space="preserve">je razmatran  na sjednici Učiteljskoga vijeća i Vijeća roditelja te je temeljem mišljenja tog tijela upravljanja Školom  prihvaćen na </w:t>
      </w:r>
      <w:r w:rsidRPr="00334826">
        <w:rPr>
          <w:rFonts w:ascii="Arial Narrow" w:hAnsi="Arial Narrow"/>
        </w:rPr>
        <w:t>sjed</w:t>
      </w:r>
      <w:r>
        <w:rPr>
          <w:rFonts w:ascii="Arial Narrow" w:hAnsi="Arial Narrow"/>
        </w:rPr>
        <w:t xml:space="preserve">nici </w:t>
      </w:r>
      <w:r w:rsidRPr="003348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Školskog odbora  održanoj 22. rujna 2014. godine .</w:t>
      </w: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Pr="00334826" w:rsidRDefault="009F6E2B" w:rsidP="009F6E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</w:p>
    <w:p w:rsidR="009F6E2B" w:rsidRPr="00334826" w:rsidRDefault="009F6E2B" w:rsidP="009F6E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 w:rsidRPr="00334826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</w:t>
      </w:r>
      <w:r w:rsidRPr="00334826">
        <w:rPr>
          <w:rFonts w:ascii="Arial Narrow" w:hAnsi="Arial Narrow"/>
        </w:rPr>
        <w:t xml:space="preserve">  Predsjednica Školskog odbora:</w:t>
      </w:r>
    </w:p>
    <w:p w:rsidR="009F6E2B" w:rsidRDefault="009F6E2B" w:rsidP="009F6E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r w:rsidRPr="00334826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  </w:t>
      </w:r>
      <w:r w:rsidRPr="00334826">
        <w:rPr>
          <w:rFonts w:ascii="Arial Narrow" w:hAnsi="Arial Narrow"/>
        </w:rPr>
        <w:t xml:space="preserve">   _______________________</w:t>
      </w:r>
      <w:r>
        <w:rPr>
          <w:rFonts w:ascii="Arial Narrow" w:hAnsi="Arial Narrow"/>
        </w:rPr>
        <w:t xml:space="preserve"> </w:t>
      </w:r>
    </w:p>
    <w:p w:rsidR="009F6E2B" w:rsidRDefault="009F6E2B" w:rsidP="009F6E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(Ljiljana Novak)</w:t>
      </w: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:2112-39-4-14-01</w:t>
      </w:r>
    </w:p>
    <w:p w:rsidR="009F6E2B" w:rsidRDefault="009F6E2B" w:rsidP="009F6E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Klasa:602-02/14-01/58</w:t>
      </w: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>
      <w:pPr>
        <w:jc w:val="both"/>
        <w:rPr>
          <w:rFonts w:ascii="Arial Narrow" w:hAnsi="Arial Narrow"/>
        </w:rPr>
      </w:pPr>
    </w:p>
    <w:p w:rsidR="009F6E2B" w:rsidRDefault="009F6E2B" w:rsidP="009F6E2B"/>
    <w:p w:rsidR="009F6E2B" w:rsidRDefault="009F6E2B" w:rsidP="009F6E2B"/>
    <w:p w:rsidR="009F6E2B" w:rsidRDefault="009F6E2B" w:rsidP="009F6E2B"/>
    <w:p w:rsidR="0062142F" w:rsidRDefault="0062142F">
      <w:bookmarkStart w:id="0" w:name="_GoBack"/>
      <w:bookmarkEnd w:id="0"/>
    </w:p>
    <w:sectPr w:rsidR="0062142F" w:rsidSect="00FC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FC"/>
    <w:multiLevelType w:val="hybridMultilevel"/>
    <w:tmpl w:val="F7343B2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7306C6"/>
    <w:multiLevelType w:val="hybridMultilevel"/>
    <w:tmpl w:val="438471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C389B"/>
    <w:multiLevelType w:val="hybridMultilevel"/>
    <w:tmpl w:val="BD364544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6B1E42"/>
    <w:multiLevelType w:val="hybridMultilevel"/>
    <w:tmpl w:val="17E4D0F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9C2650"/>
    <w:multiLevelType w:val="hybridMultilevel"/>
    <w:tmpl w:val="F58ED0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466B8"/>
    <w:multiLevelType w:val="hybridMultilevel"/>
    <w:tmpl w:val="4DE6055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B1D3140"/>
    <w:multiLevelType w:val="hybridMultilevel"/>
    <w:tmpl w:val="C1B00D34"/>
    <w:lvl w:ilvl="0" w:tplc="041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3EE10606"/>
    <w:multiLevelType w:val="hybridMultilevel"/>
    <w:tmpl w:val="749C0E4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59F7176"/>
    <w:multiLevelType w:val="hybridMultilevel"/>
    <w:tmpl w:val="BFE67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B6E6A"/>
    <w:multiLevelType w:val="hybridMultilevel"/>
    <w:tmpl w:val="6A5A94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A4B9D"/>
    <w:multiLevelType w:val="hybridMultilevel"/>
    <w:tmpl w:val="C090D9B4"/>
    <w:lvl w:ilvl="0" w:tplc="8A648A3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AC02011"/>
    <w:multiLevelType w:val="hybridMultilevel"/>
    <w:tmpl w:val="C160F5C8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7D0F0507"/>
    <w:multiLevelType w:val="hybridMultilevel"/>
    <w:tmpl w:val="33F81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2B"/>
    <w:rsid w:val="0062142F"/>
    <w:rsid w:val="009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E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E2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E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E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2014-10-20T12:18:00Z</dcterms:created>
  <dcterms:modified xsi:type="dcterms:W3CDTF">2014-10-20T12:19:00Z</dcterms:modified>
</cp:coreProperties>
</file>